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CAA" w:rsidRDefault="00900CAA" w:rsidP="00E85034">
      <w:pPr>
        <w:pStyle w:val="ae"/>
      </w:pPr>
    </w:p>
    <w:p w:rsidR="00FB31B0" w:rsidRDefault="00FB31B0" w:rsidP="00E85034">
      <w:pPr>
        <w:pStyle w:val="ae"/>
      </w:pPr>
    </w:p>
    <w:p w:rsidR="00FB31B0" w:rsidRPr="00E85034" w:rsidRDefault="00FB31B0" w:rsidP="00E85034">
      <w:pPr>
        <w:pStyle w:val="ae"/>
      </w:pPr>
    </w:p>
    <w:p w:rsidR="008C23E2" w:rsidRPr="00E85034" w:rsidRDefault="008C23E2" w:rsidP="00E85034">
      <w:pPr>
        <w:pStyle w:val="-4"/>
      </w:pPr>
    </w:p>
    <w:p w:rsidR="00F84B6A" w:rsidRPr="00E85034" w:rsidRDefault="00F84B6A" w:rsidP="00E85034">
      <w:pPr>
        <w:pStyle w:val="-4"/>
      </w:pPr>
    </w:p>
    <w:p w:rsidR="00F84B6A" w:rsidRPr="00E85034" w:rsidRDefault="00F84B6A" w:rsidP="00E85034">
      <w:pPr>
        <w:pStyle w:val="-4"/>
      </w:pPr>
    </w:p>
    <w:p w:rsidR="008C23E2" w:rsidRDefault="008C23E2" w:rsidP="00E85034">
      <w:pPr>
        <w:pStyle w:val="-0"/>
      </w:pPr>
    </w:p>
    <w:p w:rsidR="00FB31B0" w:rsidRDefault="00FB31B0" w:rsidP="00E85034">
      <w:pPr>
        <w:pStyle w:val="-0"/>
      </w:pPr>
    </w:p>
    <w:p w:rsidR="00FB31B0" w:rsidRDefault="00FB31B0" w:rsidP="00E85034">
      <w:pPr>
        <w:pStyle w:val="-0"/>
      </w:pPr>
    </w:p>
    <w:p w:rsidR="00FB31B0" w:rsidRDefault="00FB31B0" w:rsidP="00E85034">
      <w:pPr>
        <w:pStyle w:val="-0"/>
      </w:pPr>
    </w:p>
    <w:p w:rsidR="00FB31B0" w:rsidRPr="00E85034" w:rsidRDefault="00FB31B0" w:rsidP="00E85034">
      <w:pPr>
        <w:pStyle w:val="-0"/>
      </w:pPr>
    </w:p>
    <w:p w:rsidR="008C23E2" w:rsidRPr="00E85034" w:rsidRDefault="00B043B9" w:rsidP="00E85034">
      <w:pPr>
        <w:pStyle w:val="-3"/>
        <w:ind w:left="0" w:right="0"/>
        <w:rPr>
          <w:szCs w:val="28"/>
        </w:rPr>
      </w:pPr>
      <w:r w:rsidRPr="00E85034">
        <w:rPr>
          <w:szCs w:val="28"/>
        </w:rPr>
        <w:t xml:space="preserve">АВТОНОМНАЯ ПРОГРАММА СБОРА ДАННЫХ </w:t>
      </w:r>
      <w:r w:rsidRPr="00E85034">
        <w:rPr>
          <w:szCs w:val="28"/>
        </w:rPr>
        <w:br/>
        <w:t>ВЕДОМСТВЕННОЙ ОТЧЕТНОСТИ</w:t>
      </w:r>
    </w:p>
    <w:p w:rsidR="0014418D" w:rsidRPr="00E85034" w:rsidRDefault="0014418D" w:rsidP="00E85034">
      <w:pPr>
        <w:pStyle w:val="-3"/>
        <w:ind w:left="0" w:right="0"/>
      </w:pPr>
    </w:p>
    <w:p w:rsidR="008C23E2" w:rsidRPr="00E85034" w:rsidRDefault="00E87D05" w:rsidP="00E85034">
      <w:pPr>
        <w:pStyle w:val="-6"/>
      </w:pPr>
      <w:r w:rsidRPr="00E85034">
        <w:t>Руководство оператора</w:t>
      </w:r>
    </w:p>
    <w:p w:rsidR="00E85034" w:rsidRPr="00E85034" w:rsidRDefault="00E85034" w:rsidP="00E85034">
      <w:pPr>
        <w:pStyle w:val="-6"/>
      </w:pPr>
    </w:p>
    <w:p w:rsidR="0014418D" w:rsidRPr="00E85034" w:rsidRDefault="009715FA" w:rsidP="00E85034">
      <w:pPr>
        <w:pStyle w:val="-6"/>
      </w:pPr>
      <w:r w:rsidRPr="00E85034">
        <w:t>Часть 1</w:t>
      </w:r>
    </w:p>
    <w:p w:rsidR="008C23E2" w:rsidRDefault="008C23E2" w:rsidP="00E85034">
      <w:pPr>
        <w:pStyle w:val="-6"/>
      </w:pPr>
    </w:p>
    <w:p w:rsidR="00FB31B0" w:rsidRDefault="00FB31B0" w:rsidP="00E85034">
      <w:pPr>
        <w:pStyle w:val="-6"/>
      </w:pPr>
    </w:p>
    <w:p w:rsidR="00FB31B0" w:rsidRDefault="00FB31B0" w:rsidP="00E85034">
      <w:pPr>
        <w:pStyle w:val="-6"/>
      </w:pPr>
    </w:p>
    <w:p w:rsidR="00FB31B0" w:rsidRPr="00E85034" w:rsidRDefault="00FB31B0" w:rsidP="00E85034">
      <w:pPr>
        <w:pStyle w:val="-6"/>
      </w:pPr>
    </w:p>
    <w:p w:rsidR="008C23E2" w:rsidRPr="00E85034" w:rsidRDefault="008C23E2" w:rsidP="00E85034">
      <w:pPr>
        <w:pStyle w:val="-0"/>
      </w:pPr>
      <w:r w:rsidRPr="006823D5">
        <w:t xml:space="preserve">Листов </w:t>
      </w:r>
      <w:r w:rsidR="00911537" w:rsidRPr="006823D5">
        <w:rPr>
          <w:szCs w:val="28"/>
        </w:rPr>
        <w:fldChar w:fldCharType="begin"/>
      </w:r>
      <w:r w:rsidR="00911537" w:rsidRPr="006823D5">
        <w:rPr>
          <w:szCs w:val="28"/>
        </w:rPr>
        <w:instrText xml:space="preserve"> NUMPAGES   \* MERGEFORMAT </w:instrText>
      </w:r>
      <w:r w:rsidR="00911537" w:rsidRPr="006823D5">
        <w:rPr>
          <w:szCs w:val="28"/>
        </w:rPr>
        <w:fldChar w:fldCharType="separate"/>
      </w:r>
      <w:r w:rsidR="00AE042F">
        <w:rPr>
          <w:noProof/>
          <w:szCs w:val="28"/>
        </w:rPr>
        <w:t>104</w:t>
      </w:r>
      <w:r w:rsidR="00911537" w:rsidRPr="006823D5">
        <w:rPr>
          <w:noProof/>
          <w:szCs w:val="28"/>
        </w:rPr>
        <w:fldChar w:fldCharType="end"/>
      </w:r>
    </w:p>
    <w:p w:rsidR="008C23E2" w:rsidRPr="00E85034" w:rsidRDefault="008C23E2" w:rsidP="00E85034">
      <w:pPr>
        <w:pStyle w:val="-4"/>
      </w:pPr>
    </w:p>
    <w:p w:rsidR="008C23E2" w:rsidRPr="00E85034" w:rsidRDefault="008C23E2" w:rsidP="00E85034">
      <w:pPr>
        <w:pStyle w:val="-4"/>
      </w:pPr>
    </w:p>
    <w:p w:rsidR="00F3412D" w:rsidRPr="00E85034" w:rsidRDefault="00F3412D" w:rsidP="00E85034">
      <w:pPr>
        <w:jc w:val="center"/>
      </w:pPr>
    </w:p>
    <w:p w:rsidR="00F3412D" w:rsidRPr="00E85034" w:rsidRDefault="00F3412D" w:rsidP="00E85034">
      <w:pPr>
        <w:jc w:val="center"/>
      </w:pPr>
    </w:p>
    <w:p w:rsidR="00F3412D" w:rsidRPr="00E85034" w:rsidRDefault="00F3412D" w:rsidP="00E85034">
      <w:pPr>
        <w:jc w:val="center"/>
      </w:pPr>
    </w:p>
    <w:p w:rsidR="003E1C1A" w:rsidRPr="00E85034" w:rsidRDefault="003E1C1A" w:rsidP="00E85034">
      <w:pPr>
        <w:jc w:val="center"/>
      </w:pPr>
    </w:p>
    <w:p w:rsidR="00664639" w:rsidRPr="00E85034" w:rsidRDefault="00664639" w:rsidP="00E85034">
      <w:pPr>
        <w:jc w:val="center"/>
      </w:pPr>
    </w:p>
    <w:p w:rsidR="00664639" w:rsidRPr="00E85034" w:rsidRDefault="00664639" w:rsidP="00E85034">
      <w:pPr>
        <w:jc w:val="center"/>
      </w:pPr>
    </w:p>
    <w:p w:rsidR="009715FA" w:rsidRPr="00E85034" w:rsidRDefault="009715FA" w:rsidP="00E85034">
      <w:pPr>
        <w:jc w:val="center"/>
      </w:pPr>
    </w:p>
    <w:p w:rsidR="00664639" w:rsidRPr="00E85034" w:rsidRDefault="00664639" w:rsidP="00E85034">
      <w:pPr>
        <w:jc w:val="center"/>
      </w:pPr>
    </w:p>
    <w:p w:rsidR="0014418D" w:rsidRPr="00E85034" w:rsidRDefault="0014418D" w:rsidP="00E85034">
      <w:pPr>
        <w:jc w:val="center"/>
      </w:pPr>
    </w:p>
    <w:p w:rsidR="00F94536" w:rsidRDefault="00F94536" w:rsidP="00F94536">
      <w:pPr>
        <w:pStyle w:val="-0"/>
      </w:pPr>
      <w:bookmarkStart w:id="0" w:name="_GoBack"/>
      <w:bookmarkEnd w:id="0"/>
    </w:p>
    <w:p w:rsidR="008C23E2" w:rsidRPr="00E85034" w:rsidRDefault="0044513B" w:rsidP="00E85034">
      <w:pPr>
        <w:pStyle w:val="-0"/>
        <w:spacing w:before="240" w:after="240"/>
        <w:rPr>
          <w:b/>
        </w:rPr>
      </w:pPr>
      <w:r w:rsidRPr="00E85034">
        <w:rPr>
          <w:b/>
        </w:rPr>
        <w:lastRenderedPageBreak/>
        <w:t>АННОТАЦИЯ</w:t>
      </w:r>
    </w:p>
    <w:p w:rsidR="008C23E2" w:rsidRPr="00E85034" w:rsidRDefault="008C23E2" w:rsidP="00E85034">
      <w:pPr>
        <w:pStyle w:val="a6"/>
      </w:pPr>
      <w:r w:rsidRPr="00E85034">
        <w:t>Настоящий документ содержит сведения о назначении</w:t>
      </w:r>
      <w:r w:rsidR="00664639" w:rsidRPr="00E85034">
        <w:t>,</w:t>
      </w:r>
      <w:r w:rsidRPr="00E85034">
        <w:t xml:space="preserve"> условиях применения</w:t>
      </w:r>
      <w:r w:rsidR="009C7304" w:rsidRPr="00E85034">
        <w:t xml:space="preserve"> </w:t>
      </w:r>
      <w:r w:rsidR="00F84B6A" w:rsidRPr="00E85034">
        <w:t>а</w:t>
      </w:r>
      <w:r w:rsidR="00392C1E" w:rsidRPr="00E85034">
        <w:t>втономн</w:t>
      </w:r>
      <w:r w:rsidR="00F84B6A" w:rsidRPr="00E85034">
        <w:t>ой</w:t>
      </w:r>
      <w:r w:rsidR="00392C1E" w:rsidRPr="00E85034">
        <w:t xml:space="preserve"> программ</w:t>
      </w:r>
      <w:r w:rsidR="00F84B6A" w:rsidRPr="00E85034">
        <w:t>ы</w:t>
      </w:r>
      <w:r w:rsidR="00392C1E" w:rsidRPr="00E85034">
        <w:t xml:space="preserve"> сбора данных ведомственной отчетности</w:t>
      </w:r>
      <w:r w:rsidR="00054659" w:rsidRPr="00E85034">
        <w:t xml:space="preserve"> </w:t>
      </w:r>
      <w:r w:rsidR="009C7304" w:rsidRPr="00E85034">
        <w:rPr>
          <w:caps/>
        </w:rPr>
        <w:t>(</w:t>
      </w:r>
      <w:r w:rsidR="009C7304" w:rsidRPr="00E85034">
        <w:t>далее по тексту –</w:t>
      </w:r>
      <w:r w:rsidR="00392C1E" w:rsidRPr="00E85034">
        <w:t xml:space="preserve"> </w:t>
      </w:r>
      <w:r w:rsidR="009C7304" w:rsidRPr="00E85034">
        <w:t>программа</w:t>
      </w:r>
      <w:r w:rsidR="009C7304" w:rsidRPr="00E85034">
        <w:rPr>
          <w:caps/>
        </w:rPr>
        <w:t>)</w:t>
      </w:r>
      <w:r w:rsidRPr="00E85034">
        <w:t>.</w:t>
      </w:r>
    </w:p>
    <w:p w:rsidR="008C23E2" w:rsidRPr="00E85034" w:rsidRDefault="008C23E2" w:rsidP="00E85034">
      <w:pPr>
        <w:pStyle w:val="a6"/>
      </w:pPr>
      <w:r w:rsidRPr="00E85034">
        <w:t xml:space="preserve">В </w:t>
      </w:r>
      <w:r w:rsidR="003A3B05" w:rsidRPr="00E85034">
        <w:t>руководстве</w:t>
      </w:r>
      <w:r w:rsidR="005C287C" w:rsidRPr="00E85034">
        <w:t xml:space="preserve"> </w:t>
      </w:r>
      <w:r w:rsidRPr="00E85034">
        <w:t>описана последовательность действий, осуществляемых должностными лицами при выполнении задач</w:t>
      </w:r>
      <w:r w:rsidR="005C287C" w:rsidRPr="00E85034">
        <w:t xml:space="preserve"> с использованием </w:t>
      </w:r>
      <w:r w:rsidR="005135CF" w:rsidRPr="00E85034">
        <w:t>программ</w:t>
      </w:r>
      <w:r w:rsidR="00392C1E" w:rsidRPr="00E85034">
        <w:t>ы</w:t>
      </w:r>
      <w:r w:rsidRPr="00E85034">
        <w:t>.</w:t>
      </w:r>
    </w:p>
    <w:p w:rsidR="008C23E2" w:rsidRDefault="008C23E2" w:rsidP="00E85034">
      <w:pPr>
        <w:pStyle w:val="a6"/>
      </w:pPr>
      <w:r w:rsidRPr="00E85034">
        <w:t>Информация на рабочем поле экранных форм, приведённых в настоящем документе, носит ознакомительный характер.</w:t>
      </w:r>
    </w:p>
    <w:p w:rsidR="00702193" w:rsidRPr="00E85034" w:rsidRDefault="00702193" w:rsidP="00E85034">
      <w:pPr>
        <w:pStyle w:val="a6"/>
      </w:pPr>
      <w:r w:rsidRPr="006A0985">
        <w:t>Документ состоит из двух частей</w:t>
      </w:r>
      <w:r>
        <w:t>.</w:t>
      </w:r>
    </w:p>
    <w:p w:rsidR="008C23E2" w:rsidRPr="00E85034" w:rsidRDefault="008C23E2" w:rsidP="00E85034">
      <w:pPr>
        <w:pStyle w:val="a6"/>
      </w:pPr>
      <w:r w:rsidRPr="00E85034">
        <w:t xml:space="preserve">В первом разделе </w:t>
      </w:r>
      <w:r w:rsidR="00702193" w:rsidRPr="006A0985">
        <w:t xml:space="preserve">первой части </w:t>
      </w:r>
      <w:r w:rsidRPr="00E85034">
        <w:t xml:space="preserve">даны общие сведения о </w:t>
      </w:r>
      <w:r w:rsidR="00054659" w:rsidRPr="00E85034">
        <w:t>программ</w:t>
      </w:r>
      <w:r w:rsidR="00392C1E" w:rsidRPr="00E85034">
        <w:t>е</w:t>
      </w:r>
      <w:r w:rsidR="00914842" w:rsidRPr="00E85034">
        <w:t>, назначение и услови</w:t>
      </w:r>
      <w:r w:rsidR="009C7304" w:rsidRPr="00E85034">
        <w:t>я</w:t>
      </w:r>
      <w:r w:rsidR="00914842" w:rsidRPr="00E85034">
        <w:t xml:space="preserve"> применения</w:t>
      </w:r>
      <w:r w:rsidRPr="00E85034">
        <w:t>.</w:t>
      </w:r>
    </w:p>
    <w:p w:rsidR="008C23E2" w:rsidRPr="00E85034" w:rsidRDefault="008C23E2" w:rsidP="00E85034">
      <w:pPr>
        <w:pStyle w:val="a6"/>
      </w:pPr>
      <w:r w:rsidRPr="00E85034">
        <w:t xml:space="preserve">Во втором разделе </w:t>
      </w:r>
      <w:r w:rsidR="00702193" w:rsidRPr="006A0985">
        <w:t xml:space="preserve">первой части </w:t>
      </w:r>
      <w:r w:rsidR="00914842" w:rsidRPr="00E85034">
        <w:t>описан</w:t>
      </w:r>
      <w:r w:rsidR="00BA21D0" w:rsidRPr="00E85034">
        <w:t>ы требования к составу и параметрам технических средств</w:t>
      </w:r>
      <w:r w:rsidR="00914842" w:rsidRPr="00E85034">
        <w:t xml:space="preserve"> </w:t>
      </w:r>
      <w:r w:rsidR="00BA21D0" w:rsidRPr="00E85034">
        <w:t>и к программному обеспечению</w:t>
      </w:r>
      <w:r w:rsidRPr="00E85034">
        <w:t>.</w:t>
      </w:r>
    </w:p>
    <w:p w:rsidR="008C23E2" w:rsidRDefault="008C23E2" w:rsidP="00E85034">
      <w:pPr>
        <w:pStyle w:val="a6"/>
      </w:pPr>
      <w:r w:rsidRPr="00E85034">
        <w:t xml:space="preserve">В третьем разделе </w:t>
      </w:r>
      <w:r w:rsidR="00702193" w:rsidRPr="006A0985">
        <w:t xml:space="preserve">первой части </w:t>
      </w:r>
      <w:r w:rsidRPr="00E85034">
        <w:t xml:space="preserve">приведено описание </w:t>
      </w:r>
      <w:r w:rsidR="006E178A" w:rsidRPr="00E85034">
        <w:t>общего интерфейса</w:t>
      </w:r>
      <w:r w:rsidR="006E178A">
        <w:t>,</w:t>
      </w:r>
      <w:r w:rsidR="006E178A" w:rsidRPr="00E85034">
        <w:t xml:space="preserve"> </w:t>
      </w:r>
      <w:r w:rsidR="00914842" w:rsidRPr="00E85034">
        <w:t xml:space="preserve">порядка </w:t>
      </w:r>
      <w:r w:rsidRPr="00E85034">
        <w:t>работ</w:t>
      </w:r>
      <w:r w:rsidR="00914842" w:rsidRPr="00E85034">
        <w:t xml:space="preserve">ы </w:t>
      </w:r>
      <w:r w:rsidR="00BA21D0" w:rsidRPr="00E85034">
        <w:t>программ</w:t>
      </w:r>
      <w:r w:rsidR="00392C1E" w:rsidRPr="00E85034">
        <w:t>ы</w:t>
      </w:r>
      <w:r w:rsidR="00914842" w:rsidRPr="00E85034">
        <w:t>, и всех выполняемых функций</w:t>
      </w:r>
      <w:r w:rsidR="004E400F">
        <w:t xml:space="preserve">, </w:t>
      </w:r>
      <w:r w:rsidR="004E400F" w:rsidRPr="00E85034">
        <w:t>описаны сообщения, выдаваемые оператору в процессе работы программы.</w:t>
      </w:r>
    </w:p>
    <w:p w:rsidR="00702193" w:rsidRPr="00E85034" w:rsidRDefault="00702193" w:rsidP="00E85034">
      <w:pPr>
        <w:pStyle w:val="a6"/>
      </w:pPr>
      <w:r w:rsidRPr="006A0985">
        <w:t>Во второй части приведено описание работы</w:t>
      </w:r>
      <w:r>
        <w:t xml:space="preserve"> по созданию основных элементов интерфейса, по созданию справочника, по созданию </w:t>
      </w:r>
      <w:r w:rsidRPr="00702193">
        <w:t>шаблона отчетного документа</w:t>
      </w:r>
      <w:r>
        <w:t xml:space="preserve">, по созданию </w:t>
      </w:r>
      <w:r w:rsidRPr="00702193">
        <w:t>сводной формы</w:t>
      </w:r>
      <w:r>
        <w:t>,</w:t>
      </w:r>
      <w:r w:rsidRPr="00702193">
        <w:t xml:space="preserve"> </w:t>
      </w:r>
      <w:r>
        <w:t>по созданию</w:t>
      </w:r>
      <w:r w:rsidRPr="00702193">
        <w:t xml:space="preserve"> печатной формы</w:t>
      </w:r>
      <w:r>
        <w:t>, по созданию</w:t>
      </w:r>
      <w:r w:rsidRPr="00702193">
        <w:t xml:space="preserve"> протокола обмена</w:t>
      </w:r>
      <w:r>
        <w:t>.</w:t>
      </w:r>
    </w:p>
    <w:p w:rsidR="008C23E2" w:rsidRDefault="008C23E2" w:rsidP="00E85034">
      <w:pPr>
        <w:pStyle w:val="a5"/>
      </w:pPr>
      <w:r w:rsidRPr="00E85034">
        <w:br w:type="page"/>
      </w:r>
      <w:r w:rsidRPr="00E85034">
        <w:lastRenderedPageBreak/>
        <w:t>Содержание</w:t>
      </w:r>
    </w:p>
    <w:p w:rsidR="001C671A" w:rsidRPr="001C671A" w:rsidRDefault="002B045B" w:rsidP="001C671A">
      <w:pPr>
        <w:pStyle w:val="12"/>
        <w:tabs>
          <w:tab w:val="right" w:pos="10195"/>
        </w:tabs>
        <w:spacing w:before="0" w:line="360" w:lineRule="auto"/>
        <w:ind w:firstLine="284"/>
        <w:rPr>
          <w:rFonts w:ascii="Times New Roman" w:eastAsiaTheme="minorEastAsia" w:hAnsi="Times New Roman" w:cs="Times New Roman"/>
          <w:b w:val="0"/>
          <w:bCs w:val="0"/>
          <w:caps w:val="0"/>
          <w:noProof/>
          <w:sz w:val="28"/>
          <w:szCs w:val="28"/>
        </w:rPr>
      </w:pPr>
      <w:r w:rsidRPr="001C671A">
        <w:rPr>
          <w:rFonts w:ascii="Times New Roman" w:hAnsi="Times New Roman" w:cs="Times New Roman"/>
          <w:b w:val="0"/>
          <w:bCs w:val="0"/>
          <w:sz w:val="28"/>
          <w:szCs w:val="28"/>
        </w:rPr>
        <w:fldChar w:fldCharType="begin"/>
      </w:r>
      <w:r w:rsidRPr="001C671A">
        <w:rPr>
          <w:rFonts w:ascii="Times New Roman" w:hAnsi="Times New Roman" w:cs="Times New Roman"/>
          <w:b w:val="0"/>
          <w:bCs w:val="0"/>
          <w:sz w:val="28"/>
          <w:szCs w:val="28"/>
        </w:rPr>
        <w:instrText xml:space="preserve"> TOC \o "1-3" \h \z \u </w:instrText>
      </w:r>
      <w:r w:rsidRPr="001C671A">
        <w:rPr>
          <w:rFonts w:ascii="Times New Roman" w:hAnsi="Times New Roman" w:cs="Times New Roman"/>
          <w:b w:val="0"/>
          <w:bCs w:val="0"/>
          <w:sz w:val="28"/>
          <w:szCs w:val="28"/>
        </w:rPr>
        <w:fldChar w:fldCharType="separate"/>
      </w:r>
      <w:hyperlink w:anchor="_Toc192136" w:history="1">
        <w:r w:rsidR="001C671A" w:rsidRPr="001C671A">
          <w:rPr>
            <w:rStyle w:val="aa"/>
            <w:rFonts w:ascii="Times New Roman" w:hAnsi="Times New Roman" w:cs="Times New Roman"/>
            <w:b w:val="0"/>
            <w:noProof/>
            <w:sz w:val="28"/>
            <w:szCs w:val="28"/>
          </w:rPr>
          <w:t>1. Н</w:t>
        </w:r>
        <w:r w:rsidR="001C671A" w:rsidRPr="001C671A">
          <w:rPr>
            <w:rStyle w:val="aa"/>
            <w:rFonts w:ascii="Times New Roman" w:hAnsi="Times New Roman" w:cs="Times New Roman"/>
            <w:b w:val="0"/>
            <w:caps w:val="0"/>
            <w:noProof/>
            <w:sz w:val="28"/>
            <w:szCs w:val="28"/>
          </w:rPr>
          <w:t>азначение программы</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_Toc192136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5</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12"/>
        <w:tabs>
          <w:tab w:val="right" w:pos="10195"/>
        </w:tabs>
        <w:spacing w:before="0" w:line="360" w:lineRule="auto"/>
        <w:ind w:firstLine="284"/>
        <w:rPr>
          <w:rFonts w:ascii="Times New Roman" w:eastAsiaTheme="minorEastAsia" w:hAnsi="Times New Roman" w:cs="Times New Roman"/>
          <w:b w:val="0"/>
          <w:bCs w:val="0"/>
          <w:caps w:val="0"/>
          <w:noProof/>
          <w:sz w:val="28"/>
          <w:szCs w:val="28"/>
        </w:rPr>
      </w:pPr>
      <w:hyperlink w:anchor="_Toc192137" w:history="1">
        <w:r w:rsidR="001C671A" w:rsidRPr="001C671A">
          <w:rPr>
            <w:rStyle w:val="aa"/>
            <w:rFonts w:ascii="Times New Roman" w:hAnsi="Times New Roman" w:cs="Times New Roman"/>
            <w:b w:val="0"/>
            <w:noProof/>
            <w:sz w:val="28"/>
            <w:szCs w:val="28"/>
          </w:rPr>
          <w:t>2. У</w:t>
        </w:r>
        <w:r w:rsidR="001C671A" w:rsidRPr="001C671A">
          <w:rPr>
            <w:rStyle w:val="aa"/>
            <w:rFonts w:ascii="Times New Roman" w:hAnsi="Times New Roman" w:cs="Times New Roman"/>
            <w:b w:val="0"/>
            <w:caps w:val="0"/>
            <w:noProof/>
            <w:sz w:val="28"/>
            <w:szCs w:val="28"/>
          </w:rPr>
          <w:t>словия выполнения программы</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_Toc192137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8</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38" w:history="1">
        <w:r w:rsidR="001C671A" w:rsidRPr="001C671A">
          <w:rPr>
            <w:rStyle w:val="aa"/>
            <w:rFonts w:ascii="Times New Roman" w:hAnsi="Times New Roman" w:cs="Times New Roman"/>
            <w:b w:val="0"/>
            <w:noProof/>
            <w:sz w:val="28"/>
            <w:szCs w:val="28"/>
          </w:rPr>
          <w:t>2.1. Требования к техническим средствам</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_Toc192138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8</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39" w:history="1">
        <w:r w:rsidR="001C671A" w:rsidRPr="001C671A">
          <w:rPr>
            <w:rStyle w:val="aa"/>
            <w:rFonts w:ascii="Times New Roman" w:hAnsi="Times New Roman" w:cs="Times New Roman"/>
            <w:b w:val="0"/>
            <w:noProof/>
            <w:sz w:val="28"/>
            <w:szCs w:val="28"/>
          </w:rPr>
          <w:t>2.2. Требования к программным средствам</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_Toc192139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8</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12"/>
        <w:tabs>
          <w:tab w:val="right" w:pos="10195"/>
        </w:tabs>
        <w:spacing w:before="0" w:line="360" w:lineRule="auto"/>
        <w:ind w:firstLine="284"/>
        <w:rPr>
          <w:rFonts w:ascii="Times New Roman" w:eastAsiaTheme="minorEastAsia" w:hAnsi="Times New Roman" w:cs="Times New Roman"/>
          <w:b w:val="0"/>
          <w:bCs w:val="0"/>
          <w:caps w:val="0"/>
          <w:noProof/>
          <w:sz w:val="28"/>
          <w:szCs w:val="28"/>
        </w:rPr>
      </w:pPr>
      <w:hyperlink w:anchor="_Toc192140" w:history="1">
        <w:r w:rsidR="001C671A" w:rsidRPr="001C671A">
          <w:rPr>
            <w:rStyle w:val="aa"/>
            <w:rFonts w:ascii="Times New Roman" w:hAnsi="Times New Roman" w:cs="Times New Roman"/>
            <w:b w:val="0"/>
            <w:noProof/>
            <w:sz w:val="28"/>
            <w:szCs w:val="28"/>
          </w:rPr>
          <w:t>3. В</w:t>
        </w:r>
        <w:r w:rsidR="001C671A" w:rsidRPr="001C671A">
          <w:rPr>
            <w:rStyle w:val="aa"/>
            <w:rFonts w:ascii="Times New Roman" w:hAnsi="Times New Roman" w:cs="Times New Roman"/>
            <w:b w:val="0"/>
            <w:caps w:val="0"/>
            <w:noProof/>
            <w:sz w:val="28"/>
            <w:szCs w:val="28"/>
          </w:rPr>
          <w:t>ыполнение программы и сообщения оператору</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_Toc192140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10</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41" w:history="1">
        <w:r w:rsidR="001C671A" w:rsidRPr="001C671A">
          <w:rPr>
            <w:rStyle w:val="aa"/>
            <w:rFonts w:ascii="Times New Roman" w:hAnsi="Times New Roman" w:cs="Times New Roman"/>
            <w:b w:val="0"/>
            <w:noProof/>
            <w:sz w:val="28"/>
            <w:szCs w:val="28"/>
          </w:rPr>
          <w:t>3.1. Запуск на выполнение</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_Toc192141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10</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42" w:history="1">
        <w:r w:rsidR="001C671A" w:rsidRPr="001C671A">
          <w:rPr>
            <w:rStyle w:val="aa"/>
            <w:rFonts w:ascii="Times New Roman" w:hAnsi="Times New Roman" w:cs="Times New Roman"/>
            <w:b w:val="0"/>
            <w:noProof/>
            <w:sz w:val="28"/>
            <w:szCs w:val="28"/>
          </w:rPr>
          <w:t>3.2. Основные элементы интерфейса</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_Toc192142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12</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3" w:history="1">
        <w:r w:rsidR="001C671A" w:rsidRPr="001C671A">
          <w:rPr>
            <w:rStyle w:val="aa"/>
            <w:rFonts w:ascii="Times New Roman" w:hAnsi="Times New Roman" w:cs="Times New Roman"/>
            <w:noProof/>
            <w:sz w:val="28"/>
            <w:szCs w:val="28"/>
            <w:lang w:eastAsia="en-US"/>
          </w:rPr>
          <w:t>3.2.1.</w:t>
        </w:r>
        <w:r w:rsidR="001C671A" w:rsidRPr="001C671A">
          <w:rPr>
            <w:rStyle w:val="aa"/>
            <w:rFonts w:ascii="Times New Roman" w:hAnsi="Times New Roman" w:cs="Times New Roman"/>
            <w:noProof/>
            <w:sz w:val="28"/>
            <w:szCs w:val="28"/>
          </w:rPr>
          <w:t xml:space="preserve"> Главное диалоговое окно</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_Toc192143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12</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4" w:history="1">
        <w:r w:rsidR="001C671A" w:rsidRPr="001C671A">
          <w:rPr>
            <w:rStyle w:val="aa"/>
            <w:rFonts w:ascii="Times New Roman" w:hAnsi="Times New Roman" w:cs="Times New Roman"/>
            <w:noProof/>
            <w:sz w:val="28"/>
            <w:szCs w:val="28"/>
          </w:rPr>
          <w:t>3.2.2. Виды диалоговых окон</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_Toc192144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17</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5" w:history="1">
        <w:r w:rsidR="001C671A" w:rsidRPr="001C671A">
          <w:rPr>
            <w:rStyle w:val="aa"/>
            <w:rFonts w:ascii="Times New Roman" w:hAnsi="Times New Roman" w:cs="Times New Roman"/>
            <w:noProof/>
            <w:sz w:val="28"/>
            <w:szCs w:val="28"/>
          </w:rPr>
          <w:t>3.2.3. Визуальные элементы управления</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_Toc192145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37</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46" w:history="1">
        <w:r w:rsidR="001C671A" w:rsidRPr="001C671A">
          <w:rPr>
            <w:rStyle w:val="aa"/>
            <w:rFonts w:ascii="Times New Roman" w:hAnsi="Times New Roman" w:cs="Times New Roman"/>
            <w:b w:val="0"/>
            <w:noProof/>
            <w:sz w:val="28"/>
            <w:szCs w:val="28"/>
          </w:rPr>
          <w:t>3.3. Ведение форм отчетности</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_Toc192146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45</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7" w:history="1">
        <w:r w:rsidR="001C671A" w:rsidRPr="001C671A">
          <w:rPr>
            <w:rStyle w:val="aa"/>
            <w:rFonts w:ascii="Times New Roman" w:hAnsi="Times New Roman" w:cs="Times New Roman"/>
            <w:noProof/>
            <w:sz w:val="28"/>
            <w:szCs w:val="28"/>
          </w:rPr>
          <w:t>3.3.1. Формы отчетности</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_Toc192147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45</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8" w:history="1">
        <w:r w:rsidR="001C671A" w:rsidRPr="001C671A">
          <w:rPr>
            <w:rStyle w:val="aa"/>
            <w:rFonts w:ascii="Times New Roman" w:hAnsi="Times New Roman" w:cs="Times New Roman"/>
            <w:noProof/>
            <w:sz w:val="28"/>
            <w:szCs w:val="28"/>
          </w:rPr>
          <w:t>3.3.2. Формы отчетности по периодам</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_Toc192148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58</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49" w:history="1">
        <w:r w:rsidR="001C671A" w:rsidRPr="001C671A">
          <w:rPr>
            <w:rStyle w:val="aa"/>
            <w:rFonts w:ascii="Times New Roman" w:hAnsi="Times New Roman" w:cs="Times New Roman"/>
            <w:noProof/>
            <w:sz w:val="28"/>
            <w:szCs w:val="28"/>
          </w:rPr>
          <w:t>3.3.3. Инвентаризационная опись</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_Toc192149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59</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50" w:history="1">
        <w:r w:rsidR="001C671A" w:rsidRPr="001C671A">
          <w:rPr>
            <w:rStyle w:val="aa"/>
            <w:rFonts w:ascii="Times New Roman" w:hAnsi="Times New Roman" w:cs="Times New Roman"/>
            <w:b w:val="0"/>
            <w:noProof/>
            <w:sz w:val="28"/>
            <w:szCs w:val="28"/>
          </w:rPr>
          <w:t>3.4. Ведение справочников</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_Toc192150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60</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1" w:history="1">
        <w:r w:rsidR="001C671A" w:rsidRPr="001C671A">
          <w:rPr>
            <w:rStyle w:val="aa"/>
            <w:rFonts w:ascii="Times New Roman" w:hAnsi="Times New Roman" w:cs="Times New Roman"/>
            <w:noProof/>
            <w:sz w:val="28"/>
            <w:szCs w:val="28"/>
          </w:rPr>
          <w:t>3.4.1. Справочник «Подразделения организаций»</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_Toc192151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61</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2" w:history="1">
        <w:r w:rsidR="001C671A" w:rsidRPr="001C671A">
          <w:rPr>
            <w:rStyle w:val="aa"/>
            <w:rFonts w:ascii="Times New Roman" w:hAnsi="Times New Roman" w:cs="Times New Roman"/>
            <w:noProof/>
            <w:sz w:val="28"/>
            <w:szCs w:val="28"/>
          </w:rPr>
          <w:t>3.4.2. Справочник «Исполнители»</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_Toc192152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62</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53" w:history="1">
        <w:r w:rsidR="001C671A" w:rsidRPr="001C671A">
          <w:rPr>
            <w:rStyle w:val="aa"/>
            <w:rFonts w:ascii="Times New Roman" w:hAnsi="Times New Roman" w:cs="Times New Roman"/>
            <w:b w:val="0"/>
            <w:noProof/>
            <w:sz w:val="28"/>
            <w:szCs w:val="28"/>
          </w:rPr>
          <w:t>3.5. Ведение классификаторов</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_Toc192153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63</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1843" w:hanging="709"/>
        <w:rPr>
          <w:rFonts w:ascii="Times New Roman" w:eastAsiaTheme="minorEastAsia" w:hAnsi="Times New Roman" w:cs="Times New Roman"/>
          <w:noProof/>
          <w:sz w:val="28"/>
          <w:szCs w:val="28"/>
        </w:rPr>
      </w:pPr>
      <w:hyperlink w:anchor="_Toc192154" w:history="1">
        <w:r w:rsidR="001C671A" w:rsidRPr="001C671A">
          <w:rPr>
            <w:rStyle w:val="aa"/>
            <w:rFonts w:ascii="Times New Roman" w:hAnsi="Times New Roman" w:cs="Times New Roman"/>
            <w:noProof/>
            <w:sz w:val="28"/>
            <w:szCs w:val="28"/>
          </w:rPr>
          <w:t xml:space="preserve">3.5.1. Порядок ведения формы списка и формы элемента </w:t>
        </w:r>
        <w:r w:rsidR="001C671A">
          <w:rPr>
            <w:rStyle w:val="aa"/>
            <w:rFonts w:ascii="Times New Roman" w:hAnsi="Times New Roman" w:cs="Times New Roman"/>
            <w:noProof/>
            <w:sz w:val="28"/>
            <w:szCs w:val="28"/>
          </w:rPr>
          <w:br/>
        </w:r>
        <w:r w:rsidR="00EC3FBB">
          <w:rPr>
            <w:rStyle w:val="aa"/>
            <w:rFonts w:ascii="Times New Roman" w:hAnsi="Times New Roman" w:cs="Times New Roman"/>
            <w:noProof/>
            <w:sz w:val="28"/>
            <w:szCs w:val="28"/>
          </w:rPr>
          <w:t>универсального</w:t>
        </w:r>
        <w:r w:rsidR="001C671A" w:rsidRPr="001C671A">
          <w:rPr>
            <w:rStyle w:val="aa"/>
            <w:rFonts w:ascii="Times New Roman" w:hAnsi="Times New Roman" w:cs="Times New Roman"/>
            <w:noProof/>
            <w:sz w:val="28"/>
            <w:szCs w:val="28"/>
          </w:rPr>
          <w:t xml:space="preserve"> классификатора</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_Toc192154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65</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5" w:history="1">
        <w:r w:rsidR="001C671A" w:rsidRPr="001C671A">
          <w:rPr>
            <w:rStyle w:val="aa"/>
            <w:rFonts w:ascii="Times New Roman" w:hAnsi="Times New Roman" w:cs="Times New Roman"/>
            <w:noProof/>
            <w:sz w:val="28"/>
            <w:szCs w:val="28"/>
          </w:rPr>
          <w:t>3.5.2. Классификатор «Виды производств»</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_Toc192155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73</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6" w:history="1">
        <w:r w:rsidR="001C671A" w:rsidRPr="001C671A">
          <w:rPr>
            <w:rStyle w:val="aa"/>
            <w:rFonts w:ascii="Times New Roman" w:hAnsi="Times New Roman" w:cs="Times New Roman"/>
            <w:noProof/>
            <w:sz w:val="28"/>
            <w:szCs w:val="28"/>
          </w:rPr>
          <w:t>3.5.3. Классификатор «Отрасли промышленности»</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_Toc192156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74</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7" w:history="1">
        <w:r w:rsidR="001C671A" w:rsidRPr="001C671A">
          <w:rPr>
            <w:rStyle w:val="aa"/>
            <w:rFonts w:ascii="Times New Roman" w:hAnsi="Times New Roman" w:cs="Times New Roman"/>
            <w:noProof/>
            <w:sz w:val="28"/>
            <w:szCs w:val="28"/>
          </w:rPr>
          <w:t>3.5.4. Классификатор «Периоды»</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_Toc192157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75</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8" w:history="1">
        <w:r w:rsidR="001C671A" w:rsidRPr="001C671A">
          <w:rPr>
            <w:rStyle w:val="aa"/>
            <w:rFonts w:ascii="Times New Roman" w:hAnsi="Times New Roman" w:cs="Times New Roman"/>
            <w:noProof/>
            <w:sz w:val="28"/>
            <w:szCs w:val="28"/>
          </w:rPr>
          <w:t>3.5.5. Классификатор «Регионы»</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_Toc192158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76</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59" w:history="1">
        <w:r w:rsidR="001C671A" w:rsidRPr="001C671A">
          <w:rPr>
            <w:rStyle w:val="aa"/>
            <w:rFonts w:ascii="Times New Roman" w:hAnsi="Times New Roman" w:cs="Times New Roman"/>
            <w:noProof/>
            <w:sz w:val="28"/>
            <w:szCs w:val="28"/>
          </w:rPr>
          <w:t>3.5.6. Классификатор «Федеральные округа»</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_Toc192159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78</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60" w:history="1">
        <w:r w:rsidR="001C671A" w:rsidRPr="001C671A">
          <w:rPr>
            <w:rStyle w:val="aa"/>
            <w:rFonts w:ascii="Times New Roman" w:hAnsi="Times New Roman" w:cs="Times New Roman"/>
            <w:b w:val="0"/>
            <w:noProof/>
            <w:sz w:val="28"/>
            <w:szCs w:val="28"/>
          </w:rPr>
          <w:t>3.6. Организация обмена</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_Toc192160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79</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1" w:history="1">
        <w:r w:rsidR="001C671A" w:rsidRPr="001C671A">
          <w:rPr>
            <w:rStyle w:val="aa"/>
            <w:rFonts w:ascii="Times New Roman" w:hAnsi="Times New Roman" w:cs="Times New Roman"/>
            <w:noProof/>
            <w:sz w:val="28"/>
            <w:szCs w:val="28"/>
          </w:rPr>
          <w:t>3.6.1. Форма «Журнал обмена»</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_Toc192161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79</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62" w:history="1">
        <w:r w:rsidR="001C671A" w:rsidRPr="001C671A">
          <w:rPr>
            <w:rStyle w:val="aa"/>
            <w:rFonts w:ascii="Times New Roman" w:hAnsi="Times New Roman" w:cs="Times New Roman"/>
            <w:b w:val="0"/>
            <w:noProof/>
            <w:sz w:val="28"/>
            <w:szCs w:val="28"/>
          </w:rPr>
          <w:t>3.7. Оптимизация</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_Toc192162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89</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3" w:history="1">
        <w:r w:rsidR="001C671A" w:rsidRPr="001C671A">
          <w:rPr>
            <w:rStyle w:val="aa"/>
            <w:rFonts w:ascii="Times New Roman" w:hAnsi="Times New Roman" w:cs="Times New Roman"/>
            <w:noProof/>
            <w:sz w:val="28"/>
            <w:szCs w:val="28"/>
          </w:rPr>
          <w:t>3.7.1. Группы пользователей</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_Toc192163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90</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4" w:history="1">
        <w:r w:rsidR="001C671A" w:rsidRPr="001C671A">
          <w:rPr>
            <w:rStyle w:val="aa"/>
            <w:rFonts w:ascii="Times New Roman" w:hAnsi="Times New Roman" w:cs="Times New Roman"/>
            <w:noProof/>
            <w:sz w:val="28"/>
            <w:szCs w:val="28"/>
          </w:rPr>
          <w:t>3.7.2. Пользователи</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_Toc192164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93</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5" w:history="1">
        <w:r w:rsidR="001C671A" w:rsidRPr="001C671A">
          <w:rPr>
            <w:rStyle w:val="aa"/>
            <w:rFonts w:ascii="Times New Roman" w:hAnsi="Times New Roman" w:cs="Times New Roman"/>
            <w:noProof/>
            <w:sz w:val="28"/>
            <w:szCs w:val="28"/>
          </w:rPr>
          <w:t>3.7.3. Настройка параметров</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_Toc192165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95</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6" w:history="1">
        <w:r w:rsidR="001C671A" w:rsidRPr="001C671A">
          <w:rPr>
            <w:rStyle w:val="aa"/>
            <w:rFonts w:ascii="Times New Roman" w:hAnsi="Times New Roman" w:cs="Times New Roman"/>
            <w:noProof/>
            <w:sz w:val="28"/>
            <w:szCs w:val="28"/>
          </w:rPr>
          <w:t>3.7.4. Оповещение пользователей</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_Toc192166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96</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7" w:history="1">
        <w:r w:rsidR="001C671A" w:rsidRPr="001C671A">
          <w:rPr>
            <w:rStyle w:val="aa"/>
            <w:rFonts w:ascii="Times New Roman" w:hAnsi="Times New Roman" w:cs="Times New Roman"/>
            <w:noProof/>
            <w:sz w:val="28"/>
            <w:szCs w:val="28"/>
          </w:rPr>
          <w:t>3.7.5. Журнал действий пользователей</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_Toc192167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98</w:t>
        </w:r>
        <w:r w:rsidR="001C671A" w:rsidRPr="001C671A">
          <w:rPr>
            <w:rFonts w:ascii="Times New Roman" w:hAnsi="Times New Roman" w:cs="Times New Roman"/>
            <w:noProof/>
            <w:webHidden/>
            <w:sz w:val="28"/>
            <w:szCs w:val="28"/>
          </w:rPr>
          <w:fldChar w:fldCharType="end"/>
        </w:r>
      </w:hyperlink>
    </w:p>
    <w:p w:rsidR="001C671A" w:rsidRPr="001C671A" w:rsidRDefault="009B4960" w:rsidP="001C671A">
      <w:pPr>
        <w:pStyle w:val="32"/>
        <w:tabs>
          <w:tab w:val="right" w:pos="10195"/>
        </w:tabs>
        <w:spacing w:line="360" w:lineRule="auto"/>
        <w:ind w:left="0" w:firstLine="1134"/>
        <w:rPr>
          <w:rFonts w:ascii="Times New Roman" w:eastAsiaTheme="minorEastAsia" w:hAnsi="Times New Roman" w:cs="Times New Roman"/>
          <w:noProof/>
          <w:sz w:val="28"/>
          <w:szCs w:val="28"/>
        </w:rPr>
      </w:pPr>
      <w:hyperlink w:anchor="_Toc192168" w:history="1">
        <w:r w:rsidR="001C671A" w:rsidRPr="001C671A">
          <w:rPr>
            <w:rStyle w:val="aa"/>
            <w:rFonts w:ascii="Times New Roman" w:hAnsi="Times New Roman" w:cs="Times New Roman"/>
            <w:noProof/>
            <w:sz w:val="28"/>
            <w:szCs w:val="28"/>
          </w:rPr>
          <w:t>3.7.6. Справочник «Организации»</w:t>
        </w:r>
        <w:r w:rsidR="001C671A" w:rsidRPr="001C671A">
          <w:rPr>
            <w:rFonts w:ascii="Times New Roman" w:hAnsi="Times New Roman" w:cs="Times New Roman"/>
            <w:noProof/>
            <w:webHidden/>
            <w:sz w:val="28"/>
            <w:szCs w:val="28"/>
          </w:rPr>
          <w:tab/>
        </w:r>
        <w:r w:rsidR="001C671A" w:rsidRPr="001C671A">
          <w:rPr>
            <w:rFonts w:ascii="Times New Roman" w:hAnsi="Times New Roman" w:cs="Times New Roman"/>
            <w:noProof/>
            <w:webHidden/>
            <w:sz w:val="28"/>
            <w:szCs w:val="28"/>
          </w:rPr>
          <w:fldChar w:fldCharType="begin"/>
        </w:r>
        <w:r w:rsidR="001C671A" w:rsidRPr="001C671A">
          <w:rPr>
            <w:rFonts w:ascii="Times New Roman" w:hAnsi="Times New Roman" w:cs="Times New Roman"/>
            <w:noProof/>
            <w:webHidden/>
            <w:sz w:val="28"/>
            <w:szCs w:val="28"/>
          </w:rPr>
          <w:instrText xml:space="preserve"> PAGEREF _Toc192168 \h </w:instrText>
        </w:r>
        <w:r w:rsidR="001C671A" w:rsidRPr="001C671A">
          <w:rPr>
            <w:rFonts w:ascii="Times New Roman" w:hAnsi="Times New Roman" w:cs="Times New Roman"/>
            <w:noProof/>
            <w:webHidden/>
            <w:sz w:val="28"/>
            <w:szCs w:val="28"/>
          </w:rPr>
        </w:r>
        <w:r w:rsidR="001C671A" w:rsidRPr="001C671A">
          <w:rPr>
            <w:rFonts w:ascii="Times New Roman" w:hAnsi="Times New Roman" w:cs="Times New Roman"/>
            <w:noProof/>
            <w:webHidden/>
            <w:sz w:val="28"/>
            <w:szCs w:val="28"/>
          </w:rPr>
          <w:fldChar w:fldCharType="separate"/>
        </w:r>
        <w:r w:rsidR="00AE042F">
          <w:rPr>
            <w:rFonts w:ascii="Times New Roman" w:hAnsi="Times New Roman" w:cs="Times New Roman"/>
            <w:noProof/>
            <w:webHidden/>
            <w:sz w:val="28"/>
            <w:szCs w:val="28"/>
          </w:rPr>
          <w:t>98</w:t>
        </w:r>
        <w:r w:rsidR="001C671A" w:rsidRPr="001C671A">
          <w:rPr>
            <w:rFonts w:ascii="Times New Roman" w:hAnsi="Times New Roman" w:cs="Times New Roman"/>
            <w:noProof/>
            <w:webHidden/>
            <w:sz w:val="28"/>
            <w:szCs w:val="28"/>
          </w:rPr>
          <w:fldChar w:fldCharType="end"/>
        </w:r>
      </w:hyperlink>
    </w:p>
    <w:p w:rsidR="001C671A" w:rsidRPr="001C671A" w:rsidRDefault="009B4960" w:rsidP="00EC3FBB">
      <w:pPr>
        <w:pStyle w:val="22"/>
        <w:tabs>
          <w:tab w:val="right" w:pos="10195"/>
        </w:tabs>
        <w:spacing w:before="0" w:line="360" w:lineRule="auto"/>
        <w:ind w:firstLine="567"/>
        <w:rPr>
          <w:rFonts w:ascii="Times New Roman" w:eastAsiaTheme="minorEastAsia" w:hAnsi="Times New Roman" w:cs="Times New Roman"/>
          <w:b w:val="0"/>
          <w:bCs w:val="0"/>
          <w:noProof/>
          <w:sz w:val="28"/>
          <w:szCs w:val="28"/>
        </w:rPr>
      </w:pPr>
      <w:hyperlink w:anchor="_Toc192169" w:history="1">
        <w:r w:rsidR="001C671A" w:rsidRPr="001C671A">
          <w:rPr>
            <w:rStyle w:val="aa"/>
            <w:rFonts w:ascii="Times New Roman" w:hAnsi="Times New Roman" w:cs="Times New Roman"/>
            <w:b w:val="0"/>
            <w:noProof/>
            <w:sz w:val="28"/>
            <w:szCs w:val="28"/>
          </w:rPr>
          <w:t>3.8. Сводные формы</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_Toc192169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101</w:t>
        </w:r>
        <w:r w:rsidR="001C671A" w:rsidRPr="001C671A">
          <w:rPr>
            <w:rFonts w:ascii="Times New Roman" w:hAnsi="Times New Roman" w:cs="Times New Roman"/>
            <w:b w:val="0"/>
            <w:noProof/>
            <w:webHidden/>
            <w:sz w:val="28"/>
            <w:szCs w:val="28"/>
          </w:rPr>
          <w:fldChar w:fldCharType="end"/>
        </w:r>
      </w:hyperlink>
    </w:p>
    <w:p w:rsidR="001C671A" w:rsidRPr="001C671A" w:rsidRDefault="009B4960" w:rsidP="001C671A">
      <w:pPr>
        <w:pStyle w:val="12"/>
        <w:tabs>
          <w:tab w:val="right" w:pos="10195"/>
        </w:tabs>
        <w:spacing w:before="0" w:line="360" w:lineRule="auto"/>
        <w:ind w:firstLine="284"/>
        <w:rPr>
          <w:rFonts w:ascii="Times New Roman" w:eastAsiaTheme="minorEastAsia" w:hAnsi="Times New Roman" w:cs="Times New Roman"/>
          <w:b w:val="0"/>
          <w:bCs w:val="0"/>
          <w:caps w:val="0"/>
          <w:noProof/>
          <w:sz w:val="28"/>
          <w:szCs w:val="28"/>
        </w:rPr>
      </w:pPr>
      <w:hyperlink w:anchor="_Toc192170" w:history="1">
        <w:r w:rsidR="001C671A" w:rsidRPr="001C671A">
          <w:rPr>
            <w:rStyle w:val="aa"/>
            <w:rFonts w:ascii="Times New Roman" w:hAnsi="Times New Roman" w:cs="Times New Roman"/>
            <w:b w:val="0"/>
            <w:noProof/>
            <w:sz w:val="28"/>
            <w:szCs w:val="28"/>
          </w:rPr>
          <w:t>П</w:t>
        </w:r>
        <w:r w:rsidR="001C671A" w:rsidRPr="001C671A">
          <w:rPr>
            <w:rStyle w:val="aa"/>
            <w:rFonts w:ascii="Times New Roman" w:hAnsi="Times New Roman" w:cs="Times New Roman"/>
            <w:b w:val="0"/>
            <w:caps w:val="0"/>
            <w:noProof/>
            <w:sz w:val="28"/>
            <w:szCs w:val="28"/>
          </w:rPr>
          <w:t>еречень сокращений</w:t>
        </w:r>
        <w:r w:rsidR="001C671A" w:rsidRPr="001C671A">
          <w:rPr>
            <w:rFonts w:ascii="Times New Roman" w:hAnsi="Times New Roman" w:cs="Times New Roman"/>
            <w:b w:val="0"/>
            <w:noProof/>
            <w:webHidden/>
            <w:sz w:val="28"/>
            <w:szCs w:val="28"/>
          </w:rPr>
          <w:tab/>
        </w:r>
        <w:r w:rsidR="001C671A" w:rsidRPr="001C671A">
          <w:rPr>
            <w:rFonts w:ascii="Times New Roman" w:hAnsi="Times New Roman" w:cs="Times New Roman"/>
            <w:b w:val="0"/>
            <w:noProof/>
            <w:webHidden/>
            <w:sz w:val="28"/>
            <w:szCs w:val="28"/>
          </w:rPr>
          <w:fldChar w:fldCharType="begin"/>
        </w:r>
        <w:r w:rsidR="001C671A" w:rsidRPr="001C671A">
          <w:rPr>
            <w:rFonts w:ascii="Times New Roman" w:hAnsi="Times New Roman" w:cs="Times New Roman"/>
            <w:b w:val="0"/>
            <w:noProof/>
            <w:webHidden/>
            <w:sz w:val="28"/>
            <w:szCs w:val="28"/>
          </w:rPr>
          <w:instrText xml:space="preserve"> PAGEREF _Toc192170 \h </w:instrText>
        </w:r>
        <w:r w:rsidR="001C671A" w:rsidRPr="001C671A">
          <w:rPr>
            <w:rFonts w:ascii="Times New Roman" w:hAnsi="Times New Roman" w:cs="Times New Roman"/>
            <w:b w:val="0"/>
            <w:noProof/>
            <w:webHidden/>
            <w:sz w:val="28"/>
            <w:szCs w:val="28"/>
          </w:rPr>
        </w:r>
        <w:r w:rsidR="001C671A" w:rsidRPr="001C671A">
          <w:rPr>
            <w:rFonts w:ascii="Times New Roman" w:hAnsi="Times New Roman" w:cs="Times New Roman"/>
            <w:b w:val="0"/>
            <w:noProof/>
            <w:webHidden/>
            <w:sz w:val="28"/>
            <w:szCs w:val="28"/>
          </w:rPr>
          <w:fldChar w:fldCharType="separate"/>
        </w:r>
        <w:r w:rsidR="00AE042F">
          <w:rPr>
            <w:rFonts w:ascii="Times New Roman" w:hAnsi="Times New Roman" w:cs="Times New Roman"/>
            <w:b w:val="0"/>
            <w:noProof/>
            <w:webHidden/>
            <w:sz w:val="28"/>
            <w:szCs w:val="28"/>
          </w:rPr>
          <w:t>102</w:t>
        </w:r>
        <w:r w:rsidR="001C671A" w:rsidRPr="001C671A">
          <w:rPr>
            <w:rFonts w:ascii="Times New Roman" w:hAnsi="Times New Roman" w:cs="Times New Roman"/>
            <w:b w:val="0"/>
            <w:noProof/>
            <w:webHidden/>
            <w:sz w:val="28"/>
            <w:szCs w:val="28"/>
          </w:rPr>
          <w:fldChar w:fldCharType="end"/>
        </w:r>
      </w:hyperlink>
    </w:p>
    <w:p w:rsidR="001657F8" w:rsidRPr="005B6AAF" w:rsidRDefault="002B045B" w:rsidP="001C671A">
      <w:pPr>
        <w:pStyle w:val="a5"/>
        <w:spacing w:before="0" w:after="0"/>
        <w:jc w:val="both"/>
        <w:rPr>
          <w:b w:val="0"/>
          <w:szCs w:val="28"/>
        </w:rPr>
      </w:pPr>
      <w:r w:rsidRPr="001C671A">
        <w:rPr>
          <w:b w:val="0"/>
          <w:bCs/>
          <w:szCs w:val="28"/>
        </w:rPr>
        <w:fldChar w:fldCharType="end"/>
      </w:r>
    </w:p>
    <w:tbl>
      <w:tblPr>
        <w:tblStyle w:val="af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738"/>
      </w:tblGrid>
      <w:tr w:rsidR="001657F8" w:rsidRPr="003F7458" w:rsidTr="002E3B79">
        <w:tc>
          <w:tcPr>
            <w:tcW w:w="3217" w:type="dxa"/>
          </w:tcPr>
          <w:p w:rsidR="001657F8" w:rsidRPr="003F7458" w:rsidRDefault="001657F8" w:rsidP="001657F8">
            <w:pPr>
              <w:pStyle w:val="-"/>
              <w:numPr>
                <w:ilvl w:val="0"/>
                <w:numId w:val="0"/>
              </w:numPr>
              <w:rPr>
                <w:color w:val="auto"/>
              </w:rPr>
            </w:pPr>
            <w:r w:rsidRPr="003F7458">
              <w:rPr>
                <w:color w:val="auto"/>
              </w:rPr>
              <w:t>КНБГ.</w:t>
            </w:r>
            <w:r>
              <w:rPr>
                <w:color w:val="auto"/>
              </w:rPr>
              <w:t>50150</w:t>
            </w:r>
            <w:r w:rsidRPr="003F7458">
              <w:rPr>
                <w:color w:val="auto"/>
              </w:rPr>
              <w:t>-0</w:t>
            </w:r>
            <w:r>
              <w:rPr>
                <w:color w:val="auto"/>
              </w:rPr>
              <w:t>2</w:t>
            </w:r>
            <w:r w:rsidRPr="003F7458">
              <w:rPr>
                <w:color w:val="auto"/>
              </w:rPr>
              <w:t xml:space="preserve"> 34 01-2</w:t>
            </w:r>
          </w:p>
        </w:tc>
        <w:tc>
          <w:tcPr>
            <w:tcW w:w="6738" w:type="dxa"/>
          </w:tcPr>
          <w:p w:rsidR="001657F8" w:rsidRPr="001657F8" w:rsidRDefault="001657F8" w:rsidP="001657F8">
            <w:pPr>
              <w:pStyle w:val="-"/>
              <w:numPr>
                <w:ilvl w:val="0"/>
                <w:numId w:val="0"/>
              </w:numPr>
            </w:pPr>
            <w:r w:rsidRPr="00E85034">
              <w:t>Интегрированная система информационно-аналитического обеспечения управления</w:t>
            </w:r>
            <w:r>
              <w:t xml:space="preserve"> </w:t>
            </w:r>
            <w:r w:rsidRPr="00E85034">
              <w:t>в сфере ОПК (ИСУ ОПК)</w:t>
            </w:r>
            <w:r>
              <w:t>. Автономная</w:t>
            </w:r>
            <w:r w:rsidRPr="001657F8">
              <w:t xml:space="preserve"> программа сбора данных ведомственной отчетности</w:t>
            </w:r>
            <w:r w:rsidRPr="003F7458">
              <w:rPr>
                <w:color w:val="auto"/>
              </w:rPr>
              <w:t xml:space="preserve">. </w:t>
            </w:r>
            <w:r w:rsidR="00641016">
              <w:rPr>
                <w:color w:val="auto"/>
              </w:rPr>
              <w:t xml:space="preserve">Редактор. </w:t>
            </w:r>
            <w:r w:rsidRPr="003F7458">
              <w:rPr>
                <w:color w:val="auto"/>
              </w:rPr>
              <w:t>Руководство оператора. Часть 2</w:t>
            </w:r>
          </w:p>
        </w:tc>
      </w:tr>
    </w:tbl>
    <w:p w:rsidR="00793D10" w:rsidRPr="005B6AAF" w:rsidRDefault="00793D10" w:rsidP="003D7E67">
      <w:pPr>
        <w:pStyle w:val="a5"/>
        <w:spacing w:before="0" w:after="0"/>
        <w:rPr>
          <w:b w:val="0"/>
          <w:szCs w:val="28"/>
        </w:rPr>
      </w:pPr>
    </w:p>
    <w:p w:rsidR="008C23E2" w:rsidRPr="00E85034" w:rsidRDefault="008841BA" w:rsidP="00162D1D">
      <w:pPr>
        <w:pStyle w:val="1-Mod"/>
      </w:pPr>
      <w:bookmarkStart w:id="1" w:name="_Toc526513572"/>
      <w:bookmarkStart w:id="2" w:name="_Toc192136"/>
      <w:r w:rsidRPr="00E85034">
        <w:lastRenderedPageBreak/>
        <w:t>Назначение программы</w:t>
      </w:r>
      <w:bookmarkEnd w:id="1"/>
      <w:bookmarkEnd w:id="2"/>
    </w:p>
    <w:p w:rsidR="005C287C" w:rsidRPr="00E428D7" w:rsidRDefault="00157DC8" w:rsidP="00E85034">
      <w:pPr>
        <w:pStyle w:val="-"/>
        <w:numPr>
          <w:ilvl w:val="0"/>
          <w:numId w:val="0"/>
        </w:numPr>
        <w:ind w:firstLine="709"/>
        <w:rPr>
          <w:spacing w:val="-4"/>
        </w:rPr>
      </w:pPr>
      <w:r w:rsidRPr="00E428D7">
        <w:rPr>
          <w:spacing w:val="-4"/>
        </w:rPr>
        <w:t>Программа</w:t>
      </w:r>
      <w:r w:rsidR="00392C1E" w:rsidRPr="00E428D7">
        <w:rPr>
          <w:spacing w:val="-4"/>
        </w:rPr>
        <w:t xml:space="preserve"> предназначена для автоматизации деятельности организаций и интегрированных структур по сбору информации</w:t>
      </w:r>
      <w:r w:rsidR="00A42465" w:rsidRPr="00E428D7">
        <w:rPr>
          <w:spacing w:val="-4"/>
        </w:rPr>
        <w:t>, относящейся к ведомственной отчетности.</w:t>
      </w:r>
    </w:p>
    <w:p w:rsidR="000D7C3B" w:rsidRPr="00E85034" w:rsidRDefault="00157DC8" w:rsidP="00E85034">
      <w:pPr>
        <w:spacing w:line="360" w:lineRule="auto"/>
        <w:ind w:firstLine="709"/>
        <w:contextualSpacing/>
        <w:jc w:val="both"/>
        <w:rPr>
          <w:rFonts w:eastAsia="Calibri"/>
          <w:color w:val="000000"/>
          <w:sz w:val="28"/>
          <w:szCs w:val="28"/>
          <w:lang w:eastAsia="en-US"/>
        </w:rPr>
      </w:pPr>
      <w:r w:rsidRPr="00E85034">
        <w:rPr>
          <w:rFonts w:eastAsia="Calibri"/>
          <w:color w:val="000000"/>
          <w:sz w:val="28"/>
          <w:szCs w:val="28"/>
          <w:lang w:eastAsia="en-US"/>
        </w:rPr>
        <w:t>Программа</w:t>
      </w:r>
      <w:r w:rsidR="000D7C3B" w:rsidRPr="00E85034">
        <w:rPr>
          <w:rFonts w:eastAsia="Calibri"/>
          <w:color w:val="000000"/>
          <w:sz w:val="28"/>
          <w:szCs w:val="28"/>
          <w:lang w:eastAsia="en-US"/>
        </w:rPr>
        <w:t xml:space="preserve"> обеспечивает в автоматизированном режиме сбор, обработку, хранение, поиск и представление в удобном для пользователя виде (бланк, таблица, выходной документ) данных, а также подготовку и выгрузку данных в заданных форматах и формах для загрузки в БД интегрируемых информационных ресурсов </w:t>
      </w:r>
      <w:r w:rsidR="00B76DE6">
        <w:rPr>
          <w:rFonts w:eastAsia="Calibri"/>
          <w:color w:val="000000"/>
          <w:sz w:val="28"/>
          <w:szCs w:val="28"/>
          <w:lang w:eastAsia="en-US"/>
        </w:rPr>
        <w:t>Д</w:t>
      </w:r>
      <w:r w:rsidR="000D7C3B" w:rsidRPr="00E85034">
        <w:rPr>
          <w:rFonts w:eastAsia="Calibri"/>
          <w:color w:val="000000"/>
          <w:sz w:val="28"/>
          <w:szCs w:val="28"/>
          <w:lang w:eastAsia="en-US"/>
        </w:rPr>
        <w:t>епартамента ОПК.</w:t>
      </w:r>
    </w:p>
    <w:p w:rsidR="000D7C3B" w:rsidRDefault="00A42465" w:rsidP="00E85034">
      <w:pPr>
        <w:spacing w:line="360" w:lineRule="auto"/>
        <w:ind w:firstLine="709"/>
        <w:contextualSpacing/>
        <w:jc w:val="both"/>
        <w:rPr>
          <w:rFonts w:eastAsia="Calibri"/>
          <w:color w:val="000000"/>
          <w:sz w:val="28"/>
          <w:szCs w:val="28"/>
          <w:lang w:eastAsia="en-US"/>
        </w:rPr>
      </w:pPr>
      <w:r>
        <w:rPr>
          <w:rFonts w:eastAsia="Calibri"/>
          <w:color w:val="000000"/>
          <w:sz w:val="28"/>
          <w:szCs w:val="28"/>
          <w:lang w:eastAsia="en-US"/>
        </w:rPr>
        <w:t>В программе</w:t>
      </w:r>
      <w:r w:rsidR="000D7C3B" w:rsidRPr="00E85034">
        <w:rPr>
          <w:rFonts w:eastAsia="Calibri"/>
          <w:color w:val="000000"/>
          <w:sz w:val="28"/>
          <w:szCs w:val="28"/>
          <w:lang w:eastAsia="en-US"/>
        </w:rPr>
        <w:t xml:space="preserve"> реализованы следующие основные функции:</w:t>
      </w:r>
    </w:p>
    <w:p w:rsidR="00A42465" w:rsidRPr="00A42465" w:rsidRDefault="00A42465"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A42465">
        <w:rPr>
          <w:rFonts w:ascii="Times New Roman" w:eastAsia="Calibri" w:hAnsi="Times New Roman" w:cs="Times New Roman"/>
          <w:color w:val="000000"/>
          <w:sz w:val="28"/>
          <w:szCs w:val="28"/>
        </w:rPr>
        <w:t>ведение форм отчетности, заключающееся во вводе требуемой информации и выводе ее в виде документов;</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выгрузка данных (экспорт) в заданном формате в соответствии с заданны</w:t>
      </w:r>
      <w:r w:rsidR="00F57064">
        <w:rPr>
          <w:rFonts w:ascii="Times New Roman" w:eastAsia="Calibri" w:hAnsi="Times New Roman" w:cs="Times New Roman"/>
          <w:color w:val="000000"/>
          <w:sz w:val="28"/>
          <w:szCs w:val="28"/>
        </w:rPr>
        <w:t>ми условиями отбора и подготовка</w:t>
      </w:r>
      <w:r w:rsidRPr="006E178A">
        <w:rPr>
          <w:rFonts w:ascii="Times New Roman" w:eastAsia="Calibri" w:hAnsi="Times New Roman" w:cs="Times New Roman"/>
          <w:color w:val="000000"/>
          <w:sz w:val="28"/>
          <w:szCs w:val="28"/>
        </w:rPr>
        <w:t xml:space="preserve"> их к отправке в виде, необходимом для последующего импорта информации в </w:t>
      </w:r>
      <w:r w:rsidR="00F84B6A" w:rsidRPr="006E178A">
        <w:rPr>
          <w:rFonts w:ascii="Times New Roman" w:eastAsia="Calibri" w:hAnsi="Times New Roman" w:cs="Times New Roman"/>
          <w:color w:val="000000"/>
          <w:sz w:val="28"/>
          <w:szCs w:val="28"/>
        </w:rPr>
        <w:t>программу</w:t>
      </w:r>
      <w:r w:rsidRPr="006E178A">
        <w:rPr>
          <w:rFonts w:ascii="Times New Roman" w:eastAsia="Calibri" w:hAnsi="Times New Roman" w:cs="Times New Roman"/>
          <w:color w:val="000000"/>
          <w:sz w:val="28"/>
          <w:szCs w:val="28"/>
        </w:rPr>
        <w:t>;</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 xml:space="preserve">загрузка данных (импорт) в заданном шаблоном формате, полученных с подчиненного уровня сбора информации, из других подразделений или организаций, оснащенных </w:t>
      </w:r>
      <w:r w:rsidR="00157DC8" w:rsidRPr="006E178A">
        <w:rPr>
          <w:rFonts w:ascii="Times New Roman" w:eastAsia="Calibri" w:hAnsi="Times New Roman" w:cs="Times New Roman"/>
          <w:color w:val="000000"/>
          <w:sz w:val="28"/>
          <w:szCs w:val="28"/>
        </w:rPr>
        <w:t>программой</w:t>
      </w:r>
      <w:r w:rsidRPr="006E178A">
        <w:rPr>
          <w:rFonts w:ascii="Times New Roman" w:eastAsia="Calibri" w:hAnsi="Times New Roman" w:cs="Times New Roman"/>
          <w:color w:val="000000"/>
          <w:sz w:val="28"/>
          <w:szCs w:val="28"/>
        </w:rPr>
        <w:t>;</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настройка и активизация ус</w:t>
      </w:r>
      <w:r w:rsidR="00FB33F4">
        <w:rPr>
          <w:rFonts w:ascii="Times New Roman" w:eastAsia="Calibri" w:hAnsi="Times New Roman" w:cs="Times New Roman"/>
          <w:color w:val="000000"/>
          <w:sz w:val="28"/>
          <w:szCs w:val="28"/>
        </w:rPr>
        <w:t xml:space="preserve">ловий отбора данных (фильтров) </w:t>
      </w:r>
      <w:r w:rsidRPr="006E178A">
        <w:rPr>
          <w:rFonts w:ascii="Times New Roman" w:eastAsia="Calibri" w:hAnsi="Times New Roman" w:cs="Times New Roman"/>
          <w:color w:val="000000"/>
          <w:sz w:val="28"/>
          <w:szCs w:val="28"/>
        </w:rPr>
        <w:t>по форме отчета (раздел, подраздел, период или дата), строковым полям, по дате ввода информации, по поставщику информации (организации, представившей информацию) и другим условиям;</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 xml:space="preserve">адаптация (перенастройка) </w:t>
      </w:r>
      <w:r w:rsidR="00157DC8" w:rsidRPr="006E178A">
        <w:rPr>
          <w:rFonts w:ascii="Times New Roman" w:eastAsia="Calibri" w:hAnsi="Times New Roman" w:cs="Times New Roman"/>
          <w:color w:val="000000"/>
          <w:sz w:val="28"/>
          <w:szCs w:val="28"/>
        </w:rPr>
        <w:t xml:space="preserve">программы </w:t>
      </w:r>
      <w:r w:rsidRPr="006E178A">
        <w:rPr>
          <w:rFonts w:ascii="Times New Roman" w:eastAsia="Calibri" w:hAnsi="Times New Roman" w:cs="Times New Roman"/>
          <w:color w:val="000000"/>
          <w:sz w:val="28"/>
          <w:szCs w:val="28"/>
        </w:rPr>
        <w:t>в интересах сбора информации по различным документам сводного табеля;</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обеспечение организации ввода одного документа сводного табеля одновременно несколькими пользователями;</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t>предоставление возможности реализации терминального ввода данных – ввод данных подразделениями непосредственно в базу данных организаций, интегрированных структур и других организаций, имеющих обособленные структурные подразделения;</w:t>
      </w:r>
    </w:p>
    <w:p w:rsidR="000D7C3B" w:rsidRPr="006E178A" w:rsidRDefault="000D7C3B" w:rsidP="004E0378">
      <w:pPr>
        <w:pStyle w:val="af1"/>
        <w:numPr>
          <w:ilvl w:val="0"/>
          <w:numId w:val="6"/>
        </w:numPr>
        <w:tabs>
          <w:tab w:val="left" w:pos="851"/>
        </w:tabs>
        <w:ind w:left="0" w:firstLine="709"/>
        <w:rPr>
          <w:rFonts w:ascii="Times New Roman" w:eastAsia="Calibri" w:hAnsi="Times New Roman" w:cs="Times New Roman"/>
          <w:color w:val="000000"/>
          <w:sz w:val="28"/>
          <w:szCs w:val="28"/>
        </w:rPr>
      </w:pPr>
      <w:r w:rsidRPr="006E178A">
        <w:rPr>
          <w:rFonts w:ascii="Times New Roman" w:eastAsia="Calibri" w:hAnsi="Times New Roman" w:cs="Times New Roman"/>
          <w:color w:val="000000"/>
          <w:sz w:val="28"/>
          <w:szCs w:val="28"/>
        </w:rPr>
        <w:lastRenderedPageBreak/>
        <w:t xml:space="preserve">предоставление пользователю возможности подключения к разным базам </w:t>
      </w:r>
      <w:r w:rsidR="00157DC8" w:rsidRPr="006E178A">
        <w:rPr>
          <w:rFonts w:ascii="Times New Roman" w:eastAsia="Calibri" w:hAnsi="Times New Roman" w:cs="Times New Roman"/>
          <w:color w:val="000000"/>
          <w:sz w:val="28"/>
          <w:szCs w:val="28"/>
        </w:rPr>
        <w:t>программы</w:t>
      </w:r>
      <w:r w:rsidRPr="006E178A">
        <w:rPr>
          <w:rFonts w:ascii="Times New Roman" w:eastAsia="Calibri" w:hAnsi="Times New Roman" w:cs="Times New Roman"/>
          <w:color w:val="000000"/>
          <w:sz w:val="28"/>
          <w:szCs w:val="28"/>
        </w:rPr>
        <w:t>.</w:t>
      </w:r>
    </w:p>
    <w:p w:rsidR="00AB7C22" w:rsidRPr="00552AE8" w:rsidRDefault="00AB7C22" w:rsidP="00552AE8">
      <w:pPr>
        <w:spacing w:line="360" w:lineRule="auto"/>
        <w:ind w:firstLine="709"/>
        <w:contextualSpacing/>
        <w:jc w:val="both"/>
        <w:rPr>
          <w:rFonts w:eastAsia="Calibri"/>
          <w:color w:val="000000"/>
          <w:spacing w:val="-4"/>
          <w:sz w:val="28"/>
          <w:szCs w:val="28"/>
          <w:lang w:eastAsia="en-US"/>
        </w:rPr>
      </w:pPr>
      <w:r w:rsidRPr="00552AE8">
        <w:rPr>
          <w:rFonts w:eastAsia="Calibri"/>
          <w:color w:val="000000"/>
          <w:spacing w:val="-4"/>
          <w:sz w:val="28"/>
          <w:szCs w:val="28"/>
          <w:lang w:eastAsia="en-US"/>
        </w:rPr>
        <w:t xml:space="preserve">Применение программы для </w:t>
      </w:r>
      <w:bookmarkStart w:id="3" w:name="_Toc474160887"/>
      <w:r w:rsidRPr="00552AE8">
        <w:rPr>
          <w:rFonts w:eastAsia="Calibri"/>
          <w:color w:val="000000"/>
          <w:spacing w:val="-4"/>
          <w:sz w:val="28"/>
          <w:szCs w:val="28"/>
          <w:lang w:eastAsia="en-US"/>
        </w:rPr>
        <w:t>сбора информации в базы данных организаций</w:t>
      </w:r>
      <w:r w:rsidR="00552AE8" w:rsidRPr="00552AE8">
        <w:rPr>
          <w:rFonts w:eastAsia="Calibri"/>
          <w:color w:val="000000"/>
          <w:spacing w:val="-4"/>
          <w:sz w:val="28"/>
          <w:szCs w:val="28"/>
          <w:lang w:eastAsia="en-US"/>
        </w:rPr>
        <w:t>-</w:t>
      </w:r>
      <w:r w:rsidRPr="00552AE8">
        <w:rPr>
          <w:rFonts w:eastAsia="Calibri"/>
          <w:color w:val="000000"/>
          <w:spacing w:val="-4"/>
          <w:sz w:val="28"/>
          <w:szCs w:val="28"/>
          <w:lang w:eastAsia="en-US"/>
        </w:rPr>
        <w:t>держателей информационных ресурсов</w:t>
      </w:r>
      <w:bookmarkEnd w:id="3"/>
      <w:r w:rsidR="00552AE8" w:rsidRPr="00552AE8">
        <w:rPr>
          <w:rFonts w:eastAsia="Calibri"/>
          <w:color w:val="000000"/>
          <w:spacing w:val="-4"/>
          <w:sz w:val="28"/>
          <w:szCs w:val="28"/>
          <w:lang w:eastAsia="en-US"/>
        </w:rPr>
        <w:t xml:space="preserve"> </w:t>
      </w:r>
      <w:r w:rsidR="00F57064">
        <w:rPr>
          <w:rFonts w:eastAsia="Calibri"/>
          <w:color w:val="000000"/>
          <w:spacing w:val="-4"/>
          <w:sz w:val="28"/>
          <w:szCs w:val="28"/>
          <w:lang w:eastAsia="en-US"/>
        </w:rPr>
        <w:t>изложено далее</w:t>
      </w:r>
      <w:r w:rsidR="00552AE8" w:rsidRPr="00552AE8">
        <w:rPr>
          <w:rFonts w:eastAsia="Calibri"/>
          <w:color w:val="000000"/>
          <w:spacing w:val="-4"/>
          <w:sz w:val="28"/>
          <w:szCs w:val="28"/>
          <w:lang w:eastAsia="en-US"/>
        </w:rPr>
        <w:t>.</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 xml:space="preserve">Предприятия и организации в соответствии с </w:t>
      </w:r>
      <w:r w:rsidR="00A42465">
        <w:rPr>
          <w:rFonts w:eastAsia="Calibri"/>
          <w:color w:val="000000"/>
          <w:sz w:val="28"/>
          <w:szCs w:val="28"/>
          <w:lang w:eastAsia="en-US"/>
        </w:rPr>
        <w:t xml:space="preserve">требованиями </w:t>
      </w:r>
      <w:r w:rsidRPr="00AB7C22">
        <w:rPr>
          <w:rFonts w:eastAsia="Calibri"/>
          <w:color w:val="000000"/>
          <w:sz w:val="28"/>
          <w:szCs w:val="28"/>
          <w:lang w:eastAsia="en-US"/>
        </w:rPr>
        <w:t>ведомственной отчетности Минпромторга России вводят информацию в утвержденные шаблоны форм отчетности.</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Ввод информации осуществляется с использованием программы на всех предприятиях и в организациях единообразно с использованием единых наборов шаблонов утвержденных форм документов ведомственной отчетности с автоматизированной привязкой, вводимой предприятиями информации</w:t>
      </w:r>
      <w:r w:rsidR="00A72E80">
        <w:rPr>
          <w:rFonts w:eastAsia="Calibri"/>
          <w:color w:val="000000"/>
          <w:sz w:val="28"/>
          <w:szCs w:val="28"/>
          <w:lang w:eastAsia="en-US"/>
        </w:rPr>
        <w:t>,</w:t>
      </w:r>
      <w:r w:rsidRPr="00AB7C22">
        <w:rPr>
          <w:rFonts w:eastAsia="Calibri"/>
          <w:color w:val="000000"/>
          <w:sz w:val="28"/>
          <w:szCs w:val="28"/>
          <w:lang w:eastAsia="en-US"/>
        </w:rPr>
        <w:t xml:space="preserve"> к актуальным справочникам и классификаторам.</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Наборы шаблонов форм для сбора информации по тематике каждого информационного ресурса разрабатываются централизован</w:t>
      </w:r>
      <w:r w:rsidR="00552AE8">
        <w:rPr>
          <w:rFonts w:eastAsia="Calibri"/>
          <w:color w:val="000000"/>
          <w:sz w:val="28"/>
          <w:szCs w:val="28"/>
          <w:lang w:eastAsia="en-US"/>
        </w:rPr>
        <w:t>н</w:t>
      </w:r>
      <w:r w:rsidRPr="00AB7C22">
        <w:rPr>
          <w:rFonts w:eastAsia="Calibri"/>
          <w:color w:val="000000"/>
          <w:sz w:val="28"/>
          <w:szCs w:val="28"/>
          <w:lang w:eastAsia="en-US"/>
        </w:rPr>
        <w:t>о и распространяются на предприятия и в организации, предоставляющие информацию в организацию-держатель информационного ресурса.</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Актуализация справочников и классификаторов осуществляется централизован</w:t>
      </w:r>
      <w:r w:rsidR="00552AE8">
        <w:rPr>
          <w:rFonts w:eastAsia="Calibri"/>
          <w:color w:val="000000"/>
          <w:sz w:val="28"/>
          <w:szCs w:val="28"/>
          <w:lang w:eastAsia="en-US"/>
        </w:rPr>
        <w:t>н</w:t>
      </w:r>
      <w:r w:rsidRPr="00AB7C22">
        <w:rPr>
          <w:rFonts w:eastAsia="Calibri"/>
          <w:color w:val="000000"/>
          <w:sz w:val="28"/>
          <w:szCs w:val="28"/>
          <w:lang w:eastAsia="en-US"/>
        </w:rPr>
        <w:t xml:space="preserve">о. Информация для актуализации справочников и классификаторов </w:t>
      </w:r>
      <w:r w:rsidR="00A42465">
        <w:rPr>
          <w:rFonts w:eastAsia="Calibri"/>
          <w:color w:val="000000"/>
          <w:sz w:val="28"/>
          <w:szCs w:val="28"/>
          <w:lang w:eastAsia="en-US"/>
        </w:rPr>
        <w:t xml:space="preserve">поступает </w:t>
      </w:r>
      <w:r w:rsidRPr="00AB7C22">
        <w:rPr>
          <w:rFonts w:eastAsia="Calibri"/>
          <w:color w:val="000000"/>
          <w:sz w:val="28"/>
          <w:szCs w:val="28"/>
          <w:lang w:eastAsia="en-US"/>
        </w:rPr>
        <w:t>в центр технической поддержки установленным порядком из подсистемы ведения НСИ ИСУ ОПК.</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В программе центра технической поддержки проводится актуализация шаблонов форм ввода, с</w:t>
      </w:r>
      <w:r w:rsidR="00A72E80">
        <w:rPr>
          <w:rFonts w:eastAsia="Calibri"/>
          <w:color w:val="000000"/>
          <w:sz w:val="28"/>
          <w:szCs w:val="28"/>
          <w:lang w:eastAsia="en-US"/>
        </w:rPr>
        <w:t xml:space="preserve">правочников и классификаторов, </w:t>
      </w:r>
      <w:r w:rsidRPr="00AB7C22">
        <w:rPr>
          <w:rFonts w:eastAsia="Calibri"/>
          <w:color w:val="000000"/>
          <w:sz w:val="28"/>
          <w:szCs w:val="28"/>
          <w:lang w:eastAsia="en-US"/>
        </w:rPr>
        <w:t xml:space="preserve">вносятся изменения в справочники и классификаторы, осуществляется создание новых и проводится корректировка шаблонов форм документов при изменениях. Созданные или откорректированные справочники и классификаторы, шаблоны форм отчетности выгружаются из программы в </w:t>
      </w:r>
      <w:r w:rsidR="00A42465">
        <w:rPr>
          <w:rFonts w:eastAsia="Calibri"/>
          <w:color w:val="000000"/>
          <w:sz w:val="28"/>
          <w:szCs w:val="28"/>
          <w:lang w:eastAsia="en-US"/>
        </w:rPr>
        <w:t xml:space="preserve">установленном </w:t>
      </w:r>
      <w:r w:rsidRPr="00AB7C22">
        <w:rPr>
          <w:rFonts w:eastAsia="Calibri"/>
          <w:color w:val="000000"/>
          <w:sz w:val="28"/>
          <w:szCs w:val="28"/>
          <w:lang w:eastAsia="en-US"/>
        </w:rPr>
        <w:t>формате и передаются в интегрированные структуры, предприятия и организации, использующие программу. Файлы с информацией о классификаторах и шаблонах данных передаются по линиям связи или на отчуждаемых носителях в организации, осуществляющие подготовку информации для предоставления в ИР, оснащенные программой.</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lastRenderedPageBreak/>
        <w:t>В организациях, оснащенных программой, администратор (ответственное лицо) актуализирует (вносит) изменения в классификаторы и шаблоны данных с использованием полученного файла.</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На предприятиях и в организациях с использованием программы проводится ввод первичных данных ведомственной отчетности Минпромторга России. Ввод первичных данных осуществляется путем заполнения предварительно сформированных форм ввода. Заполнение форм ввода производит оператор ввода (лицо</w:t>
      </w:r>
      <w:r w:rsidR="00F567A0">
        <w:rPr>
          <w:rFonts w:eastAsia="Calibri"/>
          <w:color w:val="000000"/>
          <w:sz w:val="28"/>
          <w:szCs w:val="28"/>
          <w:lang w:eastAsia="en-US"/>
        </w:rPr>
        <w:t>, ответственное за ввод данных)</w:t>
      </w:r>
      <w:r w:rsidRPr="00AB7C22">
        <w:rPr>
          <w:rFonts w:eastAsia="Calibri"/>
          <w:color w:val="000000"/>
          <w:sz w:val="28"/>
          <w:szCs w:val="28"/>
          <w:lang w:eastAsia="en-US"/>
        </w:rPr>
        <w:t xml:space="preserve"> путем ручного ввода данных, копирования данных.</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На предприятии (в организации) после получения данных от структурных подразделений в программе, они объединяются в выходной документ заданной формы, производится выгрузка документа в заданном формате (формате программы) и его передача в интегрированную структуру или непосредстве</w:t>
      </w:r>
      <w:r w:rsidR="00F567A0">
        <w:rPr>
          <w:rFonts w:eastAsia="Calibri"/>
          <w:color w:val="000000"/>
          <w:sz w:val="28"/>
          <w:szCs w:val="28"/>
          <w:lang w:eastAsia="en-US"/>
        </w:rPr>
        <w:t>нно в подразделение организации-</w:t>
      </w:r>
      <w:r w:rsidRPr="00AB7C22">
        <w:rPr>
          <w:rFonts w:eastAsia="Calibri"/>
          <w:color w:val="000000"/>
          <w:sz w:val="28"/>
          <w:szCs w:val="28"/>
          <w:lang w:eastAsia="en-US"/>
        </w:rPr>
        <w:t>держателя информационного ресурса.</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Передача может быть проведена как с использованием отчуждаемого носителя (лазерный диск), так и путем передачи файла по каналам электронной связи. Поступившие от предприятий и организаций файлы с данными</w:t>
      </w:r>
      <w:r w:rsidR="00F567A0">
        <w:rPr>
          <w:rFonts w:eastAsia="Calibri"/>
          <w:color w:val="000000"/>
          <w:sz w:val="28"/>
          <w:szCs w:val="28"/>
          <w:lang w:eastAsia="en-US"/>
        </w:rPr>
        <w:t>,</w:t>
      </w:r>
      <w:r w:rsidRPr="00AB7C22">
        <w:rPr>
          <w:rFonts w:eastAsia="Calibri"/>
          <w:color w:val="000000"/>
          <w:sz w:val="28"/>
          <w:szCs w:val="28"/>
          <w:lang w:eastAsia="en-US"/>
        </w:rPr>
        <w:t xml:space="preserve"> по документу загружаются в программу интегрированных структур. Полученные от интегрированных структур предприятий и организаций файлы</w:t>
      </w:r>
      <w:r w:rsidR="00F567A0">
        <w:rPr>
          <w:rFonts w:eastAsia="Calibri"/>
          <w:color w:val="000000"/>
          <w:sz w:val="28"/>
          <w:szCs w:val="28"/>
          <w:lang w:eastAsia="en-US"/>
        </w:rPr>
        <w:t>,</w:t>
      </w:r>
      <w:r w:rsidRPr="00AB7C22">
        <w:rPr>
          <w:rFonts w:eastAsia="Calibri"/>
          <w:color w:val="000000"/>
          <w:sz w:val="28"/>
          <w:szCs w:val="28"/>
          <w:lang w:eastAsia="en-US"/>
        </w:rPr>
        <w:t xml:space="preserve"> загр</w:t>
      </w:r>
      <w:r w:rsidR="00F567A0">
        <w:rPr>
          <w:rFonts w:eastAsia="Calibri"/>
          <w:color w:val="000000"/>
          <w:sz w:val="28"/>
          <w:szCs w:val="28"/>
          <w:lang w:eastAsia="en-US"/>
        </w:rPr>
        <w:t>ужаются в программу организации-</w:t>
      </w:r>
      <w:r w:rsidRPr="00AB7C22">
        <w:rPr>
          <w:rFonts w:eastAsia="Calibri"/>
          <w:color w:val="000000"/>
          <w:sz w:val="28"/>
          <w:szCs w:val="28"/>
          <w:lang w:eastAsia="en-US"/>
        </w:rPr>
        <w:t>держателя информационного ресурса.</w:t>
      </w:r>
    </w:p>
    <w:p w:rsidR="00AB7C22" w:rsidRPr="00AB7C22"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В некоторых случаях, при наличии каналов связи, может быть организован ввод данных непосредственно в программу вышестоящей организации.</w:t>
      </w:r>
    </w:p>
    <w:p w:rsidR="00AB2229" w:rsidRPr="00E85034" w:rsidRDefault="00AB7C22" w:rsidP="00AB7C22">
      <w:pPr>
        <w:spacing w:line="360" w:lineRule="auto"/>
        <w:ind w:firstLine="709"/>
        <w:contextualSpacing/>
        <w:jc w:val="both"/>
        <w:rPr>
          <w:rFonts w:eastAsia="Calibri"/>
          <w:color w:val="000000"/>
          <w:sz w:val="28"/>
          <w:szCs w:val="28"/>
          <w:lang w:eastAsia="en-US"/>
        </w:rPr>
      </w:pPr>
      <w:r w:rsidRPr="00AB7C22">
        <w:rPr>
          <w:rFonts w:eastAsia="Calibri"/>
          <w:color w:val="000000"/>
          <w:sz w:val="28"/>
          <w:szCs w:val="28"/>
          <w:lang w:eastAsia="en-US"/>
        </w:rPr>
        <w:t>Определение состава информации, а также порядок ее передачи и загрузки в БД информационного ресурса определяется организацией</w:t>
      </w:r>
      <w:r w:rsidR="00552AE8">
        <w:rPr>
          <w:rFonts w:eastAsia="Calibri"/>
          <w:color w:val="000000"/>
          <w:sz w:val="28"/>
          <w:szCs w:val="28"/>
          <w:lang w:eastAsia="en-US"/>
        </w:rPr>
        <w:t>-</w:t>
      </w:r>
      <w:r w:rsidRPr="00AB7C22">
        <w:rPr>
          <w:rFonts w:eastAsia="Calibri"/>
          <w:color w:val="000000"/>
          <w:sz w:val="28"/>
          <w:szCs w:val="28"/>
          <w:lang w:eastAsia="en-US"/>
        </w:rPr>
        <w:t>держателем информационного ресурса</w:t>
      </w:r>
      <w:r w:rsidR="00E428D7">
        <w:rPr>
          <w:rFonts w:eastAsia="Calibri"/>
          <w:color w:val="000000"/>
          <w:sz w:val="28"/>
          <w:szCs w:val="28"/>
          <w:lang w:eastAsia="en-US"/>
        </w:rPr>
        <w:t>.</w:t>
      </w:r>
    </w:p>
    <w:p w:rsidR="008841BA" w:rsidRPr="00162D1D" w:rsidRDefault="008841BA" w:rsidP="00162D1D">
      <w:pPr>
        <w:pStyle w:val="1-Mod"/>
      </w:pPr>
      <w:bookmarkStart w:id="4" w:name="_Toc526513573"/>
      <w:bookmarkStart w:id="5" w:name="_Toc192137"/>
      <w:r w:rsidRPr="00162D1D">
        <w:lastRenderedPageBreak/>
        <w:t xml:space="preserve">Условия </w:t>
      </w:r>
      <w:r w:rsidR="0091428C">
        <w:t>выполнения программы</w:t>
      </w:r>
      <w:bookmarkEnd w:id="4"/>
      <w:bookmarkEnd w:id="5"/>
    </w:p>
    <w:p w:rsidR="008841BA" w:rsidRPr="00162D1D" w:rsidRDefault="008841BA" w:rsidP="00AB7C22">
      <w:pPr>
        <w:pStyle w:val="2-Mod"/>
      </w:pPr>
      <w:bookmarkStart w:id="6" w:name="_Toc368048688"/>
      <w:bookmarkStart w:id="7" w:name="_Toc526513574"/>
      <w:bookmarkStart w:id="8" w:name="_Toc192138"/>
      <w:r w:rsidRPr="00162D1D">
        <w:t>Требования к технически</w:t>
      </w:r>
      <w:r w:rsidR="00AB7C22">
        <w:t>м</w:t>
      </w:r>
      <w:r w:rsidRPr="00162D1D">
        <w:t xml:space="preserve"> средств</w:t>
      </w:r>
      <w:bookmarkEnd w:id="6"/>
      <w:r w:rsidR="00AB7C22">
        <w:t>ам</w:t>
      </w:r>
      <w:bookmarkEnd w:id="7"/>
      <w:bookmarkEnd w:id="8"/>
    </w:p>
    <w:p w:rsidR="00D93CAB" w:rsidRPr="00D93CAB" w:rsidRDefault="00D93CAB" w:rsidP="00D93CAB">
      <w:pPr>
        <w:pStyle w:val="a6"/>
        <w:rPr>
          <w:color w:val="auto"/>
          <w:spacing w:val="-4"/>
        </w:rPr>
      </w:pPr>
      <w:bookmarkStart w:id="9" w:name="_Toc329772519"/>
      <w:r w:rsidRPr="00D93CAB">
        <w:rPr>
          <w:color w:val="auto"/>
          <w:spacing w:val="-4"/>
        </w:rPr>
        <w:t>Минимальные требования к составу технических средств сервера:</w:t>
      </w:r>
    </w:p>
    <w:p w:rsidR="00D93CAB" w:rsidRPr="00D93CAB" w:rsidRDefault="00D93CAB" w:rsidP="008A6DFA">
      <w:pPr>
        <w:pStyle w:val="-"/>
        <w:numPr>
          <w:ilvl w:val="0"/>
          <w:numId w:val="20"/>
        </w:numPr>
        <w:tabs>
          <w:tab w:val="clear" w:pos="993"/>
          <w:tab w:val="left" w:pos="851"/>
        </w:tabs>
        <w:ind w:left="0" w:firstLine="709"/>
      </w:pPr>
      <w:r w:rsidRPr="00D93CAB">
        <w:t>процессор с архитектурой x86-64 (AMD, Intel) с количеством ядер не менее 2 и тактовой частотой не ниже 2 ГГц;</w:t>
      </w:r>
    </w:p>
    <w:p w:rsidR="00D93CAB" w:rsidRPr="00D93CAB" w:rsidRDefault="00D93CAB" w:rsidP="008A6DFA">
      <w:pPr>
        <w:pStyle w:val="-"/>
        <w:numPr>
          <w:ilvl w:val="0"/>
          <w:numId w:val="20"/>
        </w:numPr>
        <w:tabs>
          <w:tab w:val="clear" w:pos="993"/>
          <w:tab w:val="left" w:pos="851"/>
        </w:tabs>
        <w:ind w:left="0" w:firstLine="709"/>
      </w:pPr>
      <w:r w:rsidRPr="00D93CAB">
        <w:t>оперативная память для работы программы не менее 4 Гбайт;</w:t>
      </w:r>
    </w:p>
    <w:p w:rsidR="00D93CAB" w:rsidRPr="00D93CAB" w:rsidRDefault="00D93CAB" w:rsidP="008A6DFA">
      <w:pPr>
        <w:pStyle w:val="-"/>
        <w:numPr>
          <w:ilvl w:val="0"/>
          <w:numId w:val="20"/>
        </w:numPr>
        <w:tabs>
          <w:tab w:val="clear" w:pos="993"/>
          <w:tab w:val="left" w:pos="851"/>
        </w:tabs>
        <w:ind w:left="0" w:firstLine="709"/>
      </w:pPr>
      <w:r w:rsidRPr="00D93CAB">
        <w:t>свободное место на жестком диске – не менее 300 Мб;</w:t>
      </w:r>
    </w:p>
    <w:p w:rsidR="00D93CAB" w:rsidRPr="00D93CAB" w:rsidRDefault="00D93CAB" w:rsidP="008A6DFA">
      <w:pPr>
        <w:pStyle w:val="-"/>
        <w:numPr>
          <w:ilvl w:val="0"/>
          <w:numId w:val="20"/>
        </w:numPr>
        <w:tabs>
          <w:tab w:val="clear" w:pos="993"/>
          <w:tab w:val="left" w:pos="851"/>
        </w:tabs>
        <w:ind w:left="0" w:firstLine="709"/>
      </w:pPr>
      <w:r w:rsidRPr="00D93CAB">
        <w:t>сетевая карта Ethernet с производительностью не менее 100 Мбит/с;</w:t>
      </w:r>
    </w:p>
    <w:p w:rsidR="00D93CAB" w:rsidRPr="00D93CAB" w:rsidRDefault="00D93CAB" w:rsidP="008A6DFA">
      <w:pPr>
        <w:pStyle w:val="-"/>
        <w:numPr>
          <w:ilvl w:val="0"/>
          <w:numId w:val="20"/>
        </w:numPr>
        <w:tabs>
          <w:tab w:val="clear" w:pos="993"/>
          <w:tab w:val="left" w:pos="851"/>
        </w:tabs>
        <w:ind w:left="0" w:firstLine="709"/>
      </w:pPr>
      <w:r w:rsidRPr="00D93CAB">
        <w:rPr>
          <w:color w:val="auto"/>
        </w:rPr>
        <w:t xml:space="preserve">устройство чтения </w:t>
      </w:r>
      <w:r w:rsidRPr="00D93CAB">
        <w:rPr>
          <w:color w:val="auto"/>
          <w:lang w:val="en-US"/>
        </w:rPr>
        <w:t>CD\DVD.</w:t>
      </w:r>
    </w:p>
    <w:p w:rsidR="00D93CAB" w:rsidRPr="00D93CAB" w:rsidRDefault="00D93CAB" w:rsidP="00D93CAB">
      <w:pPr>
        <w:pStyle w:val="a6"/>
        <w:rPr>
          <w:color w:val="auto"/>
        </w:rPr>
      </w:pPr>
      <w:r w:rsidRPr="00D93CAB">
        <w:rPr>
          <w:color w:val="auto"/>
        </w:rPr>
        <w:t xml:space="preserve">Минимальные требования к составу </w:t>
      </w:r>
      <w:r w:rsidRPr="00D93CAB">
        <w:rPr>
          <w:color w:val="auto"/>
          <w:spacing w:val="-4"/>
        </w:rPr>
        <w:t>технических</w:t>
      </w:r>
      <w:r w:rsidRPr="00D93CAB">
        <w:rPr>
          <w:color w:val="auto"/>
        </w:rPr>
        <w:t xml:space="preserve"> средств рабочей станции:</w:t>
      </w:r>
    </w:p>
    <w:p w:rsidR="00D93CAB" w:rsidRPr="00D93CAB" w:rsidRDefault="00D93CAB" w:rsidP="008A6DFA">
      <w:pPr>
        <w:pStyle w:val="-"/>
        <w:numPr>
          <w:ilvl w:val="0"/>
          <w:numId w:val="20"/>
        </w:numPr>
        <w:tabs>
          <w:tab w:val="clear" w:pos="993"/>
          <w:tab w:val="left" w:pos="851"/>
        </w:tabs>
        <w:ind w:left="0" w:firstLine="709"/>
      </w:pPr>
      <w:r w:rsidRPr="00D93CAB">
        <w:t>процессор с архитектурой x86-64 (AMD, Intel) с количеством ядер не менее 2 и тактовой частотой не ниже 2 ГГц;</w:t>
      </w:r>
    </w:p>
    <w:p w:rsidR="00D93CAB" w:rsidRPr="00D93CAB" w:rsidRDefault="00D93CAB" w:rsidP="008A6DFA">
      <w:pPr>
        <w:pStyle w:val="-"/>
        <w:numPr>
          <w:ilvl w:val="0"/>
          <w:numId w:val="20"/>
        </w:numPr>
        <w:tabs>
          <w:tab w:val="clear" w:pos="993"/>
          <w:tab w:val="left" w:pos="851"/>
        </w:tabs>
        <w:ind w:left="0" w:firstLine="709"/>
      </w:pPr>
      <w:r w:rsidRPr="00D93CAB">
        <w:t>оперативная память для работы программы не менее 4 Гбайт;</w:t>
      </w:r>
    </w:p>
    <w:p w:rsidR="00D93CAB" w:rsidRPr="00D93CAB" w:rsidRDefault="00D93CAB" w:rsidP="008A6DFA">
      <w:pPr>
        <w:pStyle w:val="-"/>
        <w:numPr>
          <w:ilvl w:val="0"/>
          <w:numId w:val="20"/>
        </w:numPr>
        <w:tabs>
          <w:tab w:val="clear" w:pos="993"/>
          <w:tab w:val="left" w:pos="851"/>
        </w:tabs>
        <w:ind w:left="0" w:firstLine="709"/>
      </w:pPr>
      <w:r w:rsidRPr="00D93CAB">
        <w:t xml:space="preserve">свободное место на жестком диске </w:t>
      </w:r>
      <w:r w:rsidR="00A72E80">
        <w:t>–</w:t>
      </w:r>
      <w:r w:rsidRPr="00D93CAB">
        <w:t xml:space="preserve"> не менее 300 Мб;</w:t>
      </w:r>
    </w:p>
    <w:p w:rsidR="00D93CAB" w:rsidRPr="00D93CAB" w:rsidRDefault="00D93CAB" w:rsidP="008A6DFA">
      <w:pPr>
        <w:pStyle w:val="-"/>
        <w:numPr>
          <w:ilvl w:val="0"/>
          <w:numId w:val="20"/>
        </w:numPr>
        <w:tabs>
          <w:tab w:val="clear" w:pos="993"/>
          <w:tab w:val="left" w:pos="851"/>
        </w:tabs>
        <w:ind w:left="0" w:firstLine="709"/>
      </w:pPr>
      <w:r w:rsidRPr="00D93CAB">
        <w:t>сетевая карта Ethernet с производительностью не менее 100 Мбит/с;</w:t>
      </w:r>
    </w:p>
    <w:p w:rsidR="00D93CAB" w:rsidRPr="00D93CAB" w:rsidRDefault="00D93CAB" w:rsidP="008A6DFA">
      <w:pPr>
        <w:pStyle w:val="-"/>
        <w:numPr>
          <w:ilvl w:val="0"/>
          <w:numId w:val="20"/>
        </w:numPr>
        <w:tabs>
          <w:tab w:val="clear" w:pos="993"/>
          <w:tab w:val="left" w:pos="851"/>
        </w:tabs>
        <w:ind w:left="0" w:firstLine="709"/>
      </w:pPr>
      <w:r w:rsidRPr="00D93CAB">
        <w:t>монитор размером не менее 17”</w:t>
      </w:r>
      <w:r w:rsidRPr="00D93CAB">
        <w:rPr>
          <w:lang w:val="en-US"/>
        </w:rPr>
        <w:t>;</w:t>
      </w:r>
    </w:p>
    <w:p w:rsidR="008841BA" w:rsidRPr="00D93CAB" w:rsidRDefault="00D93CAB" w:rsidP="008A6DFA">
      <w:pPr>
        <w:pStyle w:val="-"/>
        <w:numPr>
          <w:ilvl w:val="0"/>
          <w:numId w:val="20"/>
        </w:numPr>
        <w:tabs>
          <w:tab w:val="clear" w:pos="993"/>
          <w:tab w:val="left" w:pos="851"/>
        </w:tabs>
        <w:ind w:left="0" w:firstLine="709"/>
      </w:pPr>
      <w:r w:rsidRPr="00D93CAB">
        <w:t>устройство чтения CD\DVD.</w:t>
      </w:r>
    </w:p>
    <w:p w:rsidR="008841BA" w:rsidRPr="00D93CAB" w:rsidRDefault="008841BA" w:rsidP="00AB7C22">
      <w:pPr>
        <w:pStyle w:val="2-Mod"/>
      </w:pPr>
      <w:bookmarkStart w:id="10" w:name="_Toc153917960"/>
      <w:bookmarkStart w:id="11" w:name="_Toc153918055"/>
      <w:bookmarkStart w:id="12" w:name="_Toc329732647"/>
      <w:bookmarkStart w:id="13" w:name="_Toc368048689"/>
      <w:bookmarkStart w:id="14" w:name="_Toc526513575"/>
      <w:bookmarkStart w:id="15" w:name="_Toc192139"/>
      <w:r w:rsidRPr="00D93CAB">
        <w:t xml:space="preserve">Требования </w:t>
      </w:r>
      <w:bookmarkStart w:id="16" w:name="_Toc329772518"/>
      <w:bookmarkStart w:id="17" w:name="_Toc350929421"/>
      <w:bookmarkStart w:id="18" w:name="_Toc354989516"/>
      <w:bookmarkEnd w:id="10"/>
      <w:bookmarkEnd w:id="11"/>
      <w:bookmarkEnd w:id="12"/>
      <w:r w:rsidRPr="00D93CAB">
        <w:t>к программн</w:t>
      </w:r>
      <w:r w:rsidR="006844EA" w:rsidRPr="00D93CAB">
        <w:t>ы</w:t>
      </w:r>
      <w:r w:rsidRPr="00D93CAB">
        <w:t xml:space="preserve">м </w:t>
      </w:r>
      <w:bookmarkEnd w:id="13"/>
      <w:bookmarkEnd w:id="14"/>
      <w:bookmarkEnd w:id="16"/>
      <w:bookmarkEnd w:id="17"/>
      <w:bookmarkEnd w:id="18"/>
      <w:r w:rsidR="006844EA" w:rsidRPr="00D93CAB">
        <w:t>средствам</w:t>
      </w:r>
      <w:bookmarkEnd w:id="15"/>
    </w:p>
    <w:p w:rsidR="00D93CAB" w:rsidRPr="00D93CAB" w:rsidRDefault="00D93CAB" w:rsidP="00D93CAB">
      <w:pPr>
        <w:spacing w:line="360" w:lineRule="auto"/>
        <w:ind w:firstLine="709"/>
        <w:jc w:val="both"/>
        <w:rPr>
          <w:sz w:val="28"/>
          <w:szCs w:val="28"/>
        </w:rPr>
      </w:pPr>
      <w:r w:rsidRPr="00D93CAB">
        <w:rPr>
          <w:sz w:val="28"/>
          <w:szCs w:val="28"/>
        </w:rPr>
        <w:t>Программа функционирует в:</w:t>
      </w:r>
    </w:p>
    <w:p w:rsidR="00D93CAB" w:rsidRPr="00D93CAB" w:rsidRDefault="00D93CAB" w:rsidP="00D93CAB">
      <w:pPr>
        <w:spacing w:line="360" w:lineRule="auto"/>
        <w:ind w:firstLine="709"/>
        <w:jc w:val="both"/>
        <w:rPr>
          <w:sz w:val="28"/>
          <w:szCs w:val="28"/>
        </w:rPr>
      </w:pPr>
      <w:r w:rsidRPr="00D93CAB">
        <w:rPr>
          <w:sz w:val="28"/>
          <w:szCs w:val="28"/>
        </w:rPr>
        <w:t>- сертифицированной по требованиям безопасности информации ФСТЭК России (тип «А» класс «2» ИТ.ОС.А2.ПЗ) ОС СН «Astra Linux Special Edition» (версия не ниже 1.5);</w:t>
      </w:r>
    </w:p>
    <w:p w:rsidR="00D93CAB" w:rsidRPr="00D93CAB" w:rsidRDefault="00D93CAB" w:rsidP="00D93CAB">
      <w:pPr>
        <w:spacing w:line="360" w:lineRule="auto"/>
        <w:ind w:firstLine="709"/>
        <w:jc w:val="both"/>
      </w:pPr>
      <w:r w:rsidRPr="00D93CAB">
        <w:rPr>
          <w:sz w:val="28"/>
          <w:szCs w:val="28"/>
        </w:rPr>
        <w:t>- ОС Microsoft: Windows 7 (x64), Windows 10 (x64) с пакетом обновлений</w:t>
      </w:r>
      <w:r w:rsidR="002A5066">
        <w:rPr>
          <w:sz w:val="28"/>
          <w:szCs w:val="28"/>
        </w:rPr>
        <w:t>,</w:t>
      </w:r>
      <w:r w:rsidRPr="00D93CAB">
        <w:rPr>
          <w:sz w:val="28"/>
          <w:szCs w:val="28"/>
        </w:rPr>
        <w:t xml:space="preserve"> соответствующим требованиям наложенного программного, технического или программно-технического средства, предназначенного для предотвращения или существенного затруднения несанкционированного доступа, сертифицированного по требованиям безопасности информации ФСТЭК России</w:t>
      </w:r>
      <w:r w:rsidR="00F849F1">
        <w:t>.</w:t>
      </w:r>
    </w:p>
    <w:p w:rsidR="00D93CAB" w:rsidRPr="00D93CAB" w:rsidRDefault="00D93CAB" w:rsidP="00D93CAB">
      <w:pPr>
        <w:spacing w:line="360" w:lineRule="auto"/>
        <w:ind w:firstLine="709"/>
        <w:jc w:val="both"/>
        <w:rPr>
          <w:sz w:val="28"/>
          <w:szCs w:val="28"/>
        </w:rPr>
      </w:pPr>
      <w:r w:rsidRPr="00D93CAB">
        <w:rPr>
          <w:sz w:val="28"/>
          <w:szCs w:val="28"/>
        </w:rPr>
        <w:t xml:space="preserve">В качестве системы управления базами данных используется версия </w:t>
      </w:r>
      <w:r w:rsidRPr="00D93CAB">
        <w:rPr>
          <w:sz w:val="28"/>
          <w:szCs w:val="28"/>
          <w:lang w:val="en-US"/>
        </w:rPr>
        <w:t>PostgreSQL</w:t>
      </w:r>
      <w:r w:rsidRPr="00D93CAB">
        <w:rPr>
          <w:sz w:val="28"/>
          <w:szCs w:val="28"/>
        </w:rPr>
        <w:t xml:space="preserve"> 9.4.5 из состава ОС СН «</w:t>
      </w:r>
      <w:r w:rsidRPr="00D93CAB">
        <w:rPr>
          <w:sz w:val="28"/>
          <w:szCs w:val="28"/>
          <w:lang w:val="en-US"/>
        </w:rPr>
        <w:t>Astra</w:t>
      </w:r>
      <w:r w:rsidRPr="00D93CAB">
        <w:rPr>
          <w:sz w:val="28"/>
          <w:szCs w:val="28"/>
        </w:rPr>
        <w:t xml:space="preserve"> </w:t>
      </w:r>
      <w:r w:rsidRPr="00D93CAB">
        <w:rPr>
          <w:sz w:val="28"/>
          <w:szCs w:val="28"/>
          <w:lang w:val="en-US"/>
        </w:rPr>
        <w:t>Linux</w:t>
      </w:r>
      <w:r w:rsidRPr="00D93CAB">
        <w:rPr>
          <w:sz w:val="28"/>
          <w:szCs w:val="28"/>
        </w:rPr>
        <w:t xml:space="preserve"> </w:t>
      </w:r>
      <w:r w:rsidRPr="00D93CAB">
        <w:rPr>
          <w:sz w:val="28"/>
          <w:szCs w:val="28"/>
          <w:lang w:val="en-US"/>
        </w:rPr>
        <w:t>Special</w:t>
      </w:r>
      <w:r w:rsidRPr="00D93CAB">
        <w:rPr>
          <w:sz w:val="28"/>
          <w:szCs w:val="28"/>
        </w:rPr>
        <w:t xml:space="preserve"> </w:t>
      </w:r>
      <w:r w:rsidRPr="00D93CAB">
        <w:rPr>
          <w:sz w:val="28"/>
          <w:szCs w:val="28"/>
          <w:lang w:val="en-US"/>
        </w:rPr>
        <w:t>Edition</w:t>
      </w:r>
      <w:r w:rsidRPr="00D93CAB">
        <w:rPr>
          <w:sz w:val="28"/>
          <w:szCs w:val="28"/>
        </w:rPr>
        <w:t xml:space="preserve">» и версия </w:t>
      </w:r>
      <w:r w:rsidRPr="00D93CAB">
        <w:rPr>
          <w:sz w:val="28"/>
          <w:szCs w:val="28"/>
          <w:lang w:val="en-US"/>
        </w:rPr>
        <w:t>PostgreSQL</w:t>
      </w:r>
      <w:r w:rsidRPr="00D93CAB">
        <w:rPr>
          <w:sz w:val="28"/>
          <w:szCs w:val="28"/>
        </w:rPr>
        <w:t xml:space="preserve"> 9.4.</w:t>
      </w:r>
      <w:r w:rsidRPr="00D93CAB">
        <w:rPr>
          <w:sz w:val="28"/>
          <w:szCs w:val="28"/>
          <w:lang w:val="en-US"/>
        </w:rPr>
        <w:t>x</w:t>
      </w:r>
      <w:r w:rsidRPr="00D93CAB">
        <w:rPr>
          <w:sz w:val="28"/>
          <w:szCs w:val="28"/>
        </w:rPr>
        <w:t xml:space="preserve"> (</w:t>
      </w:r>
      <w:r w:rsidRPr="00D93CAB">
        <w:rPr>
          <w:sz w:val="28"/>
          <w:szCs w:val="28"/>
          <w:lang w:val="en-US"/>
        </w:rPr>
        <w:t>x</w:t>
      </w:r>
      <w:r w:rsidRPr="00D93CAB">
        <w:rPr>
          <w:sz w:val="28"/>
          <w:szCs w:val="28"/>
        </w:rPr>
        <w:t xml:space="preserve">64) для </w:t>
      </w:r>
      <w:r w:rsidRPr="00D93CAB">
        <w:rPr>
          <w:sz w:val="28"/>
          <w:szCs w:val="28"/>
          <w:lang w:val="en-US"/>
        </w:rPr>
        <w:t>OC</w:t>
      </w:r>
      <w:r w:rsidRPr="00D93CAB">
        <w:rPr>
          <w:sz w:val="28"/>
          <w:szCs w:val="28"/>
        </w:rPr>
        <w:t xml:space="preserve"> </w:t>
      </w:r>
      <w:r w:rsidRPr="00D93CAB">
        <w:rPr>
          <w:sz w:val="28"/>
          <w:szCs w:val="28"/>
          <w:lang w:val="en-US"/>
        </w:rPr>
        <w:t>Microsoft</w:t>
      </w:r>
      <w:r w:rsidRPr="00D93CAB">
        <w:rPr>
          <w:sz w:val="28"/>
          <w:szCs w:val="28"/>
        </w:rPr>
        <w:t xml:space="preserve"> </w:t>
      </w:r>
      <w:r w:rsidRPr="00D93CAB">
        <w:rPr>
          <w:sz w:val="28"/>
          <w:szCs w:val="28"/>
          <w:lang w:val="en-US"/>
        </w:rPr>
        <w:t>Windows</w:t>
      </w:r>
      <w:r w:rsidRPr="00D93CAB">
        <w:rPr>
          <w:sz w:val="28"/>
          <w:szCs w:val="28"/>
        </w:rPr>
        <w:t xml:space="preserve"> 7, 10 (</w:t>
      </w:r>
      <w:r w:rsidRPr="00D93CAB">
        <w:rPr>
          <w:sz w:val="28"/>
          <w:szCs w:val="28"/>
          <w:lang w:val="en-US"/>
        </w:rPr>
        <w:t>x</w:t>
      </w:r>
      <w:r w:rsidRPr="00D93CAB">
        <w:rPr>
          <w:sz w:val="28"/>
          <w:szCs w:val="28"/>
        </w:rPr>
        <w:t xml:space="preserve">64). </w:t>
      </w:r>
    </w:p>
    <w:p w:rsidR="008841BA" w:rsidRPr="00D93CAB" w:rsidRDefault="00D93CAB" w:rsidP="00D93CAB">
      <w:pPr>
        <w:spacing w:line="360" w:lineRule="auto"/>
        <w:ind w:firstLine="709"/>
        <w:jc w:val="both"/>
        <w:rPr>
          <w:sz w:val="28"/>
          <w:szCs w:val="28"/>
        </w:rPr>
      </w:pPr>
      <w:r w:rsidRPr="00D93CAB">
        <w:rPr>
          <w:sz w:val="28"/>
          <w:szCs w:val="28"/>
        </w:rPr>
        <w:t xml:space="preserve">В качестве офисного пакета используется версия LibreOffice 5.0.2 из состава </w:t>
      </w:r>
      <w:r w:rsidR="00445B47">
        <w:rPr>
          <w:sz w:val="28"/>
          <w:szCs w:val="28"/>
        </w:rPr>
        <w:br/>
      </w:r>
      <w:r w:rsidRPr="00D93CAB">
        <w:rPr>
          <w:sz w:val="28"/>
          <w:szCs w:val="28"/>
        </w:rPr>
        <w:t>ОС СН «Astra Linux Special Edition» и офисный пакет Microsoft Office 2007, 2010, 2013 для OC Microsoft Windows.</w:t>
      </w:r>
    </w:p>
    <w:p w:rsidR="008841BA" w:rsidRPr="00E85034" w:rsidRDefault="008841BA" w:rsidP="00162D1D">
      <w:pPr>
        <w:pStyle w:val="1-Mod"/>
      </w:pPr>
      <w:bookmarkStart w:id="19" w:name="_Toc526513576"/>
      <w:bookmarkStart w:id="20" w:name="_Toc192140"/>
      <w:bookmarkEnd w:id="9"/>
      <w:r w:rsidRPr="00E85034">
        <w:t>Выполнение программы</w:t>
      </w:r>
      <w:r w:rsidR="0023471A" w:rsidRPr="0023471A">
        <w:t xml:space="preserve"> </w:t>
      </w:r>
      <w:r w:rsidR="0023471A">
        <w:t>и сообщения оператору</w:t>
      </w:r>
      <w:bookmarkEnd w:id="19"/>
      <w:bookmarkEnd w:id="20"/>
    </w:p>
    <w:p w:rsidR="006E178A" w:rsidRPr="00E85034" w:rsidRDefault="006E178A" w:rsidP="00AB7C22">
      <w:pPr>
        <w:pStyle w:val="2-Mod"/>
      </w:pPr>
      <w:bookmarkStart w:id="21" w:name="_Toc526513577"/>
      <w:bookmarkStart w:id="22" w:name="_Toc192141"/>
      <w:r w:rsidRPr="00E85034">
        <w:t>Запуск на выполнение</w:t>
      </w:r>
      <w:bookmarkEnd w:id="21"/>
      <w:bookmarkEnd w:id="22"/>
      <w:r w:rsidR="00AB7C22">
        <w:t xml:space="preserve"> </w:t>
      </w:r>
    </w:p>
    <w:p w:rsidR="006E178A" w:rsidRPr="00E85034" w:rsidRDefault="006E178A" w:rsidP="006E178A">
      <w:pPr>
        <w:pStyle w:val="afa"/>
        <w:ind w:firstLine="709"/>
        <w:rPr>
          <w:sz w:val="28"/>
          <w:szCs w:val="28"/>
          <w:lang w:val="ru-RU"/>
        </w:rPr>
      </w:pPr>
      <w:r w:rsidRPr="00E85034">
        <w:rPr>
          <w:sz w:val="28"/>
          <w:szCs w:val="28"/>
        </w:rPr>
        <w:t xml:space="preserve">Запуск на выполнение осуществляется путем двойного нажатия ЛКМ по ярлыку </w:t>
      </w:r>
      <w:r>
        <w:rPr>
          <w:sz w:val="28"/>
          <w:szCs w:val="28"/>
          <w:lang w:val="ru-RU"/>
        </w:rPr>
        <w:t>программы</w:t>
      </w:r>
      <w:r w:rsidRPr="00E85034">
        <w:rPr>
          <w:sz w:val="28"/>
          <w:szCs w:val="28"/>
        </w:rPr>
        <w:t>, находяще</w:t>
      </w:r>
      <w:r>
        <w:rPr>
          <w:sz w:val="28"/>
          <w:szCs w:val="28"/>
          <w:lang w:val="ru-RU"/>
        </w:rPr>
        <w:t>муся</w:t>
      </w:r>
      <w:r w:rsidRPr="00E85034">
        <w:rPr>
          <w:sz w:val="28"/>
          <w:szCs w:val="28"/>
        </w:rPr>
        <w:t xml:space="preserve"> на рабочем столе пользователя</w:t>
      </w:r>
      <w:r w:rsidRPr="00E85034">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_Ref486931650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sidRPr="00AE042F">
        <w:rPr>
          <w:noProof/>
          <w:sz w:val="28"/>
          <w:szCs w:val="28"/>
        </w:rPr>
        <w:t>1</w:t>
      </w:r>
      <w:r w:rsidRPr="00E85034">
        <w:rPr>
          <w:sz w:val="28"/>
          <w:szCs w:val="28"/>
          <w:lang w:val="ru-RU"/>
        </w:rPr>
        <w:fldChar w:fldCharType="end"/>
      </w:r>
      <w:r w:rsidRPr="00E85034">
        <w:rPr>
          <w:sz w:val="28"/>
          <w:szCs w:val="28"/>
          <w:lang w:val="ru-RU"/>
        </w:rPr>
        <w:t>).</w:t>
      </w:r>
    </w:p>
    <w:p w:rsidR="006E178A" w:rsidRPr="00E85034" w:rsidRDefault="006E178A" w:rsidP="006E178A">
      <w:pPr>
        <w:pStyle w:val="afa"/>
        <w:ind w:firstLine="0"/>
        <w:jc w:val="center"/>
        <w:rPr>
          <w:sz w:val="28"/>
          <w:szCs w:val="28"/>
          <w:lang w:val="ru-RU"/>
        </w:rPr>
      </w:pPr>
      <w:r>
        <w:rPr>
          <w:noProof/>
          <w:lang w:val="ru-RU" w:eastAsia="ru-RU"/>
        </w:rPr>
        <w:drawing>
          <wp:inline distT="0" distB="0" distL="0" distR="0" wp14:anchorId="4CD660DF" wp14:editId="574F2F57">
            <wp:extent cx="530147" cy="629107"/>
            <wp:effectExtent l="0" t="0" r="381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277" cy="639941"/>
                    </a:xfrm>
                    <a:prstGeom prst="rect">
                      <a:avLst/>
                    </a:prstGeom>
                  </pic:spPr>
                </pic:pic>
              </a:graphicData>
            </a:graphic>
          </wp:inline>
        </w:drawing>
      </w:r>
    </w:p>
    <w:p w:rsidR="006E178A" w:rsidRPr="00E85034" w:rsidRDefault="006E178A" w:rsidP="006E178A">
      <w:pPr>
        <w:pStyle w:val="af5"/>
        <w:spacing w:after="0" w:line="360" w:lineRule="auto"/>
        <w:jc w:val="center"/>
        <w:rPr>
          <w:i w:val="0"/>
          <w:color w:val="auto"/>
          <w:sz w:val="28"/>
          <w:szCs w:val="28"/>
        </w:rPr>
      </w:pPr>
      <w:bookmarkStart w:id="23" w:name="_Ref486931650"/>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1</w:t>
      </w:r>
      <w:r w:rsidRPr="00E85034">
        <w:rPr>
          <w:i w:val="0"/>
          <w:color w:val="auto"/>
          <w:sz w:val="28"/>
          <w:szCs w:val="28"/>
        </w:rPr>
        <w:fldChar w:fldCharType="end"/>
      </w:r>
      <w:bookmarkEnd w:id="23"/>
    </w:p>
    <w:p w:rsidR="006E178A" w:rsidRPr="006E178A" w:rsidRDefault="006E178A" w:rsidP="006E178A">
      <w:pPr>
        <w:spacing w:line="360" w:lineRule="auto"/>
        <w:ind w:firstLine="709"/>
        <w:jc w:val="both"/>
        <w:rPr>
          <w:bCs/>
          <w:spacing w:val="-2"/>
          <w:kern w:val="24"/>
          <w:sz w:val="28"/>
          <w:szCs w:val="28"/>
        </w:rPr>
      </w:pPr>
      <w:r w:rsidRPr="006E178A">
        <w:rPr>
          <w:bCs/>
          <w:spacing w:val="-2"/>
          <w:kern w:val="24"/>
          <w:sz w:val="28"/>
          <w:szCs w:val="28"/>
        </w:rPr>
        <w:t xml:space="preserve">Для входа в программу необходимо ввести (или выбрать из раскрывающегося списка по кнопке </w:t>
      </w:r>
      <w:r w:rsidRPr="006E178A">
        <w:rPr>
          <w:noProof/>
          <w:spacing w:val="-2"/>
        </w:rPr>
        <w:drawing>
          <wp:inline distT="0" distB="0" distL="0" distR="0" wp14:anchorId="13D7FEC4" wp14:editId="605556BB">
            <wp:extent cx="180952" cy="1619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952" cy="161905"/>
                    </a:xfrm>
                    <a:prstGeom prst="rect">
                      <a:avLst/>
                    </a:prstGeom>
                  </pic:spPr>
                </pic:pic>
              </a:graphicData>
            </a:graphic>
          </wp:inline>
        </w:drawing>
      </w:r>
      <w:r w:rsidRPr="006E178A">
        <w:rPr>
          <w:bCs/>
          <w:spacing w:val="-2"/>
          <w:kern w:val="24"/>
          <w:sz w:val="28"/>
          <w:szCs w:val="28"/>
        </w:rPr>
        <w:t xml:space="preserve">) имя пользователя и </w:t>
      </w:r>
      <w:r w:rsidR="00FF2806">
        <w:rPr>
          <w:bCs/>
          <w:spacing w:val="-2"/>
          <w:kern w:val="24"/>
          <w:sz w:val="28"/>
          <w:szCs w:val="28"/>
        </w:rPr>
        <w:t>подключение БД, ввести</w:t>
      </w:r>
      <w:r w:rsidR="00FF2806" w:rsidRPr="006E178A">
        <w:rPr>
          <w:bCs/>
          <w:spacing w:val="-2"/>
          <w:kern w:val="24"/>
          <w:sz w:val="28"/>
          <w:szCs w:val="28"/>
        </w:rPr>
        <w:t xml:space="preserve"> </w:t>
      </w:r>
      <w:r w:rsidRPr="006E178A">
        <w:rPr>
          <w:bCs/>
          <w:spacing w:val="-2"/>
          <w:kern w:val="24"/>
          <w:sz w:val="28"/>
          <w:szCs w:val="28"/>
        </w:rPr>
        <w:t xml:space="preserve">пароль и нажать кнопку </w:t>
      </w:r>
      <w:r w:rsidR="00FF2806">
        <w:rPr>
          <w:noProof/>
        </w:rPr>
        <w:drawing>
          <wp:inline distT="0" distB="0" distL="0" distR="0" wp14:anchorId="6723228C" wp14:editId="494524E6">
            <wp:extent cx="885140" cy="188179"/>
            <wp:effectExtent l="0" t="0" r="0" b="2540"/>
            <wp:docPr id="13844" name="Рисунок 1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7747" cy="190859"/>
                    </a:xfrm>
                    <a:prstGeom prst="rect">
                      <a:avLst/>
                    </a:prstGeom>
                  </pic:spPr>
                </pic:pic>
              </a:graphicData>
            </a:graphic>
          </wp:inline>
        </w:drawing>
      </w:r>
      <w:r w:rsidRPr="006E178A">
        <w:rPr>
          <w:bCs/>
          <w:spacing w:val="-2"/>
          <w:kern w:val="24"/>
          <w:sz w:val="28"/>
          <w:szCs w:val="28"/>
        </w:rPr>
        <w:t xml:space="preserve"> (</w:t>
      </w:r>
      <w:r w:rsidRPr="006E178A">
        <w:rPr>
          <w:bCs/>
          <w:spacing w:val="-2"/>
          <w:kern w:val="24"/>
          <w:sz w:val="28"/>
          <w:szCs w:val="28"/>
        </w:rPr>
        <w:fldChar w:fldCharType="begin"/>
      </w:r>
      <w:r w:rsidRPr="006E178A">
        <w:rPr>
          <w:bCs/>
          <w:spacing w:val="-2"/>
          <w:kern w:val="24"/>
          <w:sz w:val="28"/>
          <w:szCs w:val="28"/>
        </w:rPr>
        <w:instrText xml:space="preserve"> REF  _Ref89840818 \* Lower \h  \* MERGEFORMAT </w:instrText>
      </w:r>
      <w:r w:rsidRPr="006E178A">
        <w:rPr>
          <w:bCs/>
          <w:spacing w:val="-2"/>
          <w:kern w:val="24"/>
          <w:sz w:val="28"/>
          <w:szCs w:val="28"/>
        </w:rPr>
      </w:r>
      <w:r w:rsidRPr="006E178A">
        <w:rPr>
          <w:bCs/>
          <w:spacing w:val="-2"/>
          <w:kern w:val="24"/>
          <w:sz w:val="28"/>
          <w:szCs w:val="28"/>
        </w:rPr>
        <w:fldChar w:fldCharType="separate"/>
      </w:r>
      <w:r w:rsidR="00AE042F" w:rsidRPr="00AE042F">
        <w:rPr>
          <w:bCs/>
          <w:spacing w:val="-2"/>
          <w:kern w:val="24"/>
          <w:sz w:val="28"/>
          <w:szCs w:val="28"/>
        </w:rPr>
        <w:t>рис. 2</w:t>
      </w:r>
      <w:r w:rsidRPr="006E178A">
        <w:rPr>
          <w:bCs/>
          <w:spacing w:val="-2"/>
          <w:kern w:val="24"/>
          <w:sz w:val="28"/>
          <w:szCs w:val="28"/>
        </w:rPr>
        <w:fldChar w:fldCharType="end"/>
      </w:r>
      <w:r w:rsidRPr="006E178A">
        <w:rPr>
          <w:bCs/>
          <w:spacing w:val="-2"/>
          <w:kern w:val="24"/>
          <w:sz w:val="28"/>
          <w:szCs w:val="28"/>
        </w:rPr>
        <w:t xml:space="preserve">). </w:t>
      </w:r>
    </w:p>
    <w:p w:rsidR="006E178A" w:rsidRPr="006E178A" w:rsidRDefault="00FF2806" w:rsidP="006E178A">
      <w:pPr>
        <w:spacing w:line="360" w:lineRule="auto"/>
        <w:jc w:val="center"/>
        <w:rPr>
          <w:bCs/>
          <w:kern w:val="24"/>
          <w:sz w:val="28"/>
          <w:szCs w:val="28"/>
        </w:rPr>
      </w:pPr>
      <w:r>
        <w:rPr>
          <w:noProof/>
        </w:rPr>
        <w:drawing>
          <wp:inline distT="0" distB="0" distL="0" distR="0" wp14:anchorId="383E793C" wp14:editId="4FBDCE22">
            <wp:extent cx="3006547" cy="1898615"/>
            <wp:effectExtent l="0" t="0" r="3810" b="6985"/>
            <wp:docPr id="13824" name="Рисунок 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9506" cy="1906799"/>
                    </a:xfrm>
                    <a:prstGeom prst="rect">
                      <a:avLst/>
                    </a:prstGeom>
                  </pic:spPr>
                </pic:pic>
              </a:graphicData>
            </a:graphic>
          </wp:inline>
        </w:drawing>
      </w:r>
    </w:p>
    <w:p w:rsidR="006E178A" w:rsidRPr="006E178A" w:rsidRDefault="006E178A" w:rsidP="006E178A">
      <w:pPr>
        <w:spacing w:line="360" w:lineRule="auto"/>
        <w:jc w:val="center"/>
        <w:rPr>
          <w:bCs/>
          <w:kern w:val="24"/>
          <w:sz w:val="28"/>
          <w:szCs w:val="28"/>
        </w:rPr>
      </w:pPr>
      <w:bookmarkStart w:id="24" w:name="_Ref89840818"/>
      <w:r w:rsidRPr="006E178A">
        <w:rPr>
          <w:bCs/>
          <w:kern w:val="24"/>
          <w:sz w:val="28"/>
          <w:szCs w:val="28"/>
        </w:rPr>
        <w:t xml:space="preserve">Рис. </w:t>
      </w:r>
      <w:r w:rsidRPr="006E178A">
        <w:rPr>
          <w:bCs/>
          <w:kern w:val="24"/>
          <w:sz w:val="28"/>
          <w:szCs w:val="28"/>
        </w:rPr>
        <w:fldChar w:fldCharType="begin"/>
      </w:r>
      <w:r w:rsidRPr="006E178A">
        <w:rPr>
          <w:bCs/>
          <w:kern w:val="24"/>
          <w:sz w:val="28"/>
          <w:szCs w:val="28"/>
        </w:rPr>
        <w:instrText xml:space="preserve"> SEQ Рис. \* ARABIC </w:instrText>
      </w:r>
      <w:r w:rsidRPr="006E178A">
        <w:rPr>
          <w:bCs/>
          <w:kern w:val="24"/>
          <w:sz w:val="28"/>
          <w:szCs w:val="28"/>
        </w:rPr>
        <w:fldChar w:fldCharType="separate"/>
      </w:r>
      <w:r w:rsidR="00AE042F">
        <w:rPr>
          <w:bCs/>
          <w:noProof/>
          <w:kern w:val="24"/>
          <w:sz w:val="28"/>
          <w:szCs w:val="28"/>
        </w:rPr>
        <w:t>2</w:t>
      </w:r>
      <w:r w:rsidRPr="006E178A">
        <w:rPr>
          <w:bCs/>
          <w:kern w:val="24"/>
          <w:sz w:val="28"/>
          <w:szCs w:val="28"/>
        </w:rPr>
        <w:fldChar w:fldCharType="end"/>
      </w:r>
      <w:bookmarkEnd w:id="24"/>
    </w:p>
    <w:p w:rsidR="00D35FCC" w:rsidRDefault="00D35FCC" w:rsidP="00D3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Pr>
          <w:sz w:val="28"/>
          <w:szCs w:val="28"/>
        </w:rPr>
        <w:t>Настройка подключений для работы с несколькими базами данных производится в дополнительной форме «Настройка подключений» (</w:t>
      </w:r>
      <w:r w:rsidR="00124D32" w:rsidRPr="00124D32">
        <w:rPr>
          <w:sz w:val="28"/>
          <w:szCs w:val="28"/>
        </w:rPr>
        <w:fldChar w:fldCharType="begin"/>
      </w:r>
      <w:r w:rsidR="00124D32" w:rsidRPr="00124D32">
        <w:rPr>
          <w:sz w:val="28"/>
          <w:szCs w:val="28"/>
        </w:rPr>
        <w:instrText xml:space="preserve"> REF  _Ref530495725 \* Lower \h  \* MERGEFORMAT </w:instrText>
      </w:r>
      <w:r w:rsidR="00124D32" w:rsidRPr="00124D32">
        <w:rPr>
          <w:sz w:val="28"/>
          <w:szCs w:val="28"/>
        </w:rPr>
      </w:r>
      <w:r w:rsidR="00124D32" w:rsidRPr="00124D32">
        <w:rPr>
          <w:sz w:val="28"/>
          <w:szCs w:val="28"/>
        </w:rPr>
        <w:fldChar w:fldCharType="separate"/>
      </w:r>
      <w:r w:rsidR="00AE042F" w:rsidRPr="00124D32">
        <w:rPr>
          <w:sz w:val="28"/>
          <w:szCs w:val="28"/>
        </w:rPr>
        <w:t xml:space="preserve">рис. </w:t>
      </w:r>
      <w:r w:rsidR="00AE042F" w:rsidRPr="00AE042F">
        <w:rPr>
          <w:noProof/>
          <w:sz w:val="28"/>
          <w:szCs w:val="28"/>
        </w:rPr>
        <w:t>3</w:t>
      </w:r>
      <w:r w:rsidR="00124D32" w:rsidRPr="00124D32">
        <w:rPr>
          <w:sz w:val="28"/>
          <w:szCs w:val="28"/>
        </w:rPr>
        <w:fldChar w:fldCharType="end"/>
      </w:r>
      <w:r>
        <w:rPr>
          <w:sz w:val="28"/>
          <w:szCs w:val="28"/>
        </w:rPr>
        <w:t>), вызываем</w:t>
      </w:r>
      <w:r w:rsidR="00445B47">
        <w:rPr>
          <w:sz w:val="28"/>
          <w:szCs w:val="28"/>
        </w:rPr>
        <w:t>ой</w:t>
      </w:r>
      <w:r>
        <w:rPr>
          <w:sz w:val="28"/>
          <w:szCs w:val="28"/>
        </w:rPr>
        <w:t xml:space="preserve"> по кнопке </w:t>
      </w:r>
      <w:r w:rsidR="00417C5A">
        <w:rPr>
          <w:noProof/>
        </w:rPr>
        <w:drawing>
          <wp:inline distT="0" distB="0" distL="0" distR="0" wp14:anchorId="513D933D" wp14:editId="539B907E">
            <wp:extent cx="228571" cy="23809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571" cy="238095"/>
                    </a:xfrm>
                    <a:prstGeom prst="rect">
                      <a:avLst/>
                    </a:prstGeom>
                  </pic:spPr>
                </pic:pic>
              </a:graphicData>
            </a:graphic>
          </wp:inline>
        </w:drawing>
      </w:r>
      <w:r w:rsidR="00417C5A">
        <w:rPr>
          <w:sz w:val="28"/>
          <w:szCs w:val="28"/>
        </w:rPr>
        <w:t xml:space="preserve"> («Настройка подключений»)</w:t>
      </w:r>
      <w:r>
        <w:rPr>
          <w:sz w:val="28"/>
          <w:szCs w:val="28"/>
        </w:rPr>
        <w:t xml:space="preserve"> (см.</w:t>
      </w:r>
      <w:r w:rsidR="00417C5A">
        <w:rPr>
          <w:sz w:val="28"/>
          <w:szCs w:val="28"/>
        </w:rPr>
        <w:t xml:space="preserve"> </w:t>
      </w:r>
      <w:r w:rsidR="00417C5A">
        <w:rPr>
          <w:sz w:val="28"/>
          <w:szCs w:val="28"/>
        </w:rPr>
        <w:fldChar w:fldCharType="begin"/>
      </w:r>
      <w:r w:rsidR="00417C5A">
        <w:rPr>
          <w:sz w:val="28"/>
          <w:szCs w:val="28"/>
        </w:rPr>
        <w:instrText xml:space="preserve"> REF  _Ref89840818 \* Lower \h </w:instrText>
      </w:r>
      <w:r w:rsidR="00417C5A">
        <w:rPr>
          <w:sz w:val="28"/>
          <w:szCs w:val="28"/>
        </w:rPr>
      </w:r>
      <w:r w:rsidR="00417C5A">
        <w:rPr>
          <w:sz w:val="28"/>
          <w:szCs w:val="28"/>
        </w:rPr>
        <w:fldChar w:fldCharType="separate"/>
      </w:r>
      <w:r w:rsidR="00AE042F" w:rsidRPr="006E178A">
        <w:rPr>
          <w:bCs/>
          <w:kern w:val="24"/>
          <w:sz w:val="28"/>
          <w:szCs w:val="28"/>
        </w:rPr>
        <w:t xml:space="preserve">рис. </w:t>
      </w:r>
      <w:r w:rsidR="00AE042F">
        <w:rPr>
          <w:bCs/>
          <w:noProof/>
          <w:kern w:val="24"/>
          <w:sz w:val="28"/>
          <w:szCs w:val="28"/>
        </w:rPr>
        <w:t>2</w:t>
      </w:r>
      <w:r w:rsidR="00417C5A">
        <w:rPr>
          <w:sz w:val="28"/>
          <w:szCs w:val="28"/>
        </w:rPr>
        <w:fldChar w:fldCharType="end"/>
      </w:r>
      <w:r>
        <w:rPr>
          <w:sz w:val="28"/>
          <w:szCs w:val="28"/>
        </w:rPr>
        <w:t>).</w:t>
      </w:r>
    </w:p>
    <w:p w:rsidR="00D35FCC" w:rsidRPr="00F027AE" w:rsidRDefault="00D35FCC" w:rsidP="00417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rPr>
        <w:drawing>
          <wp:inline distT="0" distB="0" distL="0" distR="0" wp14:anchorId="44BC6F46" wp14:editId="5202B7FC">
            <wp:extent cx="3474720" cy="2014242"/>
            <wp:effectExtent l="0" t="0" r="0" b="5080"/>
            <wp:docPr id="9691" name="Рисунок 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1184" cy="2017989"/>
                    </a:xfrm>
                    <a:prstGeom prst="rect">
                      <a:avLst/>
                    </a:prstGeom>
                  </pic:spPr>
                </pic:pic>
              </a:graphicData>
            </a:graphic>
          </wp:inline>
        </w:drawing>
      </w:r>
    </w:p>
    <w:p w:rsidR="00D35FCC" w:rsidRPr="00124D32" w:rsidRDefault="00124D32" w:rsidP="00124D32">
      <w:pPr>
        <w:pStyle w:val="af5"/>
        <w:spacing w:after="0" w:line="360" w:lineRule="auto"/>
        <w:jc w:val="center"/>
        <w:rPr>
          <w:i w:val="0"/>
          <w:color w:val="auto"/>
          <w:sz w:val="28"/>
          <w:szCs w:val="28"/>
        </w:rPr>
      </w:pPr>
      <w:bookmarkStart w:id="25" w:name="_Ref530495725"/>
      <w:r w:rsidRPr="00124D32">
        <w:rPr>
          <w:i w:val="0"/>
          <w:color w:val="auto"/>
          <w:sz w:val="28"/>
          <w:szCs w:val="28"/>
        </w:rPr>
        <w:t xml:space="preserve">Рис. </w:t>
      </w:r>
      <w:r w:rsidRPr="00124D32">
        <w:rPr>
          <w:i w:val="0"/>
          <w:color w:val="auto"/>
          <w:sz w:val="28"/>
          <w:szCs w:val="28"/>
        </w:rPr>
        <w:fldChar w:fldCharType="begin"/>
      </w:r>
      <w:r w:rsidRPr="00124D32">
        <w:rPr>
          <w:i w:val="0"/>
          <w:color w:val="auto"/>
          <w:sz w:val="28"/>
          <w:szCs w:val="28"/>
        </w:rPr>
        <w:instrText xml:space="preserve"> SEQ Рис. \* ARABIC </w:instrText>
      </w:r>
      <w:r w:rsidRPr="00124D32">
        <w:rPr>
          <w:i w:val="0"/>
          <w:color w:val="auto"/>
          <w:sz w:val="28"/>
          <w:szCs w:val="28"/>
        </w:rPr>
        <w:fldChar w:fldCharType="separate"/>
      </w:r>
      <w:r w:rsidR="00AE042F">
        <w:rPr>
          <w:i w:val="0"/>
          <w:noProof/>
          <w:color w:val="auto"/>
          <w:sz w:val="28"/>
          <w:szCs w:val="28"/>
        </w:rPr>
        <w:t>3</w:t>
      </w:r>
      <w:r w:rsidRPr="00124D32">
        <w:rPr>
          <w:i w:val="0"/>
          <w:color w:val="auto"/>
          <w:sz w:val="28"/>
          <w:szCs w:val="28"/>
        </w:rPr>
        <w:fldChar w:fldCharType="end"/>
      </w:r>
      <w:bookmarkEnd w:id="25"/>
    </w:p>
    <w:p w:rsidR="00417C5A" w:rsidRDefault="00417C5A" w:rsidP="00417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43E76">
        <w:rPr>
          <w:spacing w:val="-8"/>
          <w:sz w:val="28"/>
          <w:szCs w:val="28"/>
        </w:rPr>
        <w:t xml:space="preserve">Перечень кнопок панели управления формы «Настройка подключений – АПСД ВО» </w:t>
      </w:r>
      <w:r w:rsidRPr="00417C5A">
        <w:rPr>
          <w:sz w:val="28"/>
          <w:szCs w:val="28"/>
        </w:rPr>
        <w:t>и производимые ими преобразования информации приведены в таблице</w:t>
      </w:r>
      <w:r>
        <w:rPr>
          <w:sz w:val="28"/>
          <w:szCs w:val="28"/>
        </w:rPr>
        <w:t xml:space="preserve"> </w:t>
      </w:r>
      <w:r w:rsidR="00FD0EE9" w:rsidRPr="00FD0EE9">
        <w:rPr>
          <w:sz w:val="28"/>
          <w:szCs w:val="28"/>
        </w:rPr>
        <w:fldChar w:fldCharType="begin"/>
      </w:r>
      <w:r w:rsidR="00FD0EE9" w:rsidRPr="00FD0EE9">
        <w:rPr>
          <w:sz w:val="28"/>
          <w:szCs w:val="28"/>
        </w:rPr>
        <w:instrText xml:space="preserve"> REF t_21 \h  \* MERGEFORMAT </w:instrText>
      </w:r>
      <w:r w:rsidR="00FD0EE9" w:rsidRPr="00FD0EE9">
        <w:rPr>
          <w:sz w:val="28"/>
          <w:szCs w:val="28"/>
        </w:rPr>
      </w:r>
      <w:r w:rsidR="00FD0EE9" w:rsidRPr="00FD0EE9">
        <w:rPr>
          <w:sz w:val="28"/>
          <w:szCs w:val="28"/>
        </w:rPr>
        <w:fldChar w:fldCharType="separate"/>
      </w:r>
      <w:r w:rsidR="00AE042F" w:rsidRPr="00AE042F">
        <w:rPr>
          <w:noProof/>
          <w:sz w:val="28"/>
          <w:szCs w:val="28"/>
        </w:rPr>
        <w:t>1</w:t>
      </w:r>
      <w:r w:rsidR="00FD0EE9" w:rsidRPr="00FD0EE9">
        <w:rPr>
          <w:sz w:val="28"/>
          <w:szCs w:val="28"/>
        </w:rPr>
        <w:fldChar w:fldCharType="end"/>
      </w:r>
      <w:r w:rsidRPr="00417C5A">
        <w:rPr>
          <w:sz w:val="28"/>
          <w:szCs w:val="28"/>
        </w:rPr>
        <w:t>.</w:t>
      </w:r>
    </w:p>
    <w:p w:rsidR="00417C5A" w:rsidRPr="00DD1A04" w:rsidRDefault="00417C5A" w:rsidP="00417C5A">
      <w:pPr>
        <w:pStyle w:val="af5"/>
        <w:spacing w:after="0" w:line="360" w:lineRule="auto"/>
        <w:rPr>
          <w:i w:val="0"/>
          <w:color w:val="auto"/>
          <w:spacing w:val="20"/>
          <w:sz w:val="28"/>
          <w:szCs w:val="28"/>
        </w:rPr>
      </w:pPr>
      <w:r w:rsidRPr="00DD1A04">
        <w:rPr>
          <w:i w:val="0"/>
          <w:color w:val="auto"/>
          <w:spacing w:val="20"/>
          <w:sz w:val="28"/>
          <w:szCs w:val="28"/>
        </w:rPr>
        <w:t xml:space="preserve">Таблица </w:t>
      </w:r>
      <w:bookmarkStart w:id="26" w:name="t_21"/>
      <w:r w:rsidRPr="00DD1A04">
        <w:rPr>
          <w:i w:val="0"/>
          <w:color w:val="auto"/>
          <w:spacing w:val="20"/>
          <w:sz w:val="28"/>
          <w:szCs w:val="28"/>
        </w:rPr>
        <w:fldChar w:fldCharType="begin"/>
      </w:r>
      <w:r w:rsidRPr="00DD1A04">
        <w:rPr>
          <w:i w:val="0"/>
          <w:color w:val="auto"/>
          <w:spacing w:val="20"/>
          <w:sz w:val="28"/>
          <w:szCs w:val="28"/>
        </w:rPr>
        <w:instrText xml:space="preserve"> SEQ Таблица \* ARABIC </w:instrText>
      </w:r>
      <w:r w:rsidRPr="00DD1A04">
        <w:rPr>
          <w:i w:val="0"/>
          <w:color w:val="auto"/>
          <w:spacing w:val="20"/>
          <w:sz w:val="28"/>
          <w:szCs w:val="28"/>
        </w:rPr>
        <w:fldChar w:fldCharType="separate"/>
      </w:r>
      <w:r w:rsidR="00AE042F">
        <w:rPr>
          <w:i w:val="0"/>
          <w:noProof/>
          <w:color w:val="auto"/>
          <w:spacing w:val="20"/>
          <w:sz w:val="28"/>
          <w:szCs w:val="28"/>
        </w:rPr>
        <w:t>1</w:t>
      </w:r>
      <w:r w:rsidRPr="00DD1A04">
        <w:rPr>
          <w:i w:val="0"/>
          <w:color w:val="auto"/>
          <w:spacing w:val="20"/>
          <w:sz w:val="28"/>
          <w:szCs w:val="28"/>
        </w:rPr>
        <w:fldChar w:fldCharType="end"/>
      </w:r>
      <w:bookmarkEnd w:id="26"/>
    </w:p>
    <w:tbl>
      <w:tblPr>
        <w:tblStyle w:val="afe"/>
        <w:tblW w:w="0" w:type="auto"/>
        <w:tblLook w:val="04A0" w:firstRow="1" w:lastRow="0" w:firstColumn="1" w:lastColumn="0" w:noHBand="0" w:noVBand="1"/>
      </w:tblPr>
      <w:tblGrid>
        <w:gridCol w:w="1696"/>
        <w:gridCol w:w="2694"/>
        <w:gridCol w:w="5805"/>
      </w:tblGrid>
      <w:tr w:rsidR="00417C5A" w:rsidTr="00992405">
        <w:tc>
          <w:tcPr>
            <w:tcW w:w="1696" w:type="dxa"/>
            <w:tcBorders>
              <w:bottom w:val="double" w:sz="4" w:space="0" w:color="auto"/>
            </w:tcBorders>
          </w:tcPr>
          <w:p w:rsidR="00417C5A" w:rsidRPr="00B6418C" w:rsidRDefault="00417C5A" w:rsidP="008D73AF">
            <w:pPr>
              <w:jc w:val="center"/>
              <w:rPr>
                <w:b/>
              </w:rPr>
            </w:pPr>
            <w:r w:rsidRPr="00B6418C">
              <w:rPr>
                <w:b/>
                <w:bCs/>
                <w:szCs w:val="24"/>
              </w:rPr>
              <w:t>Вид кнопки</w:t>
            </w:r>
          </w:p>
        </w:tc>
        <w:tc>
          <w:tcPr>
            <w:tcW w:w="2694" w:type="dxa"/>
            <w:tcBorders>
              <w:bottom w:val="double" w:sz="4" w:space="0" w:color="auto"/>
            </w:tcBorders>
          </w:tcPr>
          <w:p w:rsidR="00417C5A" w:rsidRPr="00B6418C" w:rsidRDefault="00417C5A" w:rsidP="008D73AF">
            <w:pPr>
              <w:jc w:val="center"/>
              <w:rPr>
                <w:b/>
              </w:rPr>
            </w:pPr>
            <w:r w:rsidRPr="00B6418C">
              <w:rPr>
                <w:b/>
                <w:bCs/>
                <w:szCs w:val="24"/>
              </w:rPr>
              <w:t>Наименование кнопки</w:t>
            </w:r>
          </w:p>
        </w:tc>
        <w:tc>
          <w:tcPr>
            <w:tcW w:w="5805" w:type="dxa"/>
            <w:tcBorders>
              <w:bottom w:val="double" w:sz="4" w:space="0" w:color="auto"/>
            </w:tcBorders>
          </w:tcPr>
          <w:p w:rsidR="00417C5A" w:rsidRPr="00B6418C" w:rsidRDefault="00417C5A" w:rsidP="008D73AF">
            <w:pPr>
              <w:jc w:val="center"/>
              <w:rPr>
                <w:b/>
              </w:rPr>
            </w:pPr>
            <w:r w:rsidRPr="00B6418C">
              <w:rPr>
                <w:b/>
                <w:bCs/>
                <w:szCs w:val="24"/>
              </w:rPr>
              <w:t>Реализуемая функция</w:t>
            </w:r>
          </w:p>
        </w:tc>
      </w:tr>
      <w:tr w:rsidR="00417C5A" w:rsidTr="00992405">
        <w:trPr>
          <w:trHeight w:val="484"/>
        </w:trPr>
        <w:tc>
          <w:tcPr>
            <w:tcW w:w="1696" w:type="dxa"/>
            <w:tcBorders>
              <w:top w:val="double" w:sz="4" w:space="0" w:color="auto"/>
            </w:tcBorders>
            <w:vAlign w:val="center"/>
          </w:tcPr>
          <w:p w:rsidR="00417C5A" w:rsidRDefault="00417C5A" w:rsidP="00417C5A">
            <w:pPr>
              <w:jc w:val="center"/>
            </w:pPr>
            <w:r w:rsidRPr="00417C5A">
              <w:rPr>
                <w:noProof/>
                <w:szCs w:val="24"/>
              </w:rPr>
              <w:drawing>
                <wp:inline distT="0" distB="0" distL="0" distR="0" wp14:anchorId="76818D09" wp14:editId="630C873B">
                  <wp:extent cx="291600" cy="284400"/>
                  <wp:effectExtent l="0" t="0" r="0" b="1905"/>
                  <wp:docPr id="67" name="Рисунок 67" descr="D:\Профиль_19_06_2014\НИР Диагностика\__СЧ НИР Диагностика_2018\Версии ПД 34 на 3_10_2018\__Для\help_apsdvo\dial_p.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филь_19_06_2014\НИР Диагностика\__СЧ НИР Диагностика_2018\Версии ПД 34 на 3_10_2018\__Для\help_apsdvo\dial_p.files\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2694" w:type="dxa"/>
            <w:tcBorders>
              <w:top w:val="double" w:sz="4" w:space="0" w:color="auto"/>
            </w:tcBorders>
            <w:vAlign w:val="center"/>
          </w:tcPr>
          <w:p w:rsidR="00417C5A" w:rsidRDefault="00417C5A" w:rsidP="00417C5A">
            <w:pPr>
              <w:ind w:firstLine="170"/>
              <w:jc w:val="both"/>
            </w:pPr>
            <w:r w:rsidRPr="00417C5A">
              <w:rPr>
                <w:szCs w:val="24"/>
              </w:rPr>
              <w:t>«Добавить»</w:t>
            </w:r>
          </w:p>
        </w:tc>
        <w:tc>
          <w:tcPr>
            <w:tcW w:w="5805" w:type="dxa"/>
            <w:tcBorders>
              <w:top w:val="double" w:sz="4" w:space="0" w:color="auto"/>
            </w:tcBorders>
            <w:vAlign w:val="center"/>
          </w:tcPr>
          <w:p w:rsidR="00417C5A" w:rsidRDefault="00417C5A" w:rsidP="00417C5A">
            <w:pPr>
              <w:ind w:firstLine="170"/>
              <w:jc w:val="both"/>
            </w:pPr>
            <w:r w:rsidRPr="00417C5A">
              <w:rPr>
                <w:szCs w:val="24"/>
              </w:rPr>
              <w:t>Добавление новой записи</w:t>
            </w:r>
          </w:p>
        </w:tc>
      </w:tr>
      <w:tr w:rsidR="00417C5A" w:rsidTr="00417C5A">
        <w:trPr>
          <w:trHeight w:val="563"/>
        </w:trPr>
        <w:tc>
          <w:tcPr>
            <w:tcW w:w="1696" w:type="dxa"/>
            <w:vAlign w:val="center"/>
          </w:tcPr>
          <w:p w:rsidR="00417C5A" w:rsidRDefault="00417C5A" w:rsidP="00417C5A">
            <w:pPr>
              <w:jc w:val="center"/>
            </w:pPr>
            <w:r w:rsidRPr="00417C5A">
              <w:rPr>
                <w:noProof/>
                <w:szCs w:val="24"/>
              </w:rPr>
              <w:drawing>
                <wp:inline distT="0" distB="0" distL="0" distR="0" wp14:anchorId="51F9A741" wp14:editId="7192411A">
                  <wp:extent cx="291600" cy="284400"/>
                  <wp:effectExtent l="0" t="0" r="0" b="1905"/>
                  <wp:docPr id="65" name="Рисунок 65" descr="D:\Профиль_19_06_2014\НИР Диагностика\__СЧ НИР Диагностика_2018\Версии ПД 34 на 3_10_2018\__Для\help_apsdvo\dial_p.files\dial_p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филь_19_06_2014\НИР Диагностика\__СЧ НИР Диагностика_2018\Версии ПД 34 на 3_10_2018\__Для\help_apsdvo\dial_p.files\dial_p7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2694" w:type="dxa"/>
            <w:vAlign w:val="center"/>
          </w:tcPr>
          <w:p w:rsidR="00417C5A" w:rsidRDefault="00417C5A" w:rsidP="00417C5A">
            <w:pPr>
              <w:ind w:firstLine="170"/>
              <w:jc w:val="both"/>
            </w:pPr>
            <w:r w:rsidRPr="00417C5A">
              <w:rPr>
                <w:szCs w:val="24"/>
              </w:rPr>
              <w:t>«Копировать»</w:t>
            </w:r>
          </w:p>
        </w:tc>
        <w:tc>
          <w:tcPr>
            <w:tcW w:w="5805" w:type="dxa"/>
            <w:vAlign w:val="center"/>
          </w:tcPr>
          <w:p w:rsidR="00417C5A" w:rsidRDefault="00417C5A" w:rsidP="00417C5A">
            <w:pPr>
              <w:ind w:firstLine="170"/>
              <w:jc w:val="both"/>
            </w:pPr>
            <w:r w:rsidRPr="00417C5A">
              <w:rPr>
                <w:szCs w:val="24"/>
              </w:rPr>
              <w:t>Создание нового элемента на основании выбранного</w:t>
            </w:r>
          </w:p>
        </w:tc>
      </w:tr>
      <w:tr w:rsidR="00417C5A" w:rsidTr="00417C5A">
        <w:tc>
          <w:tcPr>
            <w:tcW w:w="1696" w:type="dxa"/>
            <w:vAlign w:val="center"/>
          </w:tcPr>
          <w:p w:rsidR="00417C5A" w:rsidRDefault="00417C5A" w:rsidP="00417C5A">
            <w:pPr>
              <w:jc w:val="center"/>
            </w:pPr>
            <w:r w:rsidRPr="00417C5A">
              <w:rPr>
                <w:noProof/>
                <w:szCs w:val="24"/>
              </w:rPr>
              <w:drawing>
                <wp:inline distT="0" distB="0" distL="0" distR="0" wp14:anchorId="42FB6413" wp14:editId="413B02D8">
                  <wp:extent cx="291600" cy="284400"/>
                  <wp:effectExtent l="0" t="0" r="0" b="1905"/>
                  <wp:docPr id="13843" name="Рисунок 13843" descr="D:\Профиль_19_06_2014\НИР Диагностика\__СЧ НИР Диагностика_2018\Версии ПД 34 на 3_10_2018\__Для\help_apsdvo\dial_p.files\dial_p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филь_19_06_2014\НИР Диагностика\__СЧ НИР Диагностика_2018\Версии ПД 34 на 3_10_2018\__Для\help_apsdvo\dial_p.files\dial_p7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2694" w:type="dxa"/>
            <w:vAlign w:val="center"/>
          </w:tcPr>
          <w:p w:rsidR="00417C5A" w:rsidRDefault="00417C5A" w:rsidP="00417C5A">
            <w:pPr>
              <w:ind w:firstLine="170"/>
              <w:jc w:val="both"/>
            </w:pPr>
            <w:r w:rsidRPr="00417C5A">
              <w:rPr>
                <w:szCs w:val="24"/>
              </w:rPr>
              <w:t>«Изменить»</w:t>
            </w:r>
          </w:p>
        </w:tc>
        <w:tc>
          <w:tcPr>
            <w:tcW w:w="5805" w:type="dxa"/>
            <w:vAlign w:val="center"/>
          </w:tcPr>
          <w:p w:rsidR="00417C5A" w:rsidRDefault="00417C5A" w:rsidP="00417C5A">
            <w:pPr>
              <w:ind w:firstLine="170"/>
              <w:jc w:val="both"/>
            </w:pPr>
            <w:r w:rsidRPr="00417C5A">
              <w:rPr>
                <w:szCs w:val="24"/>
              </w:rPr>
              <w:t>Переход в режим изменения выбранной записи в открывшемся окне</w:t>
            </w:r>
          </w:p>
        </w:tc>
      </w:tr>
      <w:tr w:rsidR="00417C5A" w:rsidTr="00417C5A">
        <w:trPr>
          <w:trHeight w:val="565"/>
        </w:trPr>
        <w:tc>
          <w:tcPr>
            <w:tcW w:w="1696" w:type="dxa"/>
            <w:vAlign w:val="center"/>
          </w:tcPr>
          <w:p w:rsidR="00417C5A" w:rsidRDefault="00417C5A" w:rsidP="00417C5A">
            <w:pPr>
              <w:jc w:val="center"/>
            </w:pPr>
            <w:r w:rsidRPr="00417C5A">
              <w:rPr>
                <w:noProof/>
                <w:szCs w:val="24"/>
              </w:rPr>
              <w:drawing>
                <wp:inline distT="0" distB="0" distL="0" distR="0" wp14:anchorId="266E53D4" wp14:editId="7192B691">
                  <wp:extent cx="291600" cy="284400"/>
                  <wp:effectExtent l="0" t="0" r="0" b="1905"/>
                  <wp:docPr id="1394" name="Рисунок 1394" descr="D:\Профиль_19_06_2014\НИР Диагностика\__СЧ НИР Диагностика_2018\Версии ПД 34 на 3_10_2018\__Для\help_apsdvo\dial_p.files\dial_p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филь_19_06_2014\НИР Диагностика\__СЧ НИР Диагностика_2018\Версии ПД 34 на 3_10_2018\__Для\help_apsdvo\dial_p.files\dial_p7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2694" w:type="dxa"/>
            <w:vAlign w:val="center"/>
          </w:tcPr>
          <w:p w:rsidR="00417C5A" w:rsidRDefault="00417C5A" w:rsidP="00417C5A">
            <w:pPr>
              <w:ind w:firstLine="170"/>
              <w:jc w:val="both"/>
            </w:pPr>
            <w:r w:rsidRPr="00417C5A">
              <w:rPr>
                <w:szCs w:val="24"/>
              </w:rPr>
              <w:t>«Удалить»</w:t>
            </w:r>
          </w:p>
        </w:tc>
        <w:tc>
          <w:tcPr>
            <w:tcW w:w="5805" w:type="dxa"/>
            <w:vAlign w:val="center"/>
          </w:tcPr>
          <w:p w:rsidR="00417C5A" w:rsidRDefault="00417C5A" w:rsidP="00417C5A">
            <w:pPr>
              <w:ind w:firstLine="170"/>
              <w:jc w:val="both"/>
            </w:pPr>
            <w:r w:rsidRPr="00417C5A">
              <w:rPr>
                <w:szCs w:val="24"/>
              </w:rPr>
              <w:t>Удаление выделенной записи</w:t>
            </w:r>
          </w:p>
        </w:tc>
      </w:tr>
      <w:tr w:rsidR="00417C5A" w:rsidTr="00417C5A">
        <w:trPr>
          <w:trHeight w:val="559"/>
        </w:trPr>
        <w:tc>
          <w:tcPr>
            <w:tcW w:w="1696" w:type="dxa"/>
            <w:vAlign w:val="center"/>
          </w:tcPr>
          <w:p w:rsidR="00417C5A" w:rsidRDefault="00417C5A" w:rsidP="00417C5A">
            <w:pPr>
              <w:jc w:val="center"/>
            </w:pPr>
            <w:r w:rsidRPr="00417C5A">
              <w:rPr>
                <w:noProof/>
                <w:szCs w:val="24"/>
              </w:rPr>
              <w:drawing>
                <wp:inline distT="0" distB="0" distL="0" distR="0" wp14:anchorId="3529B1D6" wp14:editId="1B983B48">
                  <wp:extent cx="291600" cy="284400"/>
                  <wp:effectExtent l="0" t="0" r="0" b="1905"/>
                  <wp:docPr id="1376" name="Рисунок 1376" descr="D:\Профиль_19_06_2014\НИР Диагностика\__СЧ НИР Диагностика_2018\Версии ПД 34 на 3_10_2018\__Для\help_apsdvo\dial_p.files\dial_p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филь_19_06_2014\НИР Диагностика\__СЧ НИР Диагностика_2018\Версии ПД 34 на 3_10_2018\__Для\help_apsdvo\dial_p.files\dial_p7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2694" w:type="dxa"/>
            <w:vAlign w:val="center"/>
          </w:tcPr>
          <w:p w:rsidR="00417C5A" w:rsidRDefault="00417C5A" w:rsidP="00417C5A">
            <w:pPr>
              <w:ind w:firstLine="170"/>
              <w:jc w:val="both"/>
            </w:pPr>
            <w:r w:rsidRPr="00417C5A">
              <w:rPr>
                <w:szCs w:val="24"/>
              </w:rPr>
              <w:t>«Закрыть»</w:t>
            </w:r>
          </w:p>
        </w:tc>
        <w:tc>
          <w:tcPr>
            <w:tcW w:w="5805" w:type="dxa"/>
            <w:vAlign w:val="center"/>
          </w:tcPr>
          <w:p w:rsidR="00417C5A" w:rsidRDefault="00417C5A" w:rsidP="00417C5A">
            <w:pPr>
              <w:ind w:firstLine="170"/>
              <w:jc w:val="both"/>
            </w:pPr>
            <w:r w:rsidRPr="00417C5A">
              <w:rPr>
                <w:szCs w:val="24"/>
              </w:rPr>
              <w:t>Закрытие текущего окна информационного объекта</w:t>
            </w:r>
          </w:p>
        </w:tc>
      </w:tr>
    </w:tbl>
    <w:p w:rsidR="00417C5A" w:rsidRDefault="00417C5A" w:rsidP="00417C5A"/>
    <w:p w:rsidR="00417C5A" w:rsidRDefault="00417C5A" w:rsidP="00D3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 кнопкам</w:t>
      </w:r>
      <w:r w:rsidR="00D35FCC">
        <w:rPr>
          <w:sz w:val="28"/>
          <w:szCs w:val="28"/>
        </w:rPr>
        <w:t xml:space="preserve"> </w:t>
      </w:r>
      <w:r w:rsidRPr="00417C5A">
        <w:rPr>
          <w:noProof/>
          <w:szCs w:val="24"/>
        </w:rPr>
        <w:drawing>
          <wp:inline distT="0" distB="0" distL="0" distR="0" wp14:anchorId="4211BB18" wp14:editId="3D43556B">
            <wp:extent cx="291600" cy="284400"/>
            <wp:effectExtent l="0" t="0" r="0" b="1905"/>
            <wp:docPr id="68" name="Рисунок 68" descr="D:\Профиль_19_06_2014\НИР Диагностика\__СЧ НИР Диагностика_2018\Версии ПД 34 на 3_10_2018\__Для\help_apsdvo\dial_p.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филь_19_06_2014\НИР Диагностика\__СЧ НИР Диагностика_2018\Версии ПД 34 на 3_10_2018\__Для\help_apsdvo\dial_p.files\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r>
        <w:rPr>
          <w:sz w:val="28"/>
          <w:szCs w:val="28"/>
        </w:rPr>
        <w:t xml:space="preserve"> («Добавить»), </w:t>
      </w:r>
      <w:r w:rsidRPr="00417C5A">
        <w:rPr>
          <w:noProof/>
          <w:szCs w:val="24"/>
        </w:rPr>
        <w:drawing>
          <wp:inline distT="0" distB="0" distL="0" distR="0" wp14:anchorId="3BE1341F" wp14:editId="4999614D">
            <wp:extent cx="291600" cy="284400"/>
            <wp:effectExtent l="0" t="0" r="0" b="1905"/>
            <wp:docPr id="13842" name="Рисунок 13842" descr="D:\Профиль_19_06_2014\НИР Диагностика\__СЧ НИР Диагностика_2018\Версии ПД 34 на 3_10_2018\__Для\help_apsdvo\dial_p.files\dial_p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филь_19_06_2014\НИР Диагностика\__СЧ НИР Диагностика_2018\Версии ПД 34 на 3_10_2018\__Для\help_apsdvo\dial_p.files\dial_p7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r>
        <w:rPr>
          <w:sz w:val="28"/>
          <w:szCs w:val="28"/>
        </w:rPr>
        <w:t xml:space="preserve"> («Изменить»)</w:t>
      </w:r>
      <w:r w:rsidR="00280837">
        <w:rPr>
          <w:sz w:val="28"/>
          <w:szCs w:val="28"/>
        </w:rPr>
        <w:t xml:space="preserve">, </w:t>
      </w:r>
      <w:r w:rsidR="00280837" w:rsidRPr="00417C5A">
        <w:rPr>
          <w:noProof/>
          <w:szCs w:val="24"/>
        </w:rPr>
        <w:drawing>
          <wp:inline distT="0" distB="0" distL="0" distR="0" wp14:anchorId="742DDB12" wp14:editId="1E3A3874">
            <wp:extent cx="291600" cy="284400"/>
            <wp:effectExtent l="0" t="0" r="0" b="1905"/>
            <wp:docPr id="114" name="Рисунок 114" descr="D:\Профиль_19_06_2014\НИР Диагностика\__СЧ НИР Диагностика_2018\Версии ПД 34 на 3_10_2018\__Для\help_apsdvo\dial_p.files\dial_p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филь_19_06_2014\НИР Диагностика\__СЧ НИР Диагностика_2018\Версии ПД 34 на 3_10_2018\__Для\help_apsdvo\dial_p.files\dial_p7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r w:rsidR="00280837">
        <w:rPr>
          <w:sz w:val="28"/>
          <w:szCs w:val="28"/>
        </w:rPr>
        <w:t xml:space="preserve"> </w:t>
      </w:r>
      <w:r w:rsidR="00280837" w:rsidRPr="00280837">
        <w:rPr>
          <w:sz w:val="28"/>
          <w:szCs w:val="28"/>
        </w:rPr>
        <w:t>(</w:t>
      </w:r>
      <w:r w:rsidR="00280837" w:rsidRPr="00417C5A">
        <w:rPr>
          <w:sz w:val="28"/>
          <w:szCs w:val="28"/>
        </w:rPr>
        <w:t>«Копировать»</w:t>
      </w:r>
      <w:r w:rsidR="00280837" w:rsidRPr="00280837">
        <w:rPr>
          <w:sz w:val="28"/>
          <w:szCs w:val="28"/>
        </w:rPr>
        <w:t>)</w:t>
      </w:r>
      <w:r w:rsidR="00280837">
        <w:rPr>
          <w:szCs w:val="24"/>
        </w:rPr>
        <w:t xml:space="preserve"> </w:t>
      </w:r>
      <w:r>
        <w:rPr>
          <w:sz w:val="28"/>
          <w:szCs w:val="28"/>
        </w:rPr>
        <w:t>открывается</w:t>
      </w:r>
      <w:r w:rsidR="00D35FCC">
        <w:rPr>
          <w:sz w:val="28"/>
          <w:szCs w:val="28"/>
        </w:rPr>
        <w:t xml:space="preserve"> </w:t>
      </w:r>
      <w:r>
        <w:rPr>
          <w:sz w:val="28"/>
          <w:szCs w:val="28"/>
        </w:rPr>
        <w:t>дополнительная форма</w:t>
      </w:r>
      <w:r w:rsidR="00D35FCC">
        <w:rPr>
          <w:sz w:val="28"/>
          <w:szCs w:val="28"/>
        </w:rPr>
        <w:t xml:space="preserve"> редактирования настроек подключений </w:t>
      </w:r>
      <w:r>
        <w:rPr>
          <w:sz w:val="28"/>
          <w:szCs w:val="28"/>
        </w:rPr>
        <w:t xml:space="preserve">«Настройка подключения» </w:t>
      </w:r>
      <w:r w:rsidR="00D35FCC">
        <w:rPr>
          <w:sz w:val="28"/>
          <w:szCs w:val="28"/>
        </w:rPr>
        <w:t>(</w:t>
      </w:r>
      <w:r>
        <w:rPr>
          <w:sz w:val="28"/>
          <w:szCs w:val="28"/>
        </w:rPr>
        <w:fldChar w:fldCharType="begin"/>
      </w:r>
      <w:r>
        <w:rPr>
          <w:sz w:val="28"/>
          <w:szCs w:val="28"/>
        </w:rPr>
        <w:instrText xml:space="preserve"> REF  _Ref530495786 \* Lower \h </w:instrText>
      </w:r>
      <w:r>
        <w:rPr>
          <w:sz w:val="28"/>
          <w:szCs w:val="28"/>
        </w:rPr>
      </w:r>
      <w:r>
        <w:rPr>
          <w:sz w:val="28"/>
          <w:szCs w:val="28"/>
        </w:rPr>
        <w:fldChar w:fldCharType="separate"/>
      </w:r>
      <w:r w:rsidR="00AE042F" w:rsidRPr="00417C5A">
        <w:rPr>
          <w:sz w:val="28"/>
          <w:szCs w:val="28"/>
        </w:rPr>
        <w:t xml:space="preserve">рис. </w:t>
      </w:r>
      <w:r w:rsidR="00AE042F">
        <w:rPr>
          <w:noProof/>
          <w:sz w:val="28"/>
          <w:szCs w:val="28"/>
        </w:rPr>
        <w:t>4</w:t>
      </w:r>
      <w:r>
        <w:rPr>
          <w:sz w:val="28"/>
          <w:szCs w:val="28"/>
        </w:rPr>
        <w:fldChar w:fldCharType="end"/>
      </w:r>
      <w:r w:rsidR="00D35FCC">
        <w:rPr>
          <w:sz w:val="28"/>
          <w:szCs w:val="28"/>
        </w:rPr>
        <w:t>)</w:t>
      </w:r>
      <w:r>
        <w:rPr>
          <w:sz w:val="28"/>
          <w:szCs w:val="28"/>
        </w:rPr>
        <w:t xml:space="preserve">, где </w:t>
      </w:r>
      <w:r w:rsidR="00A43E76">
        <w:rPr>
          <w:sz w:val="28"/>
          <w:szCs w:val="28"/>
        </w:rPr>
        <w:t xml:space="preserve">необходимо </w:t>
      </w:r>
      <w:r>
        <w:rPr>
          <w:sz w:val="28"/>
          <w:szCs w:val="28"/>
        </w:rPr>
        <w:t xml:space="preserve">заполнить вручную поля «Имя подключения», «Хост», «Порт», «База данных». </w:t>
      </w:r>
      <w:r w:rsidR="00D35FCC">
        <w:rPr>
          <w:sz w:val="28"/>
          <w:szCs w:val="28"/>
        </w:rPr>
        <w:t xml:space="preserve"> </w:t>
      </w:r>
    </w:p>
    <w:p w:rsidR="00417C5A" w:rsidRPr="00417C5A" w:rsidRDefault="00D35FCC" w:rsidP="00D3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17C5A">
        <w:rPr>
          <w:sz w:val="28"/>
          <w:szCs w:val="28"/>
        </w:rPr>
        <w:t xml:space="preserve">После ввода значений параметров нажать кнопку </w:t>
      </w:r>
      <w:r w:rsidR="00417C5A" w:rsidRPr="00417C5A">
        <w:rPr>
          <w:noProof/>
        </w:rPr>
        <w:drawing>
          <wp:inline distT="0" distB="0" distL="0" distR="0" wp14:anchorId="01A43452" wp14:editId="46B4E296">
            <wp:extent cx="946800" cy="266400"/>
            <wp:effectExtent l="0" t="0" r="5715" b="635"/>
            <wp:docPr id="13846" name="Рисунок 1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800" cy="266400"/>
                    </a:xfrm>
                    <a:prstGeom prst="rect">
                      <a:avLst/>
                    </a:prstGeom>
                  </pic:spPr>
                </pic:pic>
              </a:graphicData>
            </a:graphic>
          </wp:inline>
        </w:drawing>
      </w:r>
      <w:r w:rsidRPr="00417C5A">
        <w:rPr>
          <w:sz w:val="28"/>
          <w:szCs w:val="28"/>
        </w:rPr>
        <w:t xml:space="preserve"> или </w:t>
      </w:r>
      <w:r w:rsidR="00417C5A" w:rsidRPr="00417C5A">
        <w:rPr>
          <w:noProof/>
        </w:rPr>
        <w:drawing>
          <wp:inline distT="0" distB="0" distL="0" distR="0" wp14:anchorId="1845FA32" wp14:editId="57EB392B">
            <wp:extent cx="1533600" cy="266400"/>
            <wp:effectExtent l="0" t="0" r="0" b="635"/>
            <wp:docPr id="13848" name="Рисунок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600" cy="266400"/>
                    </a:xfrm>
                    <a:prstGeom prst="rect">
                      <a:avLst/>
                    </a:prstGeom>
                  </pic:spPr>
                </pic:pic>
              </a:graphicData>
            </a:graphic>
          </wp:inline>
        </w:drawing>
      </w:r>
      <w:r w:rsidRPr="00417C5A">
        <w:rPr>
          <w:sz w:val="28"/>
          <w:szCs w:val="28"/>
        </w:rPr>
        <w:t xml:space="preserve">. </w:t>
      </w:r>
    </w:p>
    <w:p w:rsidR="00D35FCC" w:rsidRDefault="00417C5A" w:rsidP="00417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rPr>
        <w:drawing>
          <wp:inline distT="0" distB="0" distL="0" distR="0" wp14:anchorId="48E8F716" wp14:editId="302A060B">
            <wp:extent cx="4454956" cy="1732483"/>
            <wp:effectExtent l="0" t="0" r="3175" b="1270"/>
            <wp:docPr id="13849" name="Рисунок 1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2874" cy="1735562"/>
                    </a:xfrm>
                    <a:prstGeom prst="rect">
                      <a:avLst/>
                    </a:prstGeom>
                  </pic:spPr>
                </pic:pic>
              </a:graphicData>
            </a:graphic>
          </wp:inline>
        </w:drawing>
      </w:r>
    </w:p>
    <w:p w:rsidR="00D35FCC" w:rsidRPr="00417C5A" w:rsidRDefault="00417C5A" w:rsidP="00417C5A">
      <w:pPr>
        <w:spacing w:line="360" w:lineRule="auto"/>
        <w:jc w:val="center"/>
        <w:rPr>
          <w:bCs/>
          <w:kern w:val="24"/>
          <w:sz w:val="28"/>
          <w:szCs w:val="28"/>
        </w:rPr>
      </w:pPr>
      <w:bookmarkStart w:id="27" w:name="_Ref530495786"/>
      <w:r w:rsidRPr="00417C5A">
        <w:rPr>
          <w:sz w:val="28"/>
          <w:szCs w:val="28"/>
        </w:rPr>
        <w:t xml:space="preserve">Рис. </w:t>
      </w:r>
      <w:r w:rsidRPr="00417C5A">
        <w:rPr>
          <w:sz w:val="28"/>
          <w:szCs w:val="28"/>
        </w:rPr>
        <w:fldChar w:fldCharType="begin"/>
      </w:r>
      <w:r w:rsidRPr="00417C5A">
        <w:rPr>
          <w:sz w:val="28"/>
          <w:szCs w:val="28"/>
        </w:rPr>
        <w:instrText xml:space="preserve"> SEQ Рис. \* ARABIC </w:instrText>
      </w:r>
      <w:r w:rsidRPr="00417C5A">
        <w:rPr>
          <w:sz w:val="28"/>
          <w:szCs w:val="28"/>
        </w:rPr>
        <w:fldChar w:fldCharType="separate"/>
      </w:r>
      <w:r w:rsidR="00AE042F">
        <w:rPr>
          <w:noProof/>
          <w:sz w:val="28"/>
          <w:szCs w:val="28"/>
        </w:rPr>
        <w:t>4</w:t>
      </w:r>
      <w:r w:rsidRPr="00417C5A">
        <w:rPr>
          <w:sz w:val="28"/>
          <w:szCs w:val="28"/>
        </w:rPr>
        <w:fldChar w:fldCharType="end"/>
      </w:r>
      <w:bookmarkEnd w:id="27"/>
    </w:p>
    <w:p w:rsidR="00417C5A" w:rsidRDefault="00417C5A" w:rsidP="006E178A">
      <w:pPr>
        <w:spacing w:line="360" w:lineRule="auto"/>
        <w:ind w:firstLine="709"/>
        <w:jc w:val="both"/>
        <w:rPr>
          <w:sz w:val="28"/>
          <w:szCs w:val="28"/>
        </w:rPr>
      </w:pPr>
      <w:r w:rsidRPr="00417C5A">
        <w:rPr>
          <w:sz w:val="28"/>
          <w:szCs w:val="28"/>
        </w:rPr>
        <w:t xml:space="preserve">После создания подключения нажать кнопку </w:t>
      </w:r>
      <w:r w:rsidRPr="00417C5A">
        <w:rPr>
          <w:noProof/>
        </w:rPr>
        <w:drawing>
          <wp:inline distT="0" distB="0" distL="0" distR="0" wp14:anchorId="546A1F22" wp14:editId="063931BF">
            <wp:extent cx="860400" cy="280800"/>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0400" cy="280800"/>
                    </a:xfrm>
                    <a:prstGeom prst="rect">
                      <a:avLst/>
                    </a:prstGeom>
                  </pic:spPr>
                </pic:pic>
              </a:graphicData>
            </a:graphic>
          </wp:inline>
        </w:drawing>
      </w:r>
      <w:r w:rsidRPr="00417C5A">
        <w:rPr>
          <w:sz w:val="28"/>
          <w:szCs w:val="28"/>
        </w:rPr>
        <w:t xml:space="preserve"> (см. </w:t>
      </w:r>
      <w:r w:rsidRPr="00417C5A">
        <w:rPr>
          <w:sz w:val="28"/>
          <w:szCs w:val="28"/>
        </w:rPr>
        <w:fldChar w:fldCharType="begin"/>
      </w:r>
      <w:r w:rsidRPr="00417C5A">
        <w:rPr>
          <w:sz w:val="28"/>
          <w:szCs w:val="28"/>
        </w:rPr>
        <w:instrText xml:space="preserve"> REF  _Ref530495725 \* Lower \h  \* MERGEFORMAT </w:instrText>
      </w:r>
      <w:r w:rsidRPr="00417C5A">
        <w:rPr>
          <w:sz w:val="28"/>
          <w:szCs w:val="28"/>
        </w:rPr>
      </w:r>
      <w:r w:rsidRPr="00417C5A">
        <w:rPr>
          <w:sz w:val="28"/>
          <w:szCs w:val="28"/>
        </w:rPr>
        <w:fldChar w:fldCharType="separate"/>
      </w:r>
      <w:r w:rsidR="00AE042F" w:rsidRPr="00124D32">
        <w:rPr>
          <w:sz w:val="28"/>
          <w:szCs w:val="28"/>
        </w:rPr>
        <w:t xml:space="preserve">рис. </w:t>
      </w:r>
      <w:r w:rsidR="00AE042F" w:rsidRPr="00AE042F">
        <w:rPr>
          <w:noProof/>
          <w:sz w:val="28"/>
          <w:szCs w:val="28"/>
        </w:rPr>
        <w:t>3</w:t>
      </w:r>
      <w:r w:rsidRPr="00417C5A">
        <w:rPr>
          <w:sz w:val="28"/>
          <w:szCs w:val="28"/>
        </w:rPr>
        <w:fldChar w:fldCharType="end"/>
      </w:r>
      <w:r w:rsidRPr="00417C5A">
        <w:rPr>
          <w:sz w:val="28"/>
          <w:szCs w:val="28"/>
        </w:rPr>
        <w:t>).</w:t>
      </w:r>
    </w:p>
    <w:p w:rsidR="006E178A" w:rsidRPr="006E178A" w:rsidRDefault="006E178A" w:rsidP="006E178A">
      <w:pPr>
        <w:spacing w:line="360" w:lineRule="auto"/>
        <w:ind w:firstLine="709"/>
        <w:jc w:val="both"/>
        <w:rPr>
          <w:bCs/>
          <w:kern w:val="24"/>
          <w:sz w:val="28"/>
          <w:szCs w:val="28"/>
        </w:rPr>
      </w:pPr>
      <w:r w:rsidRPr="006E178A">
        <w:rPr>
          <w:bCs/>
          <w:kern w:val="24"/>
          <w:sz w:val="28"/>
          <w:szCs w:val="28"/>
        </w:rPr>
        <w:t>Далее происходит аутентификация пользователя – проверка наличия прав доступа пользователя к информационной базе. Если аутентификация пользователя не прошла успешно, система выдаст сообщение (</w:t>
      </w:r>
      <w:r w:rsidRPr="006E178A">
        <w:rPr>
          <w:bCs/>
          <w:kern w:val="24"/>
          <w:sz w:val="28"/>
          <w:szCs w:val="28"/>
        </w:rPr>
        <w:fldChar w:fldCharType="begin"/>
      </w:r>
      <w:r w:rsidRPr="006E178A">
        <w:rPr>
          <w:bCs/>
          <w:kern w:val="24"/>
          <w:sz w:val="28"/>
          <w:szCs w:val="28"/>
        </w:rPr>
        <w:instrText xml:space="preserve"> REF  _Ref370906686 \* Lower \h  \* MERGEFORMAT </w:instrText>
      </w:r>
      <w:r w:rsidRPr="006E178A">
        <w:rPr>
          <w:bCs/>
          <w:kern w:val="24"/>
          <w:sz w:val="28"/>
          <w:szCs w:val="28"/>
        </w:rPr>
      </w:r>
      <w:r w:rsidRPr="006E178A">
        <w:rPr>
          <w:bCs/>
          <w:kern w:val="24"/>
          <w:sz w:val="28"/>
          <w:szCs w:val="28"/>
        </w:rPr>
        <w:fldChar w:fldCharType="separate"/>
      </w:r>
      <w:r w:rsidR="00AE042F" w:rsidRPr="006E178A">
        <w:rPr>
          <w:bCs/>
          <w:kern w:val="24"/>
          <w:sz w:val="28"/>
          <w:szCs w:val="28"/>
        </w:rPr>
        <w:t xml:space="preserve">рис. </w:t>
      </w:r>
      <w:r w:rsidR="00AE042F">
        <w:rPr>
          <w:bCs/>
          <w:kern w:val="24"/>
          <w:sz w:val="28"/>
          <w:szCs w:val="28"/>
        </w:rPr>
        <w:t>5</w:t>
      </w:r>
      <w:r w:rsidRPr="006E178A">
        <w:rPr>
          <w:bCs/>
          <w:kern w:val="24"/>
          <w:sz w:val="28"/>
          <w:szCs w:val="28"/>
        </w:rPr>
        <w:fldChar w:fldCharType="end"/>
      </w:r>
      <w:r w:rsidRPr="006E178A">
        <w:rPr>
          <w:bCs/>
          <w:kern w:val="24"/>
          <w:sz w:val="28"/>
          <w:szCs w:val="28"/>
        </w:rPr>
        <w:t xml:space="preserve">). </w:t>
      </w:r>
    </w:p>
    <w:p w:rsidR="006E178A" w:rsidRPr="006E178A" w:rsidRDefault="00FF2806" w:rsidP="006E178A">
      <w:pPr>
        <w:spacing w:line="360" w:lineRule="auto"/>
        <w:jc w:val="center"/>
        <w:rPr>
          <w:bCs/>
          <w:kern w:val="24"/>
          <w:sz w:val="28"/>
          <w:szCs w:val="28"/>
        </w:rPr>
      </w:pPr>
      <w:r>
        <w:rPr>
          <w:noProof/>
        </w:rPr>
        <w:drawing>
          <wp:inline distT="0" distB="0" distL="0" distR="0" wp14:anchorId="16CA513C" wp14:editId="6A9B1AAC">
            <wp:extent cx="2991485" cy="1889104"/>
            <wp:effectExtent l="0" t="0" r="0" b="0"/>
            <wp:docPr id="9671" name="Рисунок 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8216" cy="1899669"/>
                    </a:xfrm>
                    <a:prstGeom prst="rect">
                      <a:avLst/>
                    </a:prstGeom>
                  </pic:spPr>
                </pic:pic>
              </a:graphicData>
            </a:graphic>
          </wp:inline>
        </w:drawing>
      </w:r>
    </w:p>
    <w:p w:rsidR="006E178A" w:rsidRPr="006E178A" w:rsidRDefault="006E178A" w:rsidP="006E178A">
      <w:pPr>
        <w:spacing w:line="360" w:lineRule="auto"/>
        <w:jc w:val="center"/>
        <w:rPr>
          <w:bCs/>
          <w:kern w:val="24"/>
          <w:sz w:val="28"/>
          <w:szCs w:val="28"/>
        </w:rPr>
      </w:pPr>
      <w:bookmarkStart w:id="28" w:name="_Ref370906686"/>
      <w:r w:rsidRPr="006E178A">
        <w:rPr>
          <w:bCs/>
          <w:kern w:val="24"/>
          <w:sz w:val="28"/>
          <w:szCs w:val="28"/>
        </w:rPr>
        <w:t xml:space="preserve">Рис. </w:t>
      </w:r>
      <w:r w:rsidRPr="006E178A">
        <w:rPr>
          <w:bCs/>
          <w:kern w:val="24"/>
          <w:sz w:val="28"/>
          <w:szCs w:val="28"/>
        </w:rPr>
        <w:fldChar w:fldCharType="begin"/>
      </w:r>
      <w:r w:rsidRPr="006E178A">
        <w:rPr>
          <w:bCs/>
          <w:kern w:val="24"/>
          <w:sz w:val="28"/>
          <w:szCs w:val="28"/>
        </w:rPr>
        <w:instrText xml:space="preserve"> SEQ Рис. \* ARABIC </w:instrText>
      </w:r>
      <w:r w:rsidRPr="006E178A">
        <w:rPr>
          <w:bCs/>
          <w:kern w:val="24"/>
          <w:sz w:val="28"/>
          <w:szCs w:val="28"/>
        </w:rPr>
        <w:fldChar w:fldCharType="separate"/>
      </w:r>
      <w:r w:rsidR="00AE042F">
        <w:rPr>
          <w:bCs/>
          <w:noProof/>
          <w:kern w:val="24"/>
          <w:sz w:val="28"/>
          <w:szCs w:val="28"/>
        </w:rPr>
        <w:t>5</w:t>
      </w:r>
      <w:r w:rsidRPr="006E178A">
        <w:rPr>
          <w:bCs/>
          <w:kern w:val="24"/>
          <w:sz w:val="28"/>
          <w:szCs w:val="28"/>
        </w:rPr>
        <w:fldChar w:fldCharType="end"/>
      </w:r>
      <w:bookmarkEnd w:id="28"/>
    </w:p>
    <w:p w:rsidR="006E178A" w:rsidRDefault="006E178A" w:rsidP="006E178A">
      <w:pPr>
        <w:pStyle w:val="afa"/>
        <w:ind w:firstLine="709"/>
        <w:rPr>
          <w:sz w:val="28"/>
          <w:szCs w:val="28"/>
          <w:lang w:val="ru-RU"/>
        </w:rPr>
      </w:pPr>
      <w:r w:rsidRPr="006E178A">
        <w:rPr>
          <w:sz w:val="28"/>
          <w:szCs w:val="28"/>
          <w:lang w:val="ru-RU"/>
        </w:rPr>
        <w:t>Необходимо проверить правильность заполнения полей окна «Вход в систему» и повторить ввод имени пользователя и пароля.</w:t>
      </w:r>
    </w:p>
    <w:p w:rsidR="006E178A" w:rsidRPr="00E85034" w:rsidRDefault="006E178A" w:rsidP="006E178A">
      <w:pPr>
        <w:pStyle w:val="afa"/>
        <w:ind w:firstLine="709"/>
        <w:rPr>
          <w:sz w:val="28"/>
          <w:szCs w:val="28"/>
          <w:lang w:val="ru-RU"/>
        </w:rPr>
      </w:pPr>
      <w:r w:rsidRPr="00E85034">
        <w:rPr>
          <w:sz w:val="28"/>
          <w:szCs w:val="28"/>
          <w:lang w:val="ru-RU"/>
        </w:rPr>
        <w:t xml:space="preserve">Внешний вид </w:t>
      </w:r>
      <w:r>
        <w:rPr>
          <w:sz w:val="28"/>
          <w:szCs w:val="28"/>
          <w:lang w:val="ru-RU"/>
        </w:rPr>
        <w:t xml:space="preserve">главного </w:t>
      </w:r>
      <w:r w:rsidR="00552AE8">
        <w:rPr>
          <w:sz w:val="28"/>
          <w:szCs w:val="28"/>
          <w:lang w:val="ru-RU"/>
        </w:rPr>
        <w:t xml:space="preserve">диалогового </w:t>
      </w:r>
      <w:r w:rsidRPr="00E85034">
        <w:rPr>
          <w:sz w:val="28"/>
          <w:szCs w:val="28"/>
          <w:lang w:val="ru-RU"/>
        </w:rPr>
        <w:t xml:space="preserve">окна, отображаемого после загрузки, представлен на </w:t>
      </w:r>
      <w:r w:rsidRPr="00E85034">
        <w:rPr>
          <w:sz w:val="28"/>
          <w:szCs w:val="28"/>
          <w:lang w:val="ru-RU"/>
        </w:rPr>
        <w:fldChar w:fldCharType="begin"/>
      </w:r>
      <w:r w:rsidRPr="00E85034">
        <w:rPr>
          <w:sz w:val="28"/>
          <w:szCs w:val="28"/>
          <w:lang w:val="ru-RU"/>
        </w:rPr>
        <w:instrText xml:space="preserve"> REF  _Ref486931249 \* Lower \h  \* MERGEFORMAT </w:instrText>
      </w:r>
      <w:r w:rsidRPr="00E85034">
        <w:rPr>
          <w:sz w:val="28"/>
          <w:szCs w:val="28"/>
          <w:lang w:val="ru-RU"/>
        </w:rPr>
      </w:r>
      <w:r w:rsidRPr="00E85034">
        <w:rPr>
          <w:sz w:val="28"/>
          <w:szCs w:val="28"/>
          <w:lang w:val="ru-RU"/>
        </w:rPr>
        <w:fldChar w:fldCharType="separate"/>
      </w:r>
      <w:r w:rsidR="00AE042F" w:rsidRPr="00AE042F">
        <w:rPr>
          <w:sz w:val="28"/>
          <w:szCs w:val="28"/>
        </w:rPr>
        <w:t xml:space="preserve">рис. </w:t>
      </w:r>
      <w:r w:rsidR="00AE042F" w:rsidRPr="00AE042F">
        <w:rPr>
          <w:noProof/>
          <w:sz w:val="28"/>
          <w:szCs w:val="28"/>
        </w:rPr>
        <w:t>6</w:t>
      </w:r>
      <w:r w:rsidRPr="00E85034">
        <w:rPr>
          <w:sz w:val="28"/>
          <w:szCs w:val="28"/>
          <w:lang w:val="ru-RU"/>
        </w:rPr>
        <w:fldChar w:fldCharType="end"/>
      </w:r>
      <w:r w:rsidRPr="00E85034">
        <w:rPr>
          <w:sz w:val="28"/>
          <w:szCs w:val="28"/>
          <w:lang w:val="ru-RU"/>
        </w:rPr>
        <w:t>.</w:t>
      </w:r>
    </w:p>
    <w:p w:rsidR="006E178A" w:rsidRPr="00E85034" w:rsidRDefault="001F0052" w:rsidP="006E178A">
      <w:pPr>
        <w:pStyle w:val="af4"/>
        <w:spacing w:before="0" w:after="0" w:line="360" w:lineRule="auto"/>
        <w:rPr>
          <w:noProof/>
        </w:rPr>
      </w:pPr>
      <w:r>
        <w:rPr>
          <w:noProof/>
        </w:rPr>
        <w:drawing>
          <wp:inline distT="0" distB="0" distL="0" distR="0" wp14:anchorId="66401EBE" wp14:editId="13F3F3C6">
            <wp:extent cx="5871210" cy="2397386"/>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2151" cy="2401853"/>
                    </a:xfrm>
                    <a:prstGeom prst="rect">
                      <a:avLst/>
                    </a:prstGeom>
                  </pic:spPr>
                </pic:pic>
              </a:graphicData>
            </a:graphic>
          </wp:inline>
        </w:drawing>
      </w:r>
    </w:p>
    <w:p w:rsidR="006E178A" w:rsidRDefault="006E178A" w:rsidP="006E178A">
      <w:pPr>
        <w:pStyle w:val="-"/>
        <w:numPr>
          <w:ilvl w:val="0"/>
          <w:numId w:val="0"/>
        </w:numPr>
        <w:jc w:val="center"/>
        <w:rPr>
          <w:i/>
          <w:color w:val="auto"/>
          <w:szCs w:val="28"/>
        </w:rPr>
      </w:pPr>
      <w:bookmarkStart w:id="29" w:name="_Ref486931249"/>
      <w:r w:rsidRPr="00E85034">
        <w:rPr>
          <w:color w:val="auto"/>
          <w:szCs w:val="28"/>
        </w:rPr>
        <w:t xml:space="preserve">Рис. </w:t>
      </w:r>
      <w:r w:rsidRPr="00E85034">
        <w:rPr>
          <w:i/>
          <w:color w:val="auto"/>
          <w:szCs w:val="28"/>
        </w:rPr>
        <w:fldChar w:fldCharType="begin"/>
      </w:r>
      <w:r w:rsidRPr="00E85034">
        <w:rPr>
          <w:color w:val="auto"/>
          <w:szCs w:val="28"/>
        </w:rPr>
        <w:instrText xml:space="preserve"> SEQ Рис. \* ARABIC </w:instrText>
      </w:r>
      <w:r w:rsidRPr="00E85034">
        <w:rPr>
          <w:i/>
          <w:color w:val="auto"/>
          <w:szCs w:val="28"/>
        </w:rPr>
        <w:fldChar w:fldCharType="separate"/>
      </w:r>
      <w:r w:rsidR="00AE042F">
        <w:rPr>
          <w:noProof/>
          <w:color w:val="auto"/>
          <w:szCs w:val="28"/>
        </w:rPr>
        <w:t>6</w:t>
      </w:r>
      <w:r w:rsidRPr="00E85034">
        <w:rPr>
          <w:i/>
          <w:color w:val="auto"/>
          <w:szCs w:val="28"/>
        </w:rPr>
        <w:fldChar w:fldCharType="end"/>
      </w:r>
      <w:bookmarkEnd w:id="29"/>
    </w:p>
    <w:p w:rsidR="00AB7C22" w:rsidRDefault="00552AE8" w:rsidP="00AB7C22">
      <w:pPr>
        <w:pStyle w:val="2-Mod"/>
      </w:pPr>
      <w:bookmarkStart w:id="30" w:name="_Toc526513578"/>
      <w:bookmarkStart w:id="31" w:name="_Toc192142"/>
      <w:r w:rsidRPr="00AB7C22">
        <w:t>Основные элементы интерфейса</w:t>
      </w:r>
      <w:bookmarkEnd w:id="30"/>
      <w:bookmarkEnd w:id="31"/>
    </w:p>
    <w:p w:rsidR="0023471A" w:rsidRPr="0023471A" w:rsidRDefault="0023471A" w:rsidP="0023471A">
      <w:pPr>
        <w:pStyle w:val="afa"/>
        <w:ind w:firstLine="709"/>
        <w:rPr>
          <w:sz w:val="28"/>
          <w:szCs w:val="28"/>
        </w:rPr>
      </w:pPr>
      <w:r w:rsidRPr="0023471A">
        <w:rPr>
          <w:sz w:val="28"/>
          <w:szCs w:val="28"/>
        </w:rPr>
        <w:t xml:space="preserve">Описание интерфейса программы в документе приведено при использовании в </w:t>
      </w:r>
      <w:r w:rsidR="001E6400" w:rsidRPr="00D93CAB">
        <w:rPr>
          <w:sz w:val="28"/>
          <w:szCs w:val="28"/>
        </w:rPr>
        <w:t>ОС СН «Astra Linux Special Edition»</w:t>
      </w:r>
      <w:r w:rsidRPr="0023471A">
        <w:rPr>
          <w:sz w:val="28"/>
          <w:szCs w:val="28"/>
        </w:rPr>
        <w:t xml:space="preserve">. Внешний вид элементов интерфейса при использовании программы в ОС </w:t>
      </w:r>
      <w:r w:rsidR="004F7CDC">
        <w:rPr>
          <w:sz w:val="28"/>
          <w:szCs w:val="28"/>
          <w:lang w:val="ru-RU"/>
        </w:rPr>
        <w:t>«</w:t>
      </w:r>
      <w:r w:rsidRPr="0023471A">
        <w:rPr>
          <w:sz w:val="28"/>
          <w:szCs w:val="28"/>
        </w:rPr>
        <w:t>Windows</w:t>
      </w:r>
      <w:r w:rsidR="004F7CDC">
        <w:rPr>
          <w:sz w:val="28"/>
          <w:szCs w:val="28"/>
          <w:lang w:val="ru-RU"/>
        </w:rPr>
        <w:t>»</w:t>
      </w:r>
      <w:r w:rsidRPr="0023471A">
        <w:rPr>
          <w:sz w:val="28"/>
          <w:szCs w:val="28"/>
        </w:rPr>
        <w:t xml:space="preserve"> может незначительно отличаться от приведенного.</w:t>
      </w:r>
    </w:p>
    <w:p w:rsidR="00AB7C22" w:rsidRPr="00AB7C22" w:rsidRDefault="00552AE8" w:rsidP="002A5452">
      <w:pPr>
        <w:pStyle w:val="3-Mod"/>
        <w:rPr>
          <w:lang w:eastAsia="en-US"/>
        </w:rPr>
      </w:pPr>
      <w:bookmarkStart w:id="32" w:name="_Toc526513579"/>
      <w:bookmarkStart w:id="33" w:name="_Toc192143"/>
      <w:r w:rsidRPr="00AB7C22">
        <w:t>Главное диалоговое окно</w:t>
      </w:r>
      <w:bookmarkEnd w:id="32"/>
      <w:bookmarkEnd w:id="33"/>
    </w:p>
    <w:p w:rsidR="006E178A" w:rsidRPr="006E178A" w:rsidRDefault="000D7C3B" w:rsidP="006E178A">
      <w:pPr>
        <w:pStyle w:val="afa"/>
        <w:ind w:firstLine="709"/>
        <w:rPr>
          <w:spacing w:val="-2"/>
          <w:sz w:val="28"/>
          <w:szCs w:val="28"/>
          <w:lang w:val="ru-RU"/>
        </w:rPr>
      </w:pPr>
      <w:r w:rsidRPr="00E85034">
        <w:rPr>
          <w:sz w:val="28"/>
          <w:szCs w:val="28"/>
        </w:rPr>
        <w:t xml:space="preserve">Главное </w:t>
      </w:r>
      <w:r w:rsidR="00AB7C22">
        <w:rPr>
          <w:sz w:val="28"/>
          <w:szCs w:val="28"/>
          <w:lang w:val="ru-RU"/>
        </w:rPr>
        <w:t>диалоговое</w:t>
      </w:r>
      <w:r w:rsidR="00552AE8">
        <w:rPr>
          <w:sz w:val="28"/>
          <w:szCs w:val="28"/>
          <w:lang w:val="ru-RU"/>
        </w:rPr>
        <w:t xml:space="preserve"> </w:t>
      </w:r>
      <w:r w:rsidRPr="00E85034">
        <w:rPr>
          <w:sz w:val="28"/>
          <w:szCs w:val="28"/>
        </w:rPr>
        <w:t>окно</w:t>
      </w:r>
      <w:r w:rsidR="00552AE8">
        <w:rPr>
          <w:sz w:val="28"/>
          <w:szCs w:val="28"/>
          <w:lang w:val="ru-RU"/>
        </w:rPr>
        <w:t xml:space="preserve"> </w:t>
      </w:r>
      <w:r w:rsidRPr="00E85034">
        <w:rPr>
          <w:sz w:val="28"/>
          <w:szCs w:val="28"/>
        </w:rPr>
        <w:t>(</w:t>
      </w:r>
      <w:r w:rsidRPr="00E85034">
        <w:rPr>
          <w:sz w:val="28"/>
          <w:szCs w:val="28"/>
          <w:lang w:val="ru-RU"/>
        </w:rPr>
        <w:fldChar w:fldCharType="begin"/>
      </w:r>
      <w:r w:rsidRPr="00E85034">
        <w:rPr>
          <w:sz w:val="28"/>
          <w:szCs w:val="28"/>
          <w:lang w:val="ru-RU"/>
        </w:rPr>
        <w:instrText xml:space="preserve"> REF  _Ref417569437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sidRPr="00AE042F">
        <w:rPr>
          <w:noProof/>
          <w:sz w:val="28"/>
          <w:szCs w:val="28"/>
        </w:rPr>
        <w:t>7</w:t>
      </w:r>
      <w:r w:rsidRPr="00E85034">
        <w:rPr>
          <w:sz w:val="28"/>
          <w:szCs w:val="28"/>
          <w:lang w:val="ru-RU"/>
        </w:rPr>
        <w:fldChar w:fldCharType="end"/>
      </w:r>
      <w:r w:rsidRPr="00E85034">
        <w:rPr>
          <w:sz w:val="28"/>
          <w:szCs w:val="28"/>
        </w:rPr>
        <w:t>)</w:t>
      </w:r>
      <w:r w:rsidR="006E178A">
        <w:rPr>
          <w:sz w:val="28"/>
          <w:szCs w:val="28"/>
          <w:lang w:val="ru-RU"/>
        </w:rPr>
        <w:t xml:space="preserve"> </w:t>
      </w:r>
      <w:r w:rsidR="006E178A" w:rsidRPr="003F7458">
        <w:rPr>
          <w:spacing w:val="-2"/>
          <w:sz w:val="28"/>
          <w:szCs w:val="28"/>
        </w:rPr>
        <w:t>предназначено для</w:t>
      </w:r>
      <w:r w:rsidR="006E178A" w:rsidRPr="003F7458">
        <w:rPr>
          <w:spacing w:val="-2"/>
          <w:sz w:val="28"/>
          <w:szCs w:val="28"/>
          <w:lang w:val="ru-RU"/>
        </w:rPr>
        <w:t xml:space="preserve"> навигации и</w:t>
      </w:r>
      <w:r w:rsidR="006E178A" w:rsidRPr="003F7458">
        <w:rPr>
          <w:spacing w:val="-2"/>
          <w:sz w:val="28"/>
          <w:szCs w:val="28"/>
        </w:rPr>
        <w:t xml:space="preserve"> </w:t>
      </w:r>
      <w:r w:rsidR="006E178A" w:rsidRPr="003F7458">
        <w:rPr>
          <w:spacing w:val="-2"/>
          <w:sz w:val="28"/>
          <w:szCs w:val="28"/>
          <w:lang w:val="ru-RU"/>
        </w:rPr>
        <w:t>решения функциональных задач</w:t>
      </w:r>
      <w:r w:rsidR="006E178A" w:rsidRPr="003F7458">
        <w:rPr>
          <w:spacing w:val="-2"/>
          <w:sz w:val="28"/>
          <w:szCs w:val="28"/>
        </w:rPr>
        <w:t xml:space="preserve"> и </w:t>
      </w:r>
      <w:r w:rsidR="006E178A" w:rsidRPr="003F7458">
        <w:rPr>
          <w:spacing w:val="-2"/>
          <w:sz w:val="28"/>
          <w:szCs w:val="28"/>
          <w:lang w:val="ru-RU"/>
        </w:rPr>
        <w:t>содержит</w:t>
      </w:r>
      <w:r w:rsidR="006E178A" w:rsidRPr="003F7458">
        <w:rPr>
          <w:spacing w:val="-2"/>
          <w:sz w:val="28"/>
          <w:szCs w:val="28"/>
        </w:rPr>
        <w:t xml:space="preserve"> строку заголовка,</w:t>
      </w:r>
      <w:r w:rsidR="006E178A" w:rsidRPr="003F7458">
        <w:rPr>
          <w:spacing w:val="-2"/>
          <w:sz w:val="28"/>
          <w:szCs w:val="28"/>
          <w:lang w:val="ru-RU"/>
        </w:rPr>
        <w:t xml:space="preserve"> информацию о текущем пользователе, </w:t>
      </w:r>
      <w:r w:rsidR="006E178A" w:rsidRPr="006E178A">
        <w:rPr>
          <w:spacing w:val="-2"/>
          <w:sz w:val="28"/>
          <w:szCs w:val="28"/>
          <w:lang w:val="ru-RU"/>
        </w:rPr>
        <w:t>строку ссылок,</w:t>
      </w:r>
      <w:r w:rsidR="006E178A" w:rsidRPr="003F7458">
        <w:rPr>
          <w:spacing w:val="-2"/>
          <w:sz w:val="28"/>
          <w:szCs w:val="28"/>
          <w:lang w:val="ru-RU"/>
        </w:rPr>
        <w:t xml:space="preserve"> полнотекстовый поиск по </w:t>
      </w:r>
      <w:r w:rsidR="006E178A">
        <w:rPr>
          <w:spacing w:val="-2"/>
          <w:sz w:val="28"/>
          <w:szCs w:val="28"/>
          <w:lang w:val="ru-RU"/>
        </w:rPr>
        <w:t>программе</w:t>
      </w:r>
      <w:r w:rsidR="006E178A" w:rsidRPr="003F7458">
        <w:rPr>
          <w:spacing w:val="-2"/>
          <w:sz w:val="28"/>
          <w:szCs w:val="28"/>
          <w:lang w:val="ru-RU"/>
        </w:rPr>
        <w:t>, дополнительные кнопки, вертикальное и горизонтальное меню</w:t>
      </w:r>
      <w:r w:rsidR="006E178A" w:rsidRPr="006E178A">
        <w:rPr>
          <w:spacing w:val="-2"/>
          <w:szCs w:val="28"/>
        </w:rPr>
        <w:t xml:space="preserve"> </w:t>
      </w:r>
      <w:r w:rsidR="006E178A" w:rsidRPr="006E178A">
        <w:rPr>
          <w:spacing w:val="-2"/>
          <w:sz w:val="28"/>
          <w:szCs w:val="28"/>
          <w:lang w:val="ru-RU"/>
        </w:rPr>
        <w:t>и основную рабочую область навигации, в которой в зависимости от выбранного пункта меню, отображаются соответствующие подпункты меню в виде кнопок с пиктограммой и названием.</w:t>
      </w:r>
    </w:p>
    <w:p w:rsidR="000D7C3B" w:rsidRPr="00E85034" w:rsidRDefault="001F0052" w:rsidP="006E178A">
      <w:pPr>
        <w:pStyle w:val="af4"/>
        <w:tabs>
          <w:tab w:val="clear" w:pos="851"/>
          <w:tab w:val="left" w:pos="0"/>
        </w:tabs>
        <w:spacing w:before="0" w:after="0" w:line="360" w:lineRule="auto"/>
      </w:pPr>
      <w:r>
        <w:rPr>
          <w:noProof/>
        </w:rPr>
        <w:drawing>
          <wp:inline distT="0" distB="0" distL="0" distR="0" wp14:anchorId="15F42AE9" wp14:editId="531EDE3F">
            <wp:extent cx="6480175" cy="2892425"/>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2892425"/>
                    </a:xfrm>
                    <a:prstGeom prst="rect">
                      <a:avLst/>
                    </a:prstGeom>
                  </pic:spPr>
                </pic:pic>
              </a:graphicData>
            </a:graphic>
          </wp:inline>
        </w:drawing>
      </w:r>
    </w:p>
    <w:p w:rsidR="000D7C3B" w:rsidRPr="00E85034" w:rsidRDefault="000D7C3B" w:rsidP="006E178A">
      <w:pPr>
        <w:pStyle w:val="af5"/>
        <w:spacing w:after="0" w:line="360" w:lineRule="auto"/>
        <w:jc w:val="center"/>
        <w:rPr>
          <w:i w:val="0"/>
          <w:color w:val="auto"/>
          <w:sz w:val="28"/>
          <w:szCs w:val="28"/>
        </w:rPr>
      </w:pPr>
      <w:bookmarkStart w:id="34" w:name="_Ref417569437"/>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7</w:t>
      </w:r>
      <w:r w:rsidRPr="00E85034">
        <w:rPr>
          <w:i w:val="0"/>
          <w:color w:val="auto"/>
          <w:sz w:val="28"/>
          <w:szCs w:val="28"/>
        </w:rPr>
        <w:fldChar w:fldCharType="end"/>
      </w:r>
      <w:bookmarkEnd w:id="34"/>
    </w:p>
    <w:p w:rsidR="006E178A" w:rsidRDefault="006E178A" w:rsidP="006E178A">
      <w:pPr>
        <w:pStyle w:val="afa"/>
        <w:ind w:firstLine="709"/>
        <w:rPr>
          <w:sz w:val="28"/>
          <w:szCs w:val="28"/>
        </w:rPr>
      </w:pPr>
      <w:r w:rsidRPr="003F7458">
        <w:rPr>
          <w:sz w:val="28"/>
          <w:szCs w:val="28"/>
        </w:rPr>
        <w:t xml:space="preserve">Строка заголовка главного </w:t>
      </w:r>
      <w:r w:rsidR="00AB7C22">
        <w:rPr>
          <w:sz w:val="28"/>
          <w:szCs w:val="28"/>
          <w:lang w:val="ru-RU"/>
        </w:rPr>
        <w:t xml:space="preserve">диалогового </w:t>
      </w:r>
      <w:r w:rsidRPr="003F7458">
        <w:rPr>
          <w:sz w:val="28"/>
          <w:szCs w:val="28"/>
        </w:rPr>
        <w:t xml:space="preserve">окна содержит наименование </w:t>
      </w:r>
      <w:r>
        <w:rPr>
          <w:sz w:val="28"/>
          <w:szCs w:val="28"/>
          <w:lang w:val="ru-RU"/>
        </w:rPr>
        <w:t>программы</w:t>
      </w:r>
      <w:r w:rsidRPr="003F7458">
        <w:rPr>
          <w:sz w:val="28"/>
          <w:szCs w:val="28"/>
        </w:rPr>
        <w:t xml:space="preserve">, имя пользователя и стандартные кнопки управления </w:t>
      </w:r>
      <w:r>
        <w:rPr>
          <w:noProof/>
          <w:lang w:val="ru-RU" w:eastAsia="ru-RU"/>
        </w:rPr>
        <w:drawing>
          <wp:inline distT="0" distB="0" distL="0" distR="0" wp14:anchorId="6240FA2A" wp14:editId="71CA10F2">
            <wp:extent cx="820800" cy="162000"/>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0800" cy="162000"/>
                    </a:xfrm>
                    <a:prstGeom prst="rect">
                      <a:avLst/>
                    </a:prstGeom>
                  </pic:spPr>
                </pic:pic>
              </a:graphicData>
            </a:graphic>
          </wp:inline>
        </w:drawing>
      </w:r>
      <w:r>
        <w:rPr>
          <w:sz w:val="28"/>
          <w:szCs w:val="28"/>
          <w:lang w:val="ru-RU"/>
        </w:rPr>
        <w:t xml:space="preserve"> (см. </w:t>
      </w:r>
      <w:r w:rsidRPr="00E85034">
        <w:rPr>
          <w:sz w:val="28"/>
          <w:szCs w:val="28"/>
          <w:lang w:val="ru-RU"/>
        </w:rPr>
        <w:fldChar w:fldCharType="begin"/>
      </w:r>
      <w:r w:rsidRPr="00E85034">
        <w:rPr>
          <w:sz w:val="28"/>
          <w:szCs w:val="28"/>
          <w:lang w:val="ru-RU"/>
        </w:rPr>
        <w:instrText xml:space="preserve"> REF  _Ref417569437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sidRPr="00AE042F">
        <w:rPr>
          <w:noProof/>
          <w:sz w:val="28"/>
          <w:szCs w:val="28"/>
        </w:rPr>
        <w:t>7</w:t>
      </w:r>
      <w:r w:rsidRPr="00E85034">
        <w:rPr>
          <w:sz w:val="28"/>
          <w:szCs w:val="28"/>
          <w:lang w:val="ru-RU"/>
        </w:rPr>
        <w:fldChar w:fldCharType="end"/>
      </w:r>
      <w:r>
        <w:rPr>
          <w:sz w:val="28"/>
          <w:szCs w:val="28"/>
          <w:lang w:val="ru-RU"/>
        </w:rPr>
        <w:t>)</w:t>
      </w:r>
      <w:r w:rsidRPr="003F7458">
        <w:rPr>
          <w:sz w:val="28"/>
          <w:szCs w:val="28"/>
        </w:rPr>
        <w:t>.</w:t>
      </w:r>
    </w:p>
    <w:p w:rsidR="008E75E9" w:rsidRPr="00E85034" w:rsidRDefault="008E75E9" w:rsidP="006E178A">
      <w:pPr>
        <w:spacing w:line="360" w:lineRule="auto"/>
        <w:ind w:firstLine="709"/>
        <w:jc w:val="both"/>
        <w:rPr>
          <w:sz w:val="28"/>
          <w:szCs w:val="28"/>
        </w:rPr>
      </w:pPr>
      <w:r w:rsidRPr="00E85034">
        <w:rPr>
          <w:sz w:val="28"/>
          <w:szCs w:val="28"/>
        </w:rPr>
        <w:t>Строка ссылок отображает ссылки на предыдущие уровни для обеспечения возможности быстрого перехода на соответствующий уровень (</w:t>
      </w:r>
      <w:r w:rsidRPr="00E85034">
        <w:rPr>
          <w:sz w:val="28"/>
          <w:szCs w:val="28"/>
          <w:lang w:eastAsia="en-US"/>
        </w:rPr>
        <w:fldChar w:fldCharType="begin"/>
      </w:r>
      <w:r w:rsidRPr="00E85034">
        <w:rPr>
          <w:sz w:val="28"/>
          <w:szCs w:val="28"/>
          <w:lang w:eastAsia="en-US"/>
        </w:rPr>
        <w:instrText xml:space="preserve"> REF  _Ref485554671 \* Lower \h  \* MERGEFORMAT </w:instrText>
      </w:r>
      <w:r w:rsidRPr="00E85034">
        <w:rPr>
          <w:sz w:val="28"/>
          <w:szCs w:val="28"/>
          <w:lang w:eastAsia="en-US"/>
        </w:rPr>
      </w:r>
      <w:r w:rsidRPr="00E85034">
        <w:rPr>
          <w:sz w:val="28"/>
          <w:szCs w:val="28"/>
          <w:lang w:eastAsia="en-US"/>
        </w:rPr>
        <w:fldChar w:fldCharType="separate"/>
      </w:r>
      <w:r w:rsidR="00AE042F" w:rsidRPr="00E85034">
        <w:rPr>
          <w:sz w:val="28"/>
          <w:szCs w:val="28"/>
        </w:rPr>
        <w:t xml:space="preserve">рис. </w:t>
      </w:r>
      <w:r w:rsidR="00AE042F">
        <w:rPr>
          <w:noProof/>
          <w:sz w:val="28"/>
          <w:szCs w:val="28"/>
        </w:rPr>
        <w:t>8</w:t>
      </w:r>
      <w:r w:rsidRPr="00E85034">
        <w:rPr>
          <w:sz w:val="28"/>
          <w:szCs w:val="28"/>
          <w:lang w:eastAsia="en-US"/>
        </w:rPr>
        <w:fldChar w:fldCharType="end"/>
      </w:r>
      <w:r w:rsidRPr="00E85034">
        <w:rPr>
          <w:sz w:val="28"/>
          <w:szCs w:val="28"/>
        </w:rPr>
        <w:t>).</w:t>
      </w:r>
    </w:p>
    <w:p w:rsidR="0044513B" w:rsidRPr="00E85034" w:rsidRDefault="00BD5256" w:rsidP="008E75E9">
      <w:pPr>
        <w:spacing w:line="360" w:lineRule="auto"/>
        <w:jc w:val="center"/>
        <w:rPr>
          <w:sz w:val="28"/>
          <w:szCs w:val="28"/>
        </w:rPr>
      </w:pPr>
      <w:r>
        <w:rPr>
          <w:noProof/>
        </w:rPr>
        <w:drawing>
          <wp:inline distT="0" distB="0" distL="0" distR="0" wp14:anchorId="6FF8FF22" wp14:editId="3E60B8DB">
            <wp:extent cx="3884371" cy="542639"/>
            <wp:effectExtent l="0" t="0" r="1905" b="0"/>
            <wp:docPr id="13829" name="Рисунок 13829" descr="C:\Users\444F~1\AppData\Local\Temp\SNAGHTML1b73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1b73cf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6880" cy="555562"/>
                    </a:xfrm>
                    <a:prstGeom prst="rect">
                      <a:avLst/>
                    </a:prstGeom>
                    <a:noFill/>
                    <a:ln>
                      <a:noFill/>
                    </a:ln>
                  </pic:spPr>
                </pic:pic>
              </a:graphicData>
            </a:graphic>
          </wp:inline>
        </w:drawing>
      </w:r>
      <w:r w:rsidR="00EF798E">
        <w:rPr>
          <w:noProof/>
        </w:rPr>
        <w:t xml:space="preserve"> </w:t>
      </w:r>
    </w:p>
    <w:p w:rsidR="0044513B" w:rsidRDefault="0044513B" w:rsidP="008E75E9">
      <w:pPr>
        <w:spacing w:line="360" w:lineRule="auto"/>
        <w:jc w:val="center"/>
        <w:rPr>
          <w:sz w:val="28"/>
          <w:szCs w:val="28"/>
        </w:rPr>
      </w:pPr>
      <w:bookmarkStart w:id="35" w:name="_Ref48555467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8</w:t>
      </w:r>
      <w:r w:rsidRPr="00E85034">
        <w:rPr>
          <w:sz w:val="28"/>
          <w:szCs w:val="28"/>
        </w:rPr>
        <w:fldChar w:fldCharType="end"/>
      </w:r>
      <w:bookmarkEnd w:id="35"/>
    </w:p>
    <w:p w:rsidR="000D7C3B" w:rsidRPr="00E85034" w:rsidRDefault="006E178A" w:rsidP="008E75E9">
      <w:pPr>
        <w:spacing w:line="360" w:lineRule="auto"/>
        <w:ind w:firstLine="709"/>
        <w:jc w:val="both"/>
        <w:rPr>
          <w:sz w:val="28"/>
          <w:szCs w:val="28"/>
        </w:rPr>
      </w:pPr>
      <w:r w:rsidRPr="003F7458">
        <w:rPr>
          <w:sz w:val="28"/>
          <w:szCs w:val="28"/>
        </w:rPr>
        <w:t>В правом верхнем углу главного окна расположены дополнительные кнопки:</w:t>
      </w:r>
    </w:p>
    <w:p w:rsidR="000D7C3B" w:rsidRPr="00E85034" w:rsidRDefault="000D7C3B" w:rsidP="004E0378">
      <w:pPr>
        <w:pStyle w:val="af1"/>
        <w:numPr>
          <w:ilvl w:val="0"/>
          <w:numId w:val="8"/>
        </w:numPr>
        <w:tabs>
          <w:tab w:val="left" w:pos="851"/>
        </w:tabs>
        <w:ind w:left="0" w:firstLine="709"/>
        <w:rPr>
          <w:rFonts w:ascii="Times New Roman" w:hAnsi="Times New Roman" w:cs="Times New Roman"/>
          <w:sz w:val="28"/>
          <w:szCs w:val="28"/>
        </w:rPr>
      </w:pPr>
      <w:r w:rsidRPr="00E85034">
        <w:rPr>
          <w:rFonts w:ascii="Times New Roman" w:hAnsi="Times New Roman" w:cs="Times New Roman"/>
          <w:sz w:val="28"/>
          <w:szCs w:val="28"/>
        </w:rPr>
        <w:t xml:space="preserve">кнопка </w:t>
      </w:r>
      <w:r w:rsidR="00EF798E">
        <w:rPr>
          <w:noProof/>
          <w:lang w:eastAsia="ru-RU"/>
        </w:rPr>
        <w:drawing>
          <wp:inline distT="0" distB="0" distL="0" distR="0" wp14:anchorId="1FA08CFE" wp14:editId="6D4DA12C">
            <wp:extent cx="228571" cy="228571"/>
            <wp:effectExtent l="0" t="0" r="635"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571" cy="228571"/>
                    </a:xfrm>
                    <a:prstGeom prst="rect">
                      <a:avLst/>
                    </a:prstGeom>
                  </pic:spPr>
                </pic:pic>
              </a:graphicData>
            </a:graphic>
          </wp:inline>
        </w:drawing>
      </w:r>
      <w:r w:rsidR="00EF798E">
        <w:rPr>
          <w:noProof/>
          <w:lang w:eastAsia="ru-RU"/>
        </w:rPr>
        <w:t xml:space="preserve"> </w:t>
      </w:r>
      <w:r w:rsidRPr="00E85034">
        <w:rPr>
          <w:rFonts w:ascii="Times New Roman" w:hAnsi="Times New Roman" w:cs="Times New Roman"/>
          <w:sz w:val="28"/>
          <w:szCs w:val="28"/>
        </w:rPr>
        <w:t>(</w:t>
      </w:r>
      <w:r w:rsidR="006E178A">
        <w:rPr>
          <w:rFonts w:ascii="Times New Roman" w:hAnsi="Times New Roman" w:cs="Times New Roman"/>
          <w:sz w:val="28"/>
          <w:szCs w:val="28"/>
        </w:rPr>
        <w:t>«</w:t>
      </w:r>
      <w:r w:rsidR="006E178A" w:rsidRPr="00E85034">
        <w:rPr>
          <w:rFonts w:ascii="Times New Roman" w:hAnsi="Times New Roman" w:cs="Times New Roman"/>
          <w:sz w:val="28"/>
          <w:szCs w:val="28"/>
        </w:rPr>
        <w:t>Подняться</w:t>
      </w:r>
      <w:r w:rsidR="00EF798E">
        <w:rPr>
          <w:rFonts w:ascii="Times New Roman" w:hAnsi="Times New Roman" w:cs="Times New Roman"/>
          <w:sz w:val="28"/>
          <w:szCs w:val="28"/>
        </w:rPr>
        <w:t xml:space="preserve"> </w:t>
      </w:r>
      <w:r w:rsidRPr="00E85034">
        <w:rPr>
          <w:rFonts w:ascii="Times New Roman" w:hAnsi="Times New Roman" w:cs="Times New Roman"/>
          <w:sz w:val="28"/>
          <w:szCs w:val="28"/>
        </w:rPr>
        <w:t>выше</w:t>
      </w:r>
      <w:r w:rsidR="006E178A">
        <w:rPr>
          <w:rFonts w:ascii="Times New Roman" w:hAnsi="Times New Roman" w:cs="Times New Roman"/>
          <w:sz w:val="28"/>
          <w:szCs w:val="28"/>
        </w:rPr>
        <w:t>»</w:t>
      </w:r>
      <w:r w:rsidRPr="00E85034">
        <w:rPr>
          <w:rFonts w:ascii="Times New Roman" w:hAnsi="Times New Roman" w:cs="Times New Roman"/>
          <w:sz w:val="28"/>
          <w:szCs w:val="28"/>
        </w:rPr>
        <w:t xml:space="preserve">) расположена на всех окнах программы, кроме главного, </w:t>
      </w:r>
      <w:r w:rsidR="00EF798E" w:rsidRPr="00EF798E">
        <w:rPr>
          <w:rFonts w:ascii="Times New Roman" w:hAnsi="Times New Roman" w:cs="Times New Roman"/>
          <w:sz w:val="28"/>
          <w:szCs w:val="28"/>
        </w:rPr>
        <w:t>и позволяет вернуться с любого уровня на любой вышестоящий уровень программы</w:t>
      </w:r>
      <w:r w:rsidRPr="00E85034">
        <w:rPr>
          <w:rFonts w:ascii="Times New Roman" w:hAnsi="Times New Roman" w:cs="Times New Roman"/>
          <w:sz w:val="28"/>
          <w:szCs w:val="28"/>
        </w:rPr>
        <w:t xml:space="preserve"> (см.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REF  _Ref485554671 \* Lower \h  \* MERGEFORMAT </w:instrText>
      </w:r>
      <w:r w:rsidRPr="00E85034">
        <w:rPr>
          <w:rFonts w:ascii="Times New Roman" w:hAnsi="Times New Roman" w:cs="Times New Roman"/>
          <w:sz w:val="28"/>
          <w:szCs w:val="28"/>
        </w:rPr>
      </w:r>
      <w:r w:rsidRPr="00E85034">
        <w:rPr>
          <w:rFonts w:ascii="Times New Roman" w:hAnsi="Times New Roman" w:cs="Times New Roman"/>
          <w:sz w:val="28"/>
          <w:szCs w:val="28"/>
        </w:rPr>
        <w:fldChar w:fldCharType="separate"/>
      </w:r>
      <w:r w:rsidR="00AE042F" w:rsidRPr="00AE042F">
        <w:rPr>
          <w:rFonts w:ascii="Times New Roman" w:hAnsi="Times New Roman" w:cs="Times New Roman"/>
          <w:sz w:val="28"/>
          <w:szCs w:val="28"/>
        </w:rPr>
        <w:t xml:space="preserve">рис. </w:t>
      </w:r>
      <w:r w:rsidR="00AE042F" w:rsidRPr="00AE042F">
        <w:rPr>
          <w:rFonts w:ascii="Times New Roman" w:hAnsi="Times New Roman" w:cs="Times New Roman"/>
          <w:noProof/>
          <w:sz w:val="28"/>
          <w:szCs w:val="28"/>
        </w:rPr>
        <w:t>8</w:t>
      </w:r>
      <w:r w:rsidRPr="00E85034">
        <w:rPr>
          <w:rFonts w:ascii="Times New Roman" w:hAnsi="Times New Roman" w:cs="Times New Roman"/>
          <w:sz w:val="28"/>
          <w:szCs w:val="28"/>
        </w:rPr>
        <w:fldChar w:fldCharType="end"/>
      </w:r>
      <w:r w:rsidRPr="00E85034">
        <w:rPr>
          <w:rFonts w:ascii="Times New Roman" w:hAnsi="Times New Roman" w:cs="Times New Roman"/>
          <w:sz w:val="28"/>
          <w:szCs w:val="28"/>
        </w:rPr>
        <w:t>);</w:t>
      </w:r>
    </w:p>
    <w:p w:rsidR="000D7C3B" w:rsidRPr="00E85034" w:rsidRDefault="000D7C3B" w:rsidP="004E0378">
      <w:pPr>
        <w:pStyle w:val="af1"/>
        <w:numPr>
          <w:ilvl w:val="0"/>
          <w:numId w:val="8"/>
        </w:numPr>
        <w:tabs>
          <w:tab w:val="left" w:pos="851"/>
        </w:tabs>
        <w:ind w:left="0" w:firstLine="709"/>
        <w:rPr>
          <w:rFonts w:ascii="Times New Roman" w:hAnsi="Times New Roman" w:cs="Times New Roman"/>
          <w:sz w:val="28"/>
          <w:szCs w:val="28"/>
        </w:rPr>
      </w:pPr>
      <w:r w:rsidRPr="00E85034">
        <w:rPr>
          <w:rFonts w:ascii="Times New Roman" w:hAnsi="Times New Roman" w:cs="Times New Roman"/>
          <w:sz w:val="28"/>
          <w:szCs w:val="28"/>
        </w:rPr>
        <w:t xml:space="preserve">кнопка </w:t>
      </w:r>
      <w:r w:rsidR="00EF798E">
        <w:rPr>
          <w:noProof/>
          <w:lang w:eastAsia="ru-RU"/>
        </w:rPr>
        <w:drawing>
          <wp:inline distT="0" distB="0" distL="0" distR="0" wp14:anchorId="562CF7F7" wp14:editId="163196A0">
            <wp:extent cx="273600" cy="273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600" cy="273600"/>
                    </a:xfrm>
                    <a:prstGeom prst="rect">
                      <a:avLst/>
                    </a:prstGeom>
                  </pic:spPr>
                </pic:pic>
              </a:graphicData>
            </a:graphic>
          </wp:inline>
        </w:drawing>
      </w:r>
      <w:r w:rsidR="00EF798E" w:rsidRPr="00E85034">
        <w:rPr>
          <w:rFonts w:ascii="Times New Roman" w:hAnsi="Times New Roman" w:cs="Times New Roman"/>
          <w:noProof/>
          <w:sz w:val="28"/>
          <w:szCs w:val="28"/>
          <w:lang w:eastAsia="ru-RU"/>
        </w:rPr>
        <w:t xml:space="preserve"> </w:t>
      </w:r>
      <w:r w:rsidRPr="00E85034">
        <w:rPr>
          <w:rFonts w:ascii="Times New Roman" w:hAnsi="Times New Roman" w:cs="Times New Roman"/>
          <w:sz w:val="28"/>
          <w:szCs w:val="28"/>
        </w:rPr>
        <w:t>(</w:t>
      </w:r>
      <w:r w:rsidR="00552AE8">
        <w:rPr>
          <w:rFonts w:ascii="Times New Roman" w:hAnsi="Times New Roman" w:cs="Times New Roman"/>
          <w:sz w:val="28"/>
          <w:szCs w:val="28"/>
        </w:rPr>
        <w:t>«</w:t>
      </w:r>
      <w:r w:rsidR="00552AE8" w:rsidRPr="00E85034">
        <w:rPr>
          <w:rFonts w:ascii="Times New Roman" w:hAnsi="Times New Roman" w:cs="Times New Roman"/>
          <w:sz w:val="28"/>
          <w:szCs w:val="28"/>
        </w:rPr>
        <w:t>Справка</w:t>
      </w:r>
      <w:r w:rsidR="00552AE8">
        <w:rPr>
          <w:rFonts w:ascii="Times New Roman" w:hAnsi="Times New Roman" w:cs="Times New Roman"/>
          <w:sz w:val="28"/>
          <w:szCs w:val="28"/>
        </w:rPr>
        <w:t>»</w:t>
      </w:r>
      <w:r w:rsidRPr="00E85034">
        <w:rPr>
          <w:rFonts w:ascii="Times New Roman" w:hAnsi="Times New Roman" w:cs="Times New Roman"/>
          <w:sz w:val="28"/>
          <w:szCs w:val="28"/>
        </w:rPr>
        <w:t>) (</w:t>
      </w:r>
      <w:r w:rsidR="00EF798E">
        <w:rPr>
          <w:rFonts w:ascii="Times New Roman" w:hAnsi="Times New Roman" w:cs="Times New Roman"/>
          <w:sz w:val="28"/>
          <w:szCs w:val="28"/>
        </w:rPr>
        <w:t xml:space="preserve">или </w:t>
      </w:r>
      <w:r w:rsidRPr="00E85034">
        <w:rPr>
          <w:rFonts w:ascii="Times New Roman" w:hAnsi="Times New Roman" w:cs="Times New Roman"/>
          <w:sz w:val="28"/>
          <w:szCs w:val="28"/>
        </w:rPr>
        <w:t xml:space="preserve">клавиша &lt;F1&gt;) открывает </w:t>
      </w:r>
      <w:r w:rsidR="00EF798E">
        <w:rPr>
          <w:rFonts w:ascii="Times New Roman" w:hAnsi="Times New Roman" w:cs="Times New Roman"/>
          <w:sz w:val="28"/>
          <w:szCs w:val="28"/>
        </w:rPr>
        <w:t>информационное окно «</w:t>
      </w:r>
      <w:r w:rsidR="001F0052">
        <w:rPr>
          <w:rFonts w:ascii="Times New Roman" w:hAnsi="Times New Roman" w:cs="Times New Roman"/>
          <w:sz w:val="28"/>
          <w:szCs w:val="28"/>
        </w:rPr>
        <w:t>Справочная система</w:t>
      </w:r>
      <w:r w:rsidR="001D6CC9">
        <w:rPr>
          <w:rFonts w:ascii="Times New Roman" w:hAnsi="Times New Roman" w:cs="Times New Roman"/>
          <w:sz w:val="28"/>
          <w:szCs w:val="28"/>
        </w:rPr>
        <w:t xml:space="preserve"> – АПСД ВО</w:t>
      </w:r>
      <w:r w:rsidR="00EF798E">
        <w:rPr>
          <w:rFonts w:ascii="Times New Roman" w:hAnsi="Times New Roman" w:cs="Times New Roman"/>
          <w:sz w:val="28"/>
          <w:szCs w:val="28"/>
        </w:rPr>
        <w:t>»</w:t>
      </w:r>
      <w:r w:rsidRPr="00E85034">
        <w:rPr>
          <w:rFonts w:ascii="Times New Roman" w:hAnsi="Times New Roman" w:cs="Times New Roman"/>
          <w:sz w:val="28"/>
          <w:szCs w:val="28"/>
        </w:rPr>
        <w:t xml:space="preserve">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REF  _Ref485554905 \* Lower \h  \* MERGEFORMAT </w:instrText>
      </w:r>
      <w:r w:rsidRPr="00E85034">
        <w:rPr>
          <w:rFonts w:ascii="Times New Roman" w:hAnsi="Times New Roman" w:cs="Times New Roman"/>
          <w:sz w:val="28"/>
          <w:szCs w:val="28"/>
        </w:rPr>
      </w:r>
      <w:r w:rsidRPr="00E85034">
        <w:rPr>
          <w:rFonts w:ascii="Times New Roman" w:hAnsi="Times New Roman" w:cs="Times New Roman"/>
          <w:sz w:val="28"/>
          <w:szCs w:val="28"/>
        </w:rPr>
        <w:fldChar w:fldCharType="separate"/>
      </w:r>
      <w:r w:rsidR="00AE042F" w:rsidRPr="00AE042F">
        <w:rPr>
          <w:rFonts w:ascii="Times New Roman" w:hAnsi="Times New Roman" w:cs="Times New Roman"/>
          <w:sz w:val="28"/>
          <w:szCs w:val="28"/>
        </w:rPr>
        <w:t xml:space="preserve">рис. </w:t>
      </w:r>
      <w:r w:rsidR="00AE042F" w:rsidRPr="00AE042F">
        <w:rPr>
          <w:rFonts w:ascii="Times New Roman" w:hAnsi="Times New Roman" w:cs="Times New Roman"/>
          <w:noProof/>
          <w:sz w:val="28"/>
          <w:szCs w:val="28"/>
        </w:rPr>
        <w:t>9</w:t>
      </w:r>
      <w:r w:rsidRPr="00E85034">
        <w:rPr>
          <w:rFonts w:ascii="Times New Roman" w:hAnsi="Times New Roman" w:cs="Times New Roman"/>
          <w:sz w:val="28"/>
          <w:szCs w:val="28"/>
        </w:rPr>
        <w:fldChar w:fldCharType="end"/>
      </w:r>
      <w:r w:rsidRPr="00E85034">
        <w:rPr>
          <w:rFonts w:ascii="Times New Roman" w:hAnsi="Times New Roman" w:cs="Times New Roman"/>
          <w:sz w:val="28"/>
          <w:szCs w:val="28"/>
        </w:rPr>
        <w:t>);</w:t>
      </w:r>
    </w:p>
    <w:p w:rsidR="000D7C3B" w:rsidRPr="00E85034" w:rsidRDefault="001F0052" w:rsidP="008E75E9">
      <w:pPr>
        <w:tabs>
          <w:tab w:val="left" w:pos="993"/>
        </w:tabs>
        <w:spacing w:line="360" w:lineRule="auto"/>
        <w:jc w:val="center"/>
        <w:rPr>
          <w:sz w:val="28"/>
          <w:szCs w:val="28"/>
        </w:rPr>
      </w:pPr>
      <w:r>
        <w:rPr>
          <w:noProof/>
        </w:rPr>
        <w:drawing>
          <wp:inline distT="0" distB="0" distL="0" distR="0" wp14:anchorId="076C2E14" wp14:editId="5C306059">
            <wp:extent cx="4257446" cy="2521092"/>
            <wp:effectExtent l="0" t="0" r="0" b="0"/>
            <wp:docPr id="13855" name="Рисунок 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9974" cy="2522589"/>
                    </a:xfrm>
                    <a:prstGeom prst="rect">
                      <a:avLst/>
                    </a:prstGeom>
                  </pic:spPr>
                </pic:pic>
              </a:graphicData>
            </a:graphic>
          </wp:inline>
        </w:drawing>
      </w:r>
      <w:r w:rsidR="00EF798E">
        <w:rPr>
          <w:noProof/>
        </w:rPr>
        <w:t xml:space="preserve"> </w:t>
      </w:r>
    </w:p>
    <w:p w:rsidR="000D7C3B" w:rsidRPr="00E85034" w:rsidRDefault="000D7C3B" w:rsidP="008E75E9">
      <w:pPr>
        <w:pStyle w:val="af5"/>
        <w:spacing w:after="0" w:line="360" w:lineRule="auto"/>
        <w:jc w:val="center"/>
        <w:rPr>
          <w:i w:val="0"/>
          <w:color w:val="auto"/>
          <w:sz w:val="28"/>
          <w:szCs w:val="28"/>
        </w:rPr>
      </w:pPr>
      <w:bookmarkStart w:id="36" w:name="_Ref485554905"/>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9</w:t>
      </w:r>
      <w:r w:rsidRPr="00E85034">
        <w:rPr>
          <w:i w:val="0"/>
          <w:color w:val="auto"/>
          <w:sz w:val="28"/>
          <w:szCs w:val="28"/>
        </w:rPr>
        <w:fldChar w:fldCharType="end"/>
      </w:r>
      <w:bookmarkEnd w:id="36"/>
    </w:p>
    <w:p w:rsidR="000D7C3B" w:rsidRDefault="000D7C3B" w:rsidP="004E0378">
      <w:pPr>
        <w:pStyle w:val="af1"/>
        <w:numPr>
          <w:ilvl w:val="0"/>
          <w:numId w:val="7"/>
        </w:numPr>
        <w:tabs>
          <w:tab w:val="left" w:pos="851"/>
        </w:tabs>
        <w:ind w:left="0" w:firstLine="709"/>
        <w:rPr>
          <w:rFonts w:ascii="Times New Roman" w:hAnsi="Times New Roman" w:cs="Times New Roman"/>
          <w:sz w:val="28"/>
          <w:szCs w:val="28"/>
        </w:rPr>
      </w:pPr>
      <w:r w:rsidRPr="00E85034">
        <w:rPr>
          <w:rFonts w:ascii="Times New Roman" w:hAnsi="Times New Roman" w:cs="Times New Roman"/>
          <w:sz w:val="28"/>
          <w:szCs w:val="28"/>
        </w:rPr>
        <w:t xml:space="preserve">кнопка </w:t>
      </w:r>
      <w:r w:rsidR="00EF798E">
        <w:rPr>
          <w:noProof/>
          <w:lang w:eastAsia="ru-RU"/>
        </w:rPr>
        <w:drawing>
          <wp:inline distT="0" distB="0" distL="0" distR="0" wp14:anchorId="46ED212E" wp14:editId="121EBC4D">
            <wp:extent cx="273600" cy="273600"/>
            <wp:effectExtent l="0" t="0" r="0" b="0"/>
            <wp:docPr id="12507" name="Рисунок 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600" cy="273600"/>
                    </a:xfrm>
                    <a:prstGeom prst="rect">
                      <a:avLst/>
                    </a:prstGeom>
                  </pic:spPr>
                </pic:pic>
              </a:graphicData>
            </a:graphic>
          </wp:inline>
        </w:drawing>
      </w:r>
      <w:r w:rsidR="00EF798E" w:rsidRPr="00E85034">
        <w:rPr>
          <w:noProof/>
          <w:lang w:eastAsia="ru-RU"/>
        </w:rPr>
        <w:t xml:space="preserve"> </w:t>
      </w:r>
      <w:r w:rsidRPr="00E85034">
        <w:rPr>
          <w:rFonts w:ascii="Times New Roman" w:hAnsi="Times New Roman" w:cs="Times New Roman"/>
          <w:sz w:val="28"/>
          <w:szCs w:val="28"/>
        </w:rPr>
        <w:t>(</w:t>
      </w:r>
      <w:r w:rsidR="00EF798E">
        <w:rPr>
          <w:rFonts w:ascii="Times New Roman" w:hAnsi="Times New Roman" w:cs="Times New Roman"/>
          <w:sz w:val="28"/>
          <w:szCs w:val="28"/>
        </w:rPr>
        <w:t>«</w:t>
      </w:r>
      <w:r w:rsidR="00EF798E" w:rsidRPr="00E85034">
        <w:rPr>
          <w:rFonts w:ascii="Times New Roman" w:hAnsi="Times New Roman" w:cs="Times New Roman"/>
          <w:sz w:val="28"/>
          <w:szCs w:val="28"/>
        </w:rPr>
        <w:t xml:space="preserve">О </w:t>
      </w:r>
      <w:r w:rsidRPr="00E85034">
        <w:rPr>
          <w:rFonts w:ascii="Times New Roman" w:hAnsi="Times New Roman" w:cs="Times New Roman"/>
          <w:sz w:val="28"/>
          <w:szCs w:val="28"/>
        </w:rPr>
        <w:t>программе</w:t>
      </w:r>
      <w:r w:rsidR="00EF798E">
        <w:rPr>
          <w:rFonts w:ascii="Times New Roman" w:hAnsi="Times New Roman" w:cs="Times New Roman"/>
          <w:sz w:val="28"/>
          <w:szCs w:val="28"/>
        </w:rPr>
        <w:t>»</w:t>
      </w:r>
      <w:r w:rsidRPr="00E85034">
        <w:rPr>
          <w:rFonts w:ascii="Times New Roman" w:hAnsi="Times New Roman" w:cs="Times New Roman"/>
          <w:sz w:val="28"/>
          <w:szCs w:val="28"/>
        </w:rPr>
        <w:t xml:space="preserve">) открывает </w:t>
      </w:r>
      <w:r w:rsidR="00EF798E">
        <w:rPr>
          <w:rFonts w:ascii="Times New Roman" w:hAnsi="Times New Roman" w:cs="Times New Roman"/>
          <w:sz w:val="28"/>
          <w:szCs w:val="28"/>
        </w:rPr>
        <w:t>информационное окно «</w:t>
      </w:r>
      <w:r w:rsidR="00EF798E" w:rsidRPr="00E85034">
        <w:rPr>
          <w:rFonts w:ascii="Times New Roman" w:hAnsi="Times New Roman" w:cs="Times New Roman"/>
          <w:sz w:val="28"/>
          <w:szCs w:val="28"/>
        </w:rPr>
        <w:t>Информация о программе</w:t>
      </w:r>
      <w:r w:rsidR="001D6CC9">
        <w:rPr>
          <w:rFonts w:ascii="Times New Roman" w:hAnsi="Times New Roman" w:cs="Times New Roman"/>
          <w:sz w:val="28"/>
          <w:szCs w:val="28"/>
        </w:rPr>
        <w:t xml:space="preserve"> – АПСД ВО</w:t>
      </w:r>
      <w:r w:rsidR="00EF798E">
        <w:rPr>
          <w:rFonts w:ascii="Times New Roman" w:hAnsi="Times New Roman" w:cs="Times New Roman"/>
          <w:sz w:val="28"/>
          <w:szCs w:val="28"/>
        </w:rPr>
        <w:t>»</w:t>
      </w:r>
      <w:r w:rsidR="00EF798E" w:rsidRPr="00E85034">
        <w:rPr>
          <w:rFonts w:ascii="Times New Roman" w:hAnsi="Times New Roman" w:cs="Times New Roman"/>
          <w:sz w:val="28"/>
          <w:szCs w:val="28"/>
        </w:rPr>
        <w:t xml:space="preserve"> </w:t>
      </w:r>
      <w:r w:rsidRPr="00E85034">
        <w:rPr>
          <w:rFonts w:ascii="Times New Roman" w:hAnsi="Times New Roman" w:cs="Times New Roman"/>
          <w:sz w:val="28"/>
          <w:szCs w:val="28"/>
        </w:rPr>
        <w:t>(</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REF  _Ref465670684 \* Lower \h  \* MERGEFORMAT </w:instrText>
      </w:r>
      <w:r w:rsidRPr="00E85034">
        <w:rPr>
          <w:rFonts w:ascii="Times New Roman" w:hAnsi="Times New Roman" w:cs="Times New Roman"/>
          <w:sz w:val="28"/>
          <w:szCs w:val="28"/>
        </w:rPr>
      </w:r>
      <w:r w:rsidRPr="00E85034">
        <w:rPr>
          <w:rFonts w:ascii="Times New Roman" w:hAnsi="Times New Roman" w:cs="Times New Roman"/>
          <w:sz w:val="28"/>
          <w:szCs w:val="28"/>
        </w:rPr>
        <w:fldChar w:fldCharType="separate"/>
      </w:r>
      <w:r w:rsidR="00AE042F" w:rsidRPr="00AE042F">
        <w:rPr>
          <w:rFonts w:ascii="Times New Roman" w:hAnsi="Times New Roman" w:cs="Times New Roman"/>
          <w:sz w:val="28"/>
          <w:szCs w:val="28"/>
        </w:rPr>
        <w:t xml:space="preserve">рис. </w:t>
      </w:r>
      <w:r w:rsidR="00AE042F" w:rsidRPr="00AE042F">
        <w:rPr>
          <w:rFonts w:ascii="Times New Roman" w:hAnsi="Times New Roman" w:cs="Times New Roman"/>
          <w:noProof/>
          <w:sz w:val="28"/>
          <w:szCs w:val="28"/>
        </w:rPr>
        <w:t>10</w:t>
      </w:r>
      <w:r w:rsidRPr="00E85034">
        <w:rPr>
          <w:rFonts w:ascii="Times New Roman" w:hAnsi="Times New Roman" w:cs="Times New Roman"/>
          <w:sz w:val="28"/>
          <w:szCs w:val="28"/>
        </w:rPr>
        <w:fldChar w:fldCharType="end"/>
      </w:r>
      <w:r w:rsidR="00392FAB" w:rsidRPr="00E85034">
        <w:rPr>
          <w:rFonts w:ascii="Times New Roman" w:hAnsi="Times New Roman" w:cs="Times New Roman"/>
          <w:sz w:val="28"/>
          <w:szCs w:val="28"/>
        </w:rPr>
        <w:t>);</w:t>
      </w:r>
    </w:p>
    <w:p w:rsidR="00EF798E" w:rsidRPr="00EF798E" w:rsidRDefault="00544D77" w:rsidP="00EF798E">
      <w:pPr>
        <w:tabs>
          <w:tab w:val="left" w:pos="993"/>
        </w:tabs>
        <w:spacing w:line="360" w:lineRule="auto"/>
        <w:jc w:val="center"/>
        <w:rPr>
          <w:noProof/>
          <w:sz w:val="28"/>
          <w:szCs w:val="28"/>
        </w:rPr>
      </w:pPr>
      <w:r>
        <w:rPr>
          <w:noProof/>
        </w:rPr>
        <w:drawing>
          <wp:inline distT="0" distB="0" distL="0" distR="0" wp14:anchorId="402AA09A" wp14:editId="3E600A7D">
            <wp:extent cx="3094667" cy="2052043"/>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7935" cy="2067472"/>
                    </a:xfrm>
                    <a:prstGeom prst="rect">
                      <a:avLst/>
                    </a:prstGeom>
                  </pic:spPr>
                </pic:pic>
              </a:graphicData>
            </a:graphic>
          </wp:inline>
        </w:drawing>
      </w:r>
    </w:p>
    <w:p w:rsidR="00EF798E" w:rsidRPr="00EF798E" w:rsidRDefault="00EF798E" w:rsidP="00EF798E">
      <w:pPr>
        <w:tabs>
          <w:tab w:val="left" w:pos="993"/>
        </w:tabs>
        <w:spacing w:line="360" w:lineRule="auto"/>
        <w:jc w:val="center"/>
        <w:rPr>
          <w:noProof/>
          <w:sz w:val="28"/>
          <w:szCs w:val="28"/>
        </w:rPr>
      </w:pPr>
      <w:bookmarkStart w:id="37" w:name="_Ref465670684"/>
      <w:r w:rsidRPr="00EF798E">
        <w:rPr>
          <w:noProof/>
          <w:sz w:val="28"/>
          <w:szCs w:val="28"/>
        </w:rPr>
        <w:t xml:space="preserve">Рис. </w:t>
      </w:r>
      <w:r w:rsidRPr="00EF798E">
        <w:rPr>
          <w:noProof/>
          <w:sz w:val="28"/>
          <w:szCs w:val="28"/>
        </w:rPr>
        <w:fldChar w:fldCharType="begin"/>
      </w:r>
      <w:r w:rsidRPr="00EF798E">
        <w:rPr>
          <w:noProof/>
          <w:sz w:val="28"/>
          <w:szCs w:val="28"/>
        </w:rPr>
        <w:instrText xml:space="preserve"> SEQ Рис. \* ARABIC </w:instrText>
      </w:r>
      <w:r w:rsidRPr="00EF798E">
        <w:rPr>
          <w:noProof/>
          <w:sz w:val="28"/>
          <w:szCs w:val="28"/>
        </w:rPr>
        <w:fldChar w:fldCharType="separate"/>
      </w:r>
      <w:r w:rsidR="00AE042F">
        <w:rPr>
          <w:noProof/>
          <w:sz w:val="28"/>
          <w:szCs w:val="28"/>
        </w:rPr>
        <w:t>10</w:t>
      </w:r>
      <w:r w:rsidRPr="00EF798E">
        <w:rPr>
          <w:noProof/>
          <w:sz w:val="28"/>
          <w:szCs w:val="28"/>
        </w:rPr>
        <w:fldChar w:fldCharType="end"/>
      </w:r>
      <w:bookmarkEnd w:id="37"/>
    </w:p>
    <w:p w:rsidR="00EF798E" w:rsidRPr="002E3B79" w:rsidRDefault="008E75E9" w:rsidP="004E0378">
      <w:pPr>
        <w:pStyle w:val="af1"/>
        <w:numPr>
          <w:ilvl w:val="0"/>
          <w:numId w:val="7"/>
        </w:numPr>
        <w:tabs>
          <w:tab w:val="left" w:pos="851"/>
        </w:tabs>
        <w:ind w:left="0" w:firstLine="709"/>
        <w:rPr>
          <w:rFonts w:ascii="Times New Roman" w:hAnsi="Times New Roman" w:cs="Times New Roman"/>
          <w:sz w:val="28"/>
          <w:szCs w:val="28"/>
        </w:rPr>
      </w:pPr>
      <w:r w:rsidRPr="002E3B79">
        <w:rPr>
          <w:rFonts w:ascii="Times New Roman" w:hAnsi="Times New Roman" w:cs="Times New Roman"/>
          <w:sz w:val="28"/>
          <w:szCs w:val="28"/>
        </w:rPr>
        <w:t xml:space="preserve">кнопка </w:t>
      </w:r>
      <w:r w:rsidR="00EF798E" w:rsidRPr="002E3B79">
        <w:rPr>
          <w:rFonts w:ascii="Times New Roman" w:hAnsi="Times New Roman" w:cs="Times New Roman"/>
          <w:noProof/>
          <w:sz w:val="28"/>
          <w:szCs w:val="28"/>
          <w:lang w:eastAsia="ru-RU"/>
        </w:rPr>
        <w:drawing>
          <wp:inline distT="0" distB="0" distL="0" distR="0" wp14:anchorId="057F2F63" wp14:editId="7B49917F">
            <wp:extent cx="273600" cy="273600"/>
            <wp:effectExtent l="0" t="0" r="0" b="0"/>
            <wp:docPr id="12483" name="Рисунок 1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600" cy="273600"/>
                    </a:xfrm>
                    <a:prstGeom prst="rect">
                      <a:avLst/>
                    </a:prstGeom>
                  </pic:spPr>
                </pic:pic>
              </a:graphicData>
            </a:graphic>
          </wp:inline>
        </w:drawing>
      </w:r>
      <w:r w:rsidR="00EF798E" w:rsidRPr="002E3B79">
        <w:rPr>
          <w:rFonts w:ascii="Times New Roman" w:hAnsi="Times New Roman" w:cs="Times New Roman"/>
          <w:sz w:val="28"/>
          <w:szCs w:val="28"/>
        </w:rPr>
        <w:t xml:space="preserve"> </w:t>
      </w:r>
      <w:r w:rsidRPr="002E3B79">
        <w:rPr>
          <w:rFonts w:ascii="Times New Roman" w:hAnsi="Times New Roman" w:cs="Times New Roman"/>
          <w:sz w:val="28"/>
          <w:szCs w:val="28"/>
        </w:rPr>
        <w:t xml:space="preserve"> (</w:t>
      </w:r>
      <w:r w:rsidR="00EF798E" w:rsidRPr="002E3B79">
        <w:rPr>
          <w:rFonts w:ascii="Times New Roman" w:hAnsi="Times New Roman" w:cs="Times New Roman"/>
          <w:sz w:val="28"/>
          <w:szCs w:val="28"/>
        </w:rPr>
        <w:t>«Выход»</w:t>
      </w:r>
      <w:r w:rsidRPr="002E3B79">
        <w:rPr>
          <w:rFonts w:ascii="Times New Roman" w:hAnsi="Times New Roman" w:cs="Times New Roman"/>
          <w:sz w:val="28"/>
          <w:szCs w:val="28"/>
        </w:rPr>
        <w:t xml:space="preserve">) </w:t>
      </w:r>
      <w:r w:rsidR="00EF798E" w:rsidRPr="002E3B79">
        <w:rPr>
          <w:rFonts w:ascii="Times New Roman" w:hAnsi="Times New Roman" w:cs="Times New Roman"/>
          <w:sz w:val="28"/>
          <w:szCs w:val="28"/>
        </w:rPr>
        <w:t>запускает диалог завершения работы с программой.</w:t>
      </w:r>
    </w:p>
    <w:p w:rsidR="00EF798E" w:rsidRPr="002E3B79" w:rsidRDefault="00EF798E" w:rsidP="00EF798E">
      <w:pPr>
        <w:pStyle w:val="afa"/>
        <w:ind w:firstLine="709"/>
        <w:rPr>
          <w:sz w:val="28"/>
          <w:szCs w:val="28"/>
          <w:lang w:val="ru-RU"/>
        </w:rPr>
      </w:pPr>
      <w:r w:rsidRPr="002E3B79">
        <w:rPr>
          <w:sz w:val="28"/>
          <w:szCs w:val="28"/>
          <w:lang w:val="ru-RU"/>
        </w:rPr>
        <w:t xml:space="preserve">Завершение работы с программой (выход) также может быть выполнено с помощью </w:t>
      </w:r>
      <w:r w:rsidRPr="002E3B79">
        <w:rPr>
          <w:bCs/>
          <w:sz w:val="28"/>
          <w:szCs w:val="28"/>
        </w:rPr>
        <w:t xml:space="preserve">стандартной кнопки </w:t>
      </w:r>
      <w:r w:rsidRPr="002E3B79">
        <w:rPr>
          <w:bCs/>
          <w:sz w:val="28"/>
          <w:szCs w:val="28"/>
          <w:lang w:val="ru-RU"/>
        </w:rPr>
        <w:t>управления</w:t>
      </w:r>
      <w:r w:rsidRPr="002E3B79">
        <w:rPr>
          <w:sz w:val="28"/>
          <w:szCs w:val="28"/>
          <w:lang w:val="ru-RU"/>
        </w:rPr>
        <w:t xml:space="preserve"> </w:t>
      </w:r>
      <w:r w:rsidRPr="002E3B79">
        <w:rPr>
          <w:noProof/>
          <w:lang w:val="ru-RU" w:eastAsia="ru-RU"/>
        </w:rPr>
        <w:drawing>
          <wp:inline distT="0" distB="0" distL="0" distR="0" wp14:anchorId="505FBF9B" wp14:editId="04466A90">
            <wp:extent cx="367200" cy="162000"/>
            <wp:effectExtent l="0" t="0" r="0" b="9525"/>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200" cy="162000"/>
                    </a:xfrm>
                    <a:prstGeom prst="rect">
                      <a:avLst/>
                    </a:prstGeom>
                  </pic:spPr>
                </pic:pic>
              </a:graphicData>
            </a:graphic>
          </wp:inline>
        </w:drawing>
      </w:r>
      <w:r w:rsidRPr="002E3B79">
        <w:rPr>
          <w:sz w:val="28"/>
          <w:szCs w:val="28"/>
          <w:lang w:val="ru-RU"/>
        </w:rPr>
        <w:t xml:space="preserve"> («Закрыть»), расположенной в строке заголовка.</w:t>
      </w:r>
    </w:p>
    <w:p w:rsidR="00EF798E" w:rsidRPr="003F7458" w:rsidRDefault="00EF798E" w:rsidP="00EF798E">
      <w:pPr>
        <w:pStyle w:val="afa"/>
        <w:ind w:firstLine="709"/>
        <w:rPr>
          <w:sz w:val="28"/>
          <w:szCs w:val="28"/>
          <w:lang w:val="ru-RU"/>
        </w:rPr>
      </w:pPr>
      <w:r w:rsidRPr="003F7458">
        <w:rPr>
          <w:sz w:val="28"/>
          <w:szCs w:val="28"/>
          <w:lang w:val="ru-RU"/>
        </w:rPr>
        <w:t xml:space="preserve">В обоих случаях откроется диалоговое окно, приведенное на </w:t>
      </w:r>
      <w:r w:rsidRPr="00EF798E">
        <w:rPr>
          <w:sz w:val="28"/>
          <w:szCs w:val="28"/>
          <w:lang w:val="ru-RU"/>
        </w:rPr>
        <w:fldChar w:fldCharType="begin"/>
      </w:r>
      <w:r w:rsidRPr="00EF798E">
        <w:rPr>
          <w:sz w:val="28"/>
          <w:szCs w:val="28"/>
          <w:lang w:val="ru-RU"/>
        </w:rPr>
        <w:instrText xml:space="preserve"> REF  _Ref526345162 \* Lower \h  \* MERGEFORMAT </w:instrText>
      </w:r>
      <w:r w:rsidRPr="00EF798E">
        <w:rPr>
          <w:sz w:val="28"/>
          <w:szCs w:val="28"/>
          <w:lang w:val="ru-RU"/>
        </w:rPr>
      </w:r>
      <w:r w:rsidRPr="00EF798E">
        <w:rPr>
          <w:sz w:val="28"/>
          <w:szCs w:val="28"/>
          <w:lang w:val="ru-RU"/>
        </w:rPr>
        <w:fldChar w:fldCharType="separate"/>
      </w:r>
      <w:r w:rsidR="00AE042F" w:rsidRPr="00EF798E">
        <w:rPr>
          <w:sz w:val="28"/>
          <w:szCs w:val="28"/>
        </w:rPr>
        <w:t xml:space="preserve">рис. </w:t>
      </w:r>
      <w:r w:rsidR="00AE042F" w:rsidRPr="00AE042F">
        <w:rPr>
          <w:noProof/>
          <w:sz w:val="28"/>
          <w:szCs w:val="28"/>
        </w:rPr>
        <w:t>11</w:t>
      </w:r>
      <w:r w:rsidRPr="00EF798E">
        <w:rPr>
          <w:sz w:val="28"/>
          <w:szCs w:val="28"/>
          <w:lang w:val="ru-RU"/>
        </w:rPr>
        <w:fldChar w:fldCharType="end"/>
      </w:r>
      <w:r w:rsidRPr="003F7458">
        <w:rPr>
          <w:sz w:val="28"/>
          <w:szCs w:val="28"/>
          <w:lang w:val="ru-RU"/>
        </w:rPr>
        <w:t>.</w:t>
      </w:r>
    </w:p>
    <w:p w:rsidR="00EF798E" w:rsidRPr="003F7458" w:rsidRDefault="00EF798E" w:rsidP="00EF798E">
      <w:pPr>
        <w:pStyle w:val="af4"/>
        <w:spacing w:before="0" w:after="0" w:line="360" w:lineRule="auto"/>
      </w:pPr>
      <w:r>
        <w:rPr>
          <w:noProof/>
        </w:rPr>
        <w:drawing>
          <wp:inline distT="0" distB="0" distL="0" distR="0" wp14:anchorId="1C72D435" wp14:editId="7C43AA13">
            <wp:extent cx="3130906" cy="1073453"/>
            <wp:effectExtent l="0" t="0" r="0" b="0"/>
            <wp:docPr id="12486" name="Рисунок 1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5953" cy="1075183"/>
                    </a:xfrm>
                    <a:prstGeom prst="rect">
                      <a:avLst/>
                    </a:prstGeom>
                  </pic:spPr>
                </pic:pic>
              </a:graphicData>
            </a:graphic>
          </wp:inline>
        </w:drawing>
      </w:r>
    </w:p>
    <w:p w:rsidR="00EF798E" w:rsidRPr="00EF798E" w:rsidRDefault="00EF798E" w:rsidP="00EF798E">
      <w:pPr>
        <w:pStyle w:val="af5"/>
        <w:spacing w:after="0" w:line="360" w:lineRule="auto"/>
        <w:jc w:val="center"/>
        <w:rPr>
          <w:i w:val="0"/>
          <w:color w:val="auto"/>
          <w:sz w:val="28"/>
          <w:szCs w:val="28"/>
        </w:rPr>
      </w:pPr>
      <w:bookmarkStart w:id="38" w:name="_Ref526345162"/>
      <w:r w:rsidRPr="00EF798E">
        <w:rPr>
          <w:i w:val="0"/>
          <w:color w:val="auto"/>
          <w:sz w:val="28"/>
          <w:szCs w:val="28"/>
        </w:rPr>
        <w:t xml:space="preserve">Рис. </w:t>
      </w:r>
      <w:r w:rsidRPr="00EF798E">
        <w:rPr>
          <w:i w:val="0"/>
          <w:color w:val="auto"/>
          <w:sz w:val="28"/>
          <w:szCs w:val="28"/>
        </w:rPr>
        <w:fldChar w:fldCharType="begin"/>
      </w:r>
      <w:r w:rsidRPr="00EF798E">
        <w:rPr>
          <w:i w:val="0"/>
          <w:color w:val="auto"/>
          <w:sz w:val="28"/>
          <w:szCs w:val="28"/>
        </w:rPr>
        <w:instrText xml:space="preserve"> SEQ Рис. \* ARABIC </w:instrText>
      </w:r>
      <w:r w:rsidRPr="00EF798E">
        <w:rPr>
          <w:i w:val="0"/>
          <w:color w:val="auto"/>
          <w:sz w:val="28"/>
          <w:szCs w:val="28"/>
        </w:rPr>
        <w:fldChar w:fldCharType="separate"/>
      </w:r>
      <w:r w:rsidR="00AE042F">
        <w:rPr>
          <w:i w:val="0"/>
          <w:noProof/>
          <w:color w:val="auto"/>
          <w:sz w:val="28"/>
          <w:szCs w:val="28"/>
        </w:rPr>
        <w:t>11</w:t>
      </w:r>
      <w:r w:rsidRPr="00EF798E">
        <w:rPr>
          <w:i w:val="0"/>
          <w:color w:val="auto"/>
          <w:sz w:val="28"/>
          <w:szCs w:val="28"/>
        </w:rPr>
        <w:fldChar w:fldCharType="end"/>
      </w:r>
      <w:bookmarkEnd w:id="38"/>
    </w:p>
    <w:p w:rsidR="000D7C3B" w:rsidRPr="00E85034" w:rsidRDefault="00EF798E" w:rsidP="00EF798E">
      <w:pPr>
        <w:pStyle w:val="afa"/>
        <w:ind w:firstLine="709"/>
        <w:rPr>
          <w:sz w:val="28"/>
          <w:szCs w:val="28"/>
          <w:lang w:val="ru-RU"/>
        </w:rPr>
      </w:pPr>
      <w:r w:rsidRPr="00EF798E">
        <w:rPr>
          <w:sz w:val="28"/>
          <w:szCs w:val="28"/>
          <w:lang w:val="ru-RU"/>
        </w:rPr>
        <w:t xml:space="preserve">При выборе кнопки </w:t>
      </w:r>
      <w:r w:rsidRPr="00EF798E">
        <w:rPr>
          <w:noProof/>
          <w:sz w:val="28"/>
          <w:szCs w:val="28"/>
          <w:lang w:val="ru-RU" w:eastAsia="ru-RU"/>
        </w:rPr>
        <w:drawing>
          <wp:inline distT="0" distB="0" distL="0" distR="0" wp14:anchorId="4AE09D47" wp14:editId="25FE88BB">
            <wp:extent cx="568800" cy="212400"/>
            <wp:effectExtent l="0" t="0" r="3175" b="0"/>
            <wp:docPr id="12484" name="Рисунок 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800" cy="212400"/>
                    </a:xfrm>
                    <a:prstGeom prst="rect">
                      <a:avLst/>
                    </a:prstGeom>
                  </pic:spPr>
                </pic:pic>
              </a:graphicData>
            </a:graphic>
          </wp:inline>
        </w:drawing>
      </w:r>
      <w:r w:rsidRPr="00EF798E">
        <w:rPr>
          <w:sz w:val="28"/>
          <w:szCs w:val="28"/>
          <w:lang w:val="ru-RU"/>
        </w:rPr>
        <w:t xml:space="preserve"> работа программ</w:t>
      </w:r>
      <w:r>
        <w:rPr>
          <w:sz w:val="28"/>
          <w:szCs w:val="28"/>
          <w:lang w:val="ru-RU"/>
        </w:rPr>
        <w:t>ы</w:t>
      </w:r>
      <w:r w:rsidRPr="00EF798E">
        <w:rPr>
          <w:sz w:val="28"/>
          <w:szCs w:val="28"/>
          <w:lang w:val="ru-RU"/>
        </w:rPr>
        <w:t xml:space="preserve"> будет завершена.</w:t>
      </w:r>
    </w:p>
    <w:p w:rsidR="000D7C3B" w:rsidRPr="00E85034" w:rsidRDefault="00EF798E" w:rsidP="008E75E9">
      <w:pPr>
        <w:pStyle w:val="23"/>
        <w:rPr>
          <w:sz w:val="28"/>
          <w:szCs w:val="28"/>
        </w:rPr>
      </w:pPr>
      <w:r w:rsidRPr="003F7458">
        <w:rPr>
          <w:sz w:val="28"/>
          <w:szCs w:val="28"/>
        </w:rPr>
        <w:t>Вертикальное меню обеспечивает навигацию по программ</w:t>
      </w:r>
      <w:r>
        <w:rPr>
          <w:sz w:val="28"/>
          <w:szCs w:val="28"/>
        </w:rPr>
        <w:t>е</w:t>
      </w:r>
      <w:r w:rsidRPr="003F7458">
        <w:rPr>
          <w:sz w:val="28"/>
          <w:szCs w:val="28"/>
        </w:rPr>
        <w:t xml:space="preserve"> </w:t>
      </w:r>
      <w:r w:rsidR="000D7C3B" w:rsidRPr="00E85034">
        <w:rPr>
          <w:sz w:val="28"/>
          <w:szCs w:val="28"/>
        </w:rPr>
        <w:t>(</w:t>
      </w:r>
      <w:r w:rsidR="000D7C3B" w:rsidRPr="00E85034">
        <w:rPr>
          <w:sz w:val="28"/>
          <w:szCs w:val="28"/>
        </w:rPr>
        <w:fldChar w:fldCharType="begin"/>
      </w:r>
      <w:r w:rsidR="000D7C3B" w:rsidRPr="00E85034">
        <w:rPr>
          <w:sz w:val="28"/>
          <w:szCs w:val="28"/>
        </w:rPr>
        <w:instrText xml:space="preserve"> REF  _Ref465670719 \* Lower \h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12</w:t>
      </w:r>
      <w:r w:rsidR="000D7C3B" w:rsidRPr="00E85034">
        <w:rPr>
          <w:sz w:val="28"/>
          <w:szCs w:val="28"/>
        </w:rPr>
        <w:fldChar w:fldCharType="end"/>
      </w:r>
      <w:r w:rsidR="00392FAB" w:rsidRPr="00E85034">
        <w:rPr>
          <w:sz w:val="28"/>
          <w:szCs w:val="28"/>
        </w:rPr>
        <w:t>).</w:t>
      </w:r>
    </w:p>
    <w:p w:rsidR="000D7C3B" w:rsidRPr="00E85034" w:rsidRDefault="001F0052" w:rsidP="008E75E9">
      <w:pPr>
        <w:spacing w:line="360" w:lineRule="auto"/>
        <w:jc w:val="center"/>
        <w:rPr>
          <w:sz w:val="28"/>
          <w:szCs w:val="28"/>
        </w:rPr>
      </w:pPr>
      <w:r>
        <w:rPr>
          <w:noProof/>
        </w:rPr>
        <w:drawing>
          <wp:inline distT="0" distB="0" distL="0" distR="0" wp14:anchorId="30D042E7" wp14:editId="40A37102">
            <wp:extent cx="1448409" cy="162773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8013" cy="1638529"/>
                    </a:xfrm>
                    <a:prstGeom prst="rect">
                      <a:avLst/>
                    </a:prstGeom>
                  </pic:spPr>
                </pic:pic>
              </a:graphicData>
            </a:graphic>
          </wp:inline>
        </w:drawing>
      </w:r>
    </w:p>
    <w:p w:rsidR="000D7C3B" w:rsidRPr="00E85034" w:rsidRDefault="000D7C3B" w:rsidP="008E75E9">
      <w:pPr>
        <w:spacing w:line="360" w:lineRule="auto"/>
        <w:jc w:val="center"/>
        <w:rPr>
          <w:sz w:val="28"/>
          <w:szCs w:val="28"/>
        </w:rPr>
      </w:pPr>
      <w:bookmarkStart w:id="39" w:name="_Ref465670719"/>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12</w:t>
      </w:r>
      <w:r w:rsidRPr="00E85034">
        <w:rPr>
          <w:sz w:val="28"/>
          <w:szCs w:val="28"/>
        </w:rPr>
        <w:fldChar w:fldCharType="end"/>
      </w:r>
      <w:bookmarkEnd w:id="39"/>
    </w:p>
    <w:p w:rsidR="000D7C3B" w:rsidRPr="002E3B79" w:rsidRDefault="00EF798E" w:rsidP="008E75E9">
      <w:pPr>
        <w:pStyle w:val="23"/>
        <w:rPr>
          <w:sz w:val="28"/>
          <w:szCs w:val="28"/>
        </w:rPr>
      </w:pPr>
      <w:r w:rsidRPr="002E3B79">
        <w:rPr>
          <w:sz w:val="28"/>
          <w:szCs w:val="28"/>
        </w:rPr>
        <w:t xml:space="preserve">Выбор пункта вертикального меню осуществляется щелчком ЛКМ. В результате выбора пункта меню в основной рабочей области навигации отображаются соответствующие подпункты меню в виде кнопок с пиктограммой и названием. При выборе подпункта меню открывается соответствующее диалоговое окно, которое отображается на экране независимо от главного </w:t>
      </w:r>
      <w:r w:rsidR="00552AE8" w:rsidRPr="002E3B79">
        <w:rPr>
          <w:sz w:val="28"/>
          <w:szCs w:val="28"/>
        </w:rPr>
        <w:t xml:space="preserve">диалогового </w:t>
      </w:r>
      <w:r w:rsidRPr="002E3B79">
        <w:rPr>
          <w:sz w:val="28"/>
          <w:szCs w:val="28"/>
        </w:rPr>
        <w:t>окна, например</w:t>
      </w:r>
      <w:r w:rsidR="002A5066">
        <w:rPr>
          <w:sz w:val="28"/>
          <w:szCs w:val="28"/>
        </w:rPr>
        <w:t>,</w:t>
      </w:r>
      <w:r w:rsidRPr="002E3B79">
        <w:rPr>
          <w:sz w:val="28"/>
          <w:szCs w:val="28"/>
        </w:rPr>
        <w:t xml:space="preserve"> </w:t>
      </w:r>
      <w:r w:rsidRPr="002E3B79">
        <w:rPr>
          <w:sz w:val="28"/>
          <w:szCs w:val="28"/>
        </w:rPr>
        <w:fldChar w:fldCharType="begin"/>
      </w:r>
      <w:r w:rsidRPr="002E3B79">
        <w:rPr>
          <w:sz w:val="28"/>
          <w:szCs w:val="28"/>
        </w:rPr>
        <w:instrText xml:space="preserve"> REF  _Ref526345659 \* Lower \h  \* MERGEFORMAT </w:instrText>
      </w:r>
      <w:r w:rsidRPr="002E3B79">
        <w:rPr>
          <w:sz w:val="28"/>
          <w:szCs w:val="28"/>
        </w:rPr>
      </w:r>
      <w:r w:rsidRPr="002E3B79">
        <w:rPr>
          <w:sz w:val="28"/>
          <w:szCs w:val="28"/>
        </w:rPr>
        <w:fldChar w:fldCharType="separate"/>
      </w:r>
      <w:r w:rsidR="00AE042F" w:rsidRPr="00E85034">
        <w:rPr>
          <w:sz w:val="28"/>
          <w:szCs w:val="28"/>
        </w:rPr>
        <w:t xml:space="preserve">рис. </w:t>
      </w:r>
      <w:r w:rsidR="00AE042F">
        <w:rPr>
          <w:noProof/>
          <w:sz w:val="28"/>
          <w:szCs w:val="28"/>
        </w:rPr>
        <w:t>13</w:t>
      </w:r>
      <w:r w:rsidRPr="002E3B79">
        <w:rPr>
          <w:sz w:val="28"/>
          <w:szCs w:val="28"/>
        </w:rPr>
        <w:fldChar w:fldCharType="end"/>
      </w:r>
      <w:r w:rsidR="000D7C3B" w:rsidRPr="002E3B79">
        <w:rPr>
          <w:sz w:val="28"/>
          <w:szCs w:val="28"/>
        </w:rPr>
        <w:t>.</w:t>
      </w:r>
    </w:p>
    <w:p w:rsidR="00EF798E" w:rsidRDefault="002A5452" w:rsidP="00EF798E">
      <w:pPr>
        <w:pStyle w:val="23"/>
        <w:ind w:firstLine="0"/>
        <w:jc w:val="center"/>
        <w:rPr>
          <w:sz w:val="28"/>
          <w:szCs w:val="28"/>
        </w:rPr>
      </w:pPr>
      <w:r>
        <w:rPr>
          <w:noProof/>
        </w:rPr>
        <w:drawing>
          <wp:inline distT="0" distB="0" distL="0" distR="0" wp14:anchorId="59333271" wp14:editId="1C22F54A">
            <wp:extent cx="6130137" cy="3106745"/>
            <wp:effectExtent l="0" t="0" r="4445" b="0"/>
            <wp:docPr id="40" name="Рисунок 40" descr="C:\Users\444F~1\AppData\Local\Temp\SNAGHTML17801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17801a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4015" cy="3108710"/>
                    </a:xfrm>
                    <a:prstGeom prst="rect">
                      <a:avLst/>
                    </a:prstGeom>
                    <a:noFill/>
                    <a:ln>
                      <a:noFill/>
                    </a:ln>
                  </pic:spPr>
                </pic:pic>
              </a:graphicData>
            </a:graphic>
          </wp:inline>
        </w:drawing>
      </w:r>
    </w:p>
    <w:p w:rsidR="00EF798E" w:rsidRDefault="00EF798E" w:rsidP="00EF798E">
      <w:pPr>
        <w:pStyle w:val="23"/>
        <w:ind w:firstLine="0"/>
        <w:jc w:val="center"/>
        <w:rPr>
          <w:sz w:val="28"/>
          <w:szCs w:val="28"/>
        </w:rPr>
      </w:pPr>
      <w:bookmarkStart w:id="40" w:name="_Ref526345659"/>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w:t>
      </w:r>
      <w:r w:rsidRPr="00E85034">
        <w:rPr>
          <w:sz w:val="28"/>
          <w:szCs w:val="28"/>
        </w:rPr>
        <w:fldChar w:fldCharType="end"/>
      </w:r>
      <w:bookmarkEnd w:id="40"/>
    </w:p>
    <w:p w:rsidR="000D7C3B" w:rsidRPr="00E85034" w:rsidRDefault="00EF798E" w:rsidP="008E75E9">
      <w:pPr>
        <w:pStyle w:val="23"/>
        <w:rPr>
          <w:sz w:val="28"/>
          <w:szCs w:val="28"/>
        </w:rPr>
      </w:pPr>
      <w:r w:rsidRPr="003F7458">
        <w:rPr>
          <w:sz w:val="28"/>
          <w:szCs w:val="28"/>
        </w:rPr>
        <w:t xml:space="preserve">По кнопке </w:t>
      </w:r>
      <w:r>
        <w:rPr>
          <w:noProof/>
        </w:rPr>
        <w:drawing>
          <wp:inline distT="0" distB="0" distL="0" distR="0" wp14:anchorId="0428E25E" wp14:editId="2F80D264">
            <wp:extent cx="694800" cy="234000"/>
            <wp:effectExtent l="0" t="0" r="0" b="0"/>
            <wp:docPr id="12493" name="Рисунок 1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4800" cy="234000"/>
                    </a:xfrm>
                    <a:prstGeom prst="rect">
                      <a:avLst/>
                    </a:prstGeom>
                  </pic:spPr>
                </pic:pic>
              </a:graphicData>
            </a:graphic>
          </wp:inline>
        </w:drawing>
      </w:r>
      <w:r>
        <w:rPr>
          <w:sz w:val="28"/>
          <w:szCs w:val="28"/>
        </w:rPr>
        <w:t xml:space="preserve"> </w:t>
      </w:r>
      <w:r w:rsidRPr="003F7458">
        <w:rPr>
          <w:sz w:val="28"/>
          <w:szCs w:val="28"/>
        </w:rPr>
        <w:t xml:space="preserve">вертикальное меню скрывается (отображаются только пиктограммы пунктов меню). По кнопке </w:t>
      </w:r>
      <w:r>
        <w:rPr>
          <w:noProof/>
        </w:rPr>
        <w:drawing>
          <wp:inline distT="0" distB="0" distL="0" distR="0" wp14:anchorId="7C14208A" wp14:editId="2B3142A6">
            <wp:extent cx="356400" cy="234000"/>
            <wp:effectExtent l="0" t="0" r="5715" b="0"/>
            <wp:docPr id="12495" name="Рисунок 1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400" cy="234000"/>
                    </a:xfrm>
                    <a:prstGeom prst="rect">
                      <a:avLst/>
                    </a:prstGeom>
                  </pic:spPr>
                </pic:pic>
              </a:graphicData>
            </a:graphic>
          </wp:inline>
        </w:drawing>
      </w:r>
      <w:r>
        <w:rPr>
          <w:sz w:val="28"/>
          <w:szCs w:val="28"/>
        </w:rPr>
        <w:t xml:space="preserve"> </w:t>
      </w:r>
      <w:r w:rsidRPr="003F7458">
        <w:rPr>
          <w:sz w:val="28"/>
          <w:szCs w:val="28"/>
        </w:rPr>
        <w:t>восстанавливается</w:t>
      </w:r>
      <w:r>
        <w:rPr>
          <w:sz w:val="28"/>
          <w:szCs w:val="28"/>
        </w:rPr>
        <w:t xml:space="preserve"> </w:t>
      </w:r>
      <w:r w:rsidRPr="003F7458">
        <w:rPr>
          <w:sz w:val="28"/>
          <w:szCs w:val="28"/>
        </w:rPr>
        <w:t xml:space="preserve">первоначальный вид вертикального меню. На </w:t>
      </w:r>
      <w:r w:rsidRPr="003F7458">
        <w:rPr>
          <w:sz w:val="28"/>
          <w:szCs w:val="28"/>
        </w:rPr>
        <w:fldChar w:fldCharType="begin"/>
      </w:r>
      <w:r w:rsidRPr="003F7458">
        <w:rPr>
          <w:sz w:val="28"/>
          <w:szCs w:val="28"/>
        </w:rPr>
        <w:instrText xml:space="preserve"> REF  _Ref465670741 \* Lower \h  \* MERGEFORMAT </w:instrText>
      </w:r>
      <w:r w:rsidRPr="003F7458">
        <w:rPr>
          <w:sz w:val="28"/>
          <w:szCs w:val="28"/>
        </w:rPr>
      </w:r>
      <w:r w:rsidRPr="003F7458">
        <w:rPr>
          <w:sz w:val="28"/>
          <w:szCs w:val="28"/>
        </w:rPr>
        <w:fldChar w:fldCharType="separate"/>
      </w:r>
      <w:r w:rsidR="00AE042F" w:rsidRPr="00E85034">
        <w:rPr>
          <w:sz w:val="28"/>
          <w:szCs w:val="28"/>
        </w:rPr>
        <w:t xml:space="preserve">рис. </w:t>
      </w:r>
      <w:r w:rsidR="00AE042F">
        <w:rPr>
          <w:noProof/>
          <w:sz w:val="28"/>
          <w:szCs w:val="28"/>
        </w:rPr>
        <w:t>14</w:t>
      </w:r>
      <w:r w:rsidRPr="003F7458">
        <w:rPr>
          <w:sz w:val="28"/>
          <w:szCs w:val="28"/>
        </w:rPr>
        <w:fldChar w:fldCharType="end"/>
      </w:r>
      <w:r w:rsidRPr="003F7458">
        <w:rPr>
          <w:sz w:val="28"/>
          <w:szCs w:val="28"/>
        </w:rPr>
        <w:t xml:space="preserve"> представлено главное </w:t>
      </w:r>
      <w:r w:rsidR="00552AE8">
        <w:rPr>
          <w:sz w:val="28"/>
          <w:szCs w:val="28"/>
        </w:rPr>
        <w:t xml:space="preserve">диалоговое </w:t>
      </w:r>
      <w:r w:rsidRPr="003F7458">
        <w:rPr>
          <w:sz w:val="28"/>
          <w:szCs w:val="28"/>
        </w:rPr>
        <w:t>окно со скрытым вертикальным меню.</w:t>
      </w:r>
    </w:p>
    <w:p w:rsidR="000D7C3B" w:rsidRPr="00E85034" w:rsidRDefault="001F0052" w:rsidP="008E75E9">
      <w:pPr>
        <w:pStyle w:val="23"/>
        <w:ind w:firstLine="0"/>
        <w:jc w:val="center"/>
        <w:rPr>
          <w:sz w:val="28"/>
          <w:szCs w:val="28"/>
        </w:rPr>
      </w:pPr>
      <w:r>
        <w:rPr>
          <w:noProof/>
        </w:rPr>
        <w:drawing>
          <wp:inline distT="0" distB="0" distL="0" distR="0" wp14:anchorId="1BD69F2B" wp14:editId="13A4E554">
            <wp:extent cx="5983833" cy="2646256"/>
            <wp:effectExtent l="0" t="0" r="0" b="190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94729" cy="2651074"/>
                    </a:xfrm>
                    <a:prstGeom prst="rect">
                      <a:avLst/>
                    </a:prstGeom>
                  </pic:spPr>
                </pic:pic>
              </a:graphicData>
            </a:graphic>
          </wp:inline>
        </w:drawing>
      </w:r>
    </w:p>
    <w:p w:rsidR="000D7C3B" w:rsidRDefault="000D7C3B" w:rsidP="008E75E9">
      <w:pPr>
        <w:spacing w:line="360" w:lineRule="auto"/>
        <w:jc w:val="center"/>
        <w:rPr>
          <w:b/>
          <w:sz w:val="28"/>
          <w:szCs w:val="28"/>
        </w:rPr>
      </w:pPr>
      <w:bookmarkStart w:id="41" w:name="_Ref465670741"/>
      <w:r w:rsidRPr="00E85034">
        <w:rPr>
          <w:sz w:val="28"/>
          <w:szCs w:val="28"/>
        </w:rPr>
        <w:t xml:space="preserve">Рис. </w:t>
      </w:r>
      <w:r w:rsidRPr="00E85034">
        <w:rPr>
          <w:b/>
          <w:sz w:val="28"/>
          <w:szCs w:val="28"/>
        </w:rPr>
        <w:fldChar w:fldCharType="begin"/>
      </w:r>
      <w:r w:rsidRPr="00E85034">
        <w:rPr>
          <w:sz w:val="28"/>
          <w:szCs w:val="28"/>
        </w:rPr>
        <w:instrText xml:space="preserve"> SEQ Рис. \* ARABIC </w:instrText>
      </w:r>
      <w:r w:rsidRPr="00E85034">
        <w:rPr>
          <w:b/>
          <w:sz w:val="28"/>
          <w:szCs w:val="28"/>
        </w:rPr>
        <w:fldChar w:fldCharType="separate"/>
      </w:r>
      <w:r w:rsidR="00AE042F">
        <w:rPr>
          <w:noProof/>
          <w:sz w:val="28"/>
          <w:szCs w:val="28"/>
        </w:rPr>
        <w:t>14</w:t>
      </w:r>
      <w:r w:rsidRPr="00E85034">
        <w:rPr>
          <w:b/>
          <w:sz w:val="28"/>
          <w:szCs w:val="28"/>
        </w:rPr>
        <w:fldChar w:fldCharType="end"/>
      </w:r>
      <w:bookmarkEnd w:id="41"/>
    </w:p>
    <w:p w:rsidR="00EF798E" w:rsidRPr="00EF798E" w:rsidRDefault="00EF798E" w:rsidP="00EF798E">
      <w:pPr>
        <w:tabs>
          <w:tab w:val="num" w:pos="993"/>
        </w:tabs>
        <w:spacing w:line="360" w:lineRule="auto"/>
        <w:ind w:firstLine="709"/>
        <w:jc w:val="both"/>
        <w:rPr>
          <w:spacing w:val="-6"/>
          <w:sz w:val="28"/>
          <w:szCs w:val="28"/>
        </w:rPr>
      </w:pPr>
      <w:r w:rsidRPr="00EF798E">
        <w:rPr>
          <w:spacing w:val="-6"/>
          <w:sz w:val="28"/>
          <w:szCs w:val="28"/>
        </w:rPr>
        <w:t xml:space="preserve">В верхней части главного </w:t>
      </w:r>
      <w:r w:rsidR="00552AE8">
        <w:rPr>
          <w:spacing w:val="-6"/>
          <w:sz w:val="28"/>
          <w:szCs w:val="28"/>
        </w:rPr>
        <w:t xml:space="preserve">диалогового </w:t>
      </w:r>
      <w:r w:rsidRPr="00EF798E">
        <w:rPr>
          <w:spacing w:val="-6"/>
          <w:sz w:val="28"/>
          <w:szCs w:val="28"/>
        </w:rPr>
        <w:t>окна</w:t>
      </w:r>
      <w:r>
        <w:rPr>
          <w:spacing w:val="-6"/>
          <w:sz w:val="28"/>
          <w:szCs w:val="28"/>
        </w:rPr>
        <w:t xml:space="preserve"> </w:t>
      </w:r>
      <w:r w:rsidRPr="00EF798E">
        <w:rPr>
          <w:spacing w:val="-6"/>
          <w:sz w:val="28"/>
          <w:szCs w:val="28"/>
        </w:rPr>
        <w:t xml:space="preserve">(см. </w:t>
      </w:r>
      <w:r w:rsidRPr="00EF798E">
        <w:rPr>
          <w:spacing w:val="-6"/>
          <w:sz w:val="28"/>
          <w:szCs w:val="28"/>
        </w:rPr>
        <w:fldChar w:fldCharType="begin"/>
      </w:r>
      <w:r w:rsidRPr="00EF798E">
        <w:rPr>
          <w:spacing w:val="-6"/>
          <w:sz w:val="28"/>
          <w:szCs w:val="28"/>
        </w:rPr>
        <w:instrText xml:space="preserve"> REF  _Ref417569437 \* Lower \h  \* MERGEFORMAT </w:instrText>
      </w:r>
      <w:r w:rsidRPr="00EF798E">
        <w:rPr>
          <w:spacing w:val="-6"/>
          <w:sz w:val="28"/>
          <w:szCs w:val="28"/>
        </w:rPr>
      </w:r>
      <w:r w:rsidRPr="00EF798E">
        <w:rPr>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7</w:t>
      </w:r>
      <w:r w:rsidRPr="00EF798E">
        <w:rPr>
          <w:spacing w:val="-6"/>
          <w:sz w:val="28"/>
          <w:szCs w:val="28"/>
        </w:rPr>
        <w:fldChar w:fldCharType="end"/>
      </w:r>
      <w:r w:rsidRPr="00EF798E">
        <w:rPr>
          <w:spacing w:val="-6"/>
          <w:sz w:val="28"/>
          <w:szCs w:val="28"/>
        </w:rPr>
        <w:t>) расположено горизонтальное меню (</w:t>
      </w:r>
      <w:r w:rsidRPr="00EF798E">
        <w:rPr>
          <w:spacing w:val="-6"/>
          <w:sz w:val="28"/>
          <w:szCs w:val="28"/>
        </w:rPr>
        <w:fldChar w:fldCharType="begin"/>
      </w:r>
      <w:r w:rsidRPr="00EF798E">
        <w:rPr>
          <w:spacing w:val="-6"/>
          <w:sz w:val="28"/>
          <w:szCs w:val="28"/>
        </w:rPr>
        <w:instrText xml:space="preserve"> REF  _Ref465670755 \* Lower \h  \* MERGEFORMAT </w:instrText>
      </w:r>
      <w:r w:rsidRPr="00EF798E">
        <w:rPr>
          <w:spacing w:val="-6"/>
          <w:sz w:val="28"/>
          <w:szCs w:val="28"/>
        </w:rPr>
      </w:r>
      <w:r w:rsidRPr="00EF798E">
        <w:rPr>
          <w:spacing w:val="-6"/>
          <w:sz w:val="28"/>
          <w:szCs w:val="28"/>
        </w:rPr>
        <w:fldChar w:fldCharType="separate"/>
      </w:r>
      <w:r w:rsidR="00AE042F" w:rsidRPr="00AE042F">
        <w:rPr>
          <w:spacing w:val="-6"/>
          <w:sz w:val="28"/>
          <w:szCs w:val="28"/>
        </w:rPr>
        <w:t>рис. 15</w:t>
      </w:r>
      <w:r w:rsidRPr="00EF798E">
        <w:rPr>
          <w:spacing w:val="-6"/>
          <w:sz w:val="28"/>
          <w:szCs w:val="28"/>
        </w:rPr>
        <w:fldChar w:fldCharType="end"/>
      </w:r>
      <w:r w:rsidRPr="00EF798E">
        <w:rPr>
          <w:spacing w:val="-6"/>
          <w:sz w:val="28"/>
          <w:szCs w:val="28"/>
        </w:rPr>
        <w:t>), которое можно показать/скрыть, нажав клавишу &lt;F2&gt;.</w:t>
      </w:r>
    </w:p>
    <w:p w:rsidR="00EF798E" w:rsidRPr="003F7458" w:rsidRDefault="00EF798E" w:rsidP="00EF798E">
      <w:pPr>
        <w:spacing w:line="360" w:lineRule="auto"/>
        <w:jc w:val="center"/>
        <w:rPr>
          <w:sz w:val="28"/>
          <w:szCs w:val="28"/>
        </w:rPr>
      </w:pPr>
      <w:r>
        <w:rPr>
          <w:noProof/>
        </w:rPr>
        <w:drawing>
          <wp:inline distT="0" distB="0" distL="0" distR="0" wp14:anchorId="37FE7D8A" wp14:editId="3922EF8D">
            <wp:extent cx="6228571" cy="266667"/>
            <wp:effectExtent l="0" t="0" r="0" b="635"/>
            <wp:docPr id="12502" name="Рисунок 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28571" cy="266667"/>
                    </a:xfrm>
                    <a:prstGeom prst="rect">
                      <a:avLst/>
                    </a:prstGeom>
                  </pic:spPr>
                </pic:pic>
              </a:graphicData>
            </a:graphic>
          </wp:inline>
        </w:drawing>
      </w:r>
    </w:p>
    <w:p w:rsidR="00EF798E" w:rsidRPr="003F7458" w:rsidRDefault="00EF798E" w:rsidP="00EF798E">
      <w:pPr>
        <w:spacing w:line="360" w:lineRule="auto"/>
        <w:jc w:val="center"/>
        <w:rPr>
          <w:iCs/>
          <w:sz w:val="28"/>
          <w:szCs w:val="28"/>
        </w:rPr>
      </w:pPr>
      <w:bookmarkStart w:id="42" w:name="_Ref465670755"/>
      <w:r w:rsidRPr="003F7458">
        <w:rPr>
          <w:iCs/>
          <w:sz w:val="28"/>
          <w:szCs w:val="28"/>
        </w:rPr>
        <w:t xml:space="preserve">Рис. </w:t>
      </w:r>
      <w:r w:rsidRPr="003F7458">
        <w:rPr>
          <w:iCs/>
          <w:sz w:val="28"/>
          <w:szCs w:val="28"/>
        </w:rPr>
        <w:fldChar w:fldCharType="begin"/>
      </w:r>
      <w:r w:rsidRPr="003F7458">
        <w:rPr>
          <w:iCs/>
          <w:sz w:val="28"/>
          <w:szCs w:val="28"/>
        </w:rPr>
        <w:instrText xml:space="preserve"> SEQ Рис. \* ARABIC </w:instrText>
      </w:r>
      <w:r w:rsidRPr="003F7458">
        <w:rPr>
          <w:iCs/>
          <w:sz w:val="28"/>
          <w:szCs w:val="28"/>
        </w:rPr>
        <w:fldChar w:fldCharType="separate"/>
      </w:r>
      <w:r w:rsidR="00AE042F">
        <w:rPr>
          <w:iCs/>
          <w:noProof/>
          <w:sz w:val="28"/>
          <w:szCs w:val="28"/>
        </w:rPr>
        <w:t>15</w:t>
      </w:r>
      <w:r w:rsidRPr="003F7458">
        <w:rPr>
          <w:iCs/>
          <w:sz w:val="28"/>
          <w:szCs w:val="28"/>
        </w:rPr>
        <w:fldChar w:fldCharType="end"/>
      </w:r>
      <w:bookmarkEnd w:id="42"/>
    </w:p>
    <w:p w:rsidR="00EF798E" w:rsidRPr="003F7458" w:rsidRDefault="00EF798E" w:rsidP="00EF798E">
      <w:pPr>
        <w:tabs>
          <w:tab w:val="num" w:pos="993"/>
        </w:tabs>
        <w:spacing w:line="360" w:lineRule="auto"/>
        <w:ind w:firstLine="709"/>
        <w:jc w:val="both"/>
        <w:rPr>
          <w:sz w:val="28"/>
          <w:szCs w:val="28"/>
        </w:rPr>
      </w:pPr>
      <w:r w:rsidRPr="003F7458">
        <w:rPr>
          <w:sz w:val="28"/>
          <w:szCs w:val="28"/>
        </w:rPr>
        <w:t>Горизонтальное меню программ</w:t>
      </w:r>
      <w:r>
        <w:rPr>
          <w:sz w:val="28"/>
          <w:szCs w:val="28"/>
        </w:rPr>
        <w:t xml:space="preserve">ы </w:t>
      </w:r>
      <w:r w:rsidRPr="003F7458">
        <w:rPr>
          <w:sz w:val="28"/>
          <w:szCs w:val="28"/>
        </w:rPr>
        <w:t>предназначено для открытия диалоговых окон и для выполнения функций настроек.</w:t>
      </w:r>
    </w:p>
    <w:p w:rsidR="00EF798E" w:rsidRPr="003F7458" w:rsidRDefault="00EF798E" w:rsidP="00EF798E">
      <w:pPr>
        <w:tabs>
          <w:tab w:val="num" w:pos="993"/>
        </w:tabs>
        <w:spacing w:line="360" w:lineRule="auto"/>
        <w:ind w:firstLine="709"/>
        <w:rPr>
          <w:sz w:val="28"/>
          <w:szCs w:val="28"/>
        </w:rPr>
      </w:pPr>
      <w:r w:rsidRPr="003F7458">
        <w:rPr>
          <w:sz w:val="28"/>
          <w:szCs w:val="28"/>
        </w:rPr>
        <w:t>Пункт меню «Файл» содержит следующие подпункты:</w:t>
      </w:r>
    </w:p>
    <w:p w:rsidR="00EF798E" w:rsidRPr="003F7458" w:rsidRDefault="00EF798E" w:rsidP="004E0378">
      <w:pPr>
        <w:numPr>
          <w:ilvl w:val="0"/>
          <w:numId w:val="10"/>
        </w:numPr>
        <w:tabs>
          <w:tab w:val="left" w:pos="851"/>
        </w:tabs>
        <w:spacing w:line="360" w:lineRule="auto"/>
        <w:ind w:left="0" w:firstLine="709"/>
        <w:jc w:val="both"/>
        <w:rPr>
          <w:sz w:val="28"/>
          <w:szCs w:val="28"/>
        </w:rPr>
      </w:pPr>
      <w:r w:rsidRPr="003F7458">
        <w:rPr>
          <w:sz w:val="28"/>
          <w:szCs w:val="28"/>
        </w:rPr>
        <w:t>«Изменить тему» (при выборе загружается дополнительная форма «Выбор темы», где пользователю предлагаются для выбора доступные темы оформления программ</w:t>
      </w:r>
      <w:r>
        <w:rPr>
          <w:sz w:val="28"/>
          <w:szCs w:val="28"/>
        </w:rPr>
        <w:t>ы</w:t>
      </w:r>
      <w:r w:rsidRPr="003F7458">
        <w:rPr>
          <w:sz w:val="28"/>
          <w:szCs w:val="28"/>
        </w:rPr>
        <w:t>, по умолчанию установлена тема «</w:t>
      </w:r>
      <w:r>
        <w:rPr>
          <w:sz w:val="28"/>
          <w:szCs w:val="28"/>
        </w:rPr>
        <w:t>АПСД ВО</w:t>
      </w:r>
      <w:r w:rsidRPr="003F7458">
        <w:rPr>
          <w:sz w:val="28"/>
          <w:szCs w:val="28"/>
        </w:rPr>
        <w:t>» (</w:t>
      </w:r>
      <w:r w:rsidRPr="003F7458">
        <w:rPr>
          <w:sz w:val="28"/>
          <w:szCs w:val="28"/>
        </w:rPr>
        <w:fldChar w:fldCharType="begin"/>
      </w:r>
      <w:r w:rsidRPr="003F7458">
        <w:rPr>
          <w:sz w:val="28"/>
          <w:szCs w:val="28"/>
        </w:rPr>
        <w:instrText xml:space="preserve"> REF  _Ref516236102 \* Lower \h  \* MERGEFORMAT </w:instrText>
      </w:r>
      <w:r w:rsidRPr="003F7458">
        <w:rPr>
          <w:sz w:val="28"/>
          <w:szCs w:val="28"/>
        </w:rPr>
      </w:r>
      <w:r w:rsidRPr="003F7458">
        <w:rPr>
          <w:sz w:val="28"/>
          <w:szCs w:val="28"/>
        </w:rPr>
        <w:fldChar w:fldCharType="separate"/>
      </w:r>
      <w:r w:rsidR="00AE042F" w:rsidRPr="003F7458">
        <w:rPr>
          <w:noProof/>
          <w:sz w:val="28"/>
          <w:szCs w:val="28"/>
        </w:rPr>
        <w:t xml:space="preserve">рис. </w:t>
      </w:r>
      <w:r w:rsidR="00AE042F">
        <w:rPr>
          <w:noProof/>
          <w:sz w:val="28"/>
          <w:szCs w:val="28"/>
        </w:rPr>
        <w:t>16</w:t>
      </w:r>
      <w:r w:rsidRPr="003F7458">
        <w:rPr>
          <w:sz w:val="28"/>
          <w:szCs w:val="28"/>
        </w:rPr>
        <w:fldChar w:fldCharType="end"/>
      </w:r>
      <w:r w:rsidRPr="003F7458">
        <w:rPr>
          <w:sz w:val="28"/>
          <w:szCs w:val="28"/>
        </w:rPr>
        <w:t>)</w:t>
      </w:r>
      <w:r w:rsidR="00F57064">
        <w:rPr>
          <w:sz w:val="28"/>
          <w:szCs w:val="28"/>
        </w:rPr>
        <w:t>)</w:t>
      </w:r>
      <w:r w:rsidRPr="003F7458">
        <w:rPr>
          <w:sz w:val="28"/>
          <w:szCs w:val="28"/>
        </w:rPr>
        <w:t>;</w:t>
      </w:r>
    </w:p>
    <w:p w:rsidR="00EF798E" w:rsidRPr="003F7458" w:rsidRDefault="00EF798E" w:rsidP="00EF798E">
      <w:pPr>
        <w:spacing w:line="360" w:lineRule="auto"/>
        <w:jc w:val="center"/>
        <w:rPr>
          <w:noProof/>
          <w:sz w:val="28"/>
        </w:rPr>
      </w:pPr>
      <w:r>
        <w:rPr>
          <w:noProof/>
        </w:rPr>
        <w:drawing>
          <wp:inline distT="0" distB="0" distL="0" distR="0" wp14:anchorId="0C4CB497" wp14:editId="75B8B974">
            <wp:extent cx="2672243" cy="2055571"/>
            <wp:effectExtent l="0" t="0" r="0" b="1905"/>
            <wp:docPr id="12503" name="Рисунок 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1592" cy="2062762"/>
                    </a:xfrm>
                    <a:prstGeom prst="rect">
                      <a:avLst/>
                    </a:prstGeom>
                  </pic:spPr>
                </pic:pic>
              </a:graphicData>
            </a:graphic>
          </wp:inline>
        </w:drawing>
      </w:r>
      <w:bookmarkStart w:id="43" w:name="_Ref494117062"/>
    </w:p>
    <w:p w:rsidR="00EF798E" w:rsidRPr="003F7458" w:rsidRDefault="00EF798E" w:rsidP="00EF798E">
      <w:pPr>
        <w:spacing w:line="360" w:lineRule="auto"/>
        <w:jc w:val="center"/>
        <w:rPr>
          <w:noProof/>
          <w:sz w:val="28"/>
          <w:szCs w:val="28"/>
        </w:rPr>
      </w:pPr>
      <w:bookmarkStart w:id="44" w:name="_Ref516236102"/>
      <w:r w:rsidRPr="003F7458">
        <w:rPr>
          <w:noProof/>
          <w:sz w:val="28"/>
          <w:szCs w:val="28"/>
        </w:rPr>
        <w:t xml:space="preserve">Рис. </w:t>
      </w:r>
      <w:r w:rsidRPr="003F7458">
        <w:rPr>
          <w:noProof/>
          <w:sz w:val="28"/>
          <w:szCs w:val="28"/>
        </w:rPr>
        <w:fldChar w:fldCharType="begin"/>
      </w:r>
      <w:r w:rsidRPr="003F7458">
        <w:rPr>
          <w:noProof/>
          <w:sz w:val="28"/>
          <w:szCs w:val="28"/>
        </w:rPr>
        <w:instrText xml:space="preserve"> SEQ Рис. \* ARABIC </w:instrText>
      </w:r>
      <w:r w:rsidRPr="003F7458">
        <w:rPr>
          <w:noProof/>
          <w:sz w:val="28"/>
          <w:szCs w:val="28"/>
        </w:rPr>
        <w:fldChar w:fldCharType="separate"/>
      </w:r>
      <w:r w:rsidR="00AE042F">
        <w:rPr>
          <w:noProof/>
          <w:sz w:val="28"/>
          <w:szCs w:val="28"/>
        </w:rPr>
        <w:t>16</w:t>
      </w:r>
      <w:r w:rsidRPr="003F7458">
        <w:rPr>
          <w:noProof/>
          <w:sz w:val="28"/>
          <w:szCs w:val="28"/>
        </w:rPr>
        <w:fldChar w:fldCharType="end"/>
      </w:r>
      <w:bookmarkEnd w:id="43"/>
      <w:bookmarkEnd w:id="44"/>
    </w:p>
    <w:p w:rsidR="00EF798E" w:rsidRPr="003F7458" w:rsidRDefault="00EF798E" w:rsidP="004E0378">
      <w:pPr>
        <w:numPr>
          <w:ilvl w:val="0"/>
          <w:numId w:val="10"/>
        </w:numPr>
        <w:tabs>
          <w:tab w:val="left" w:pos="851"/>
        </w:tabs>
        <w:spacing w:line="360" w:lineRule="auto"/>
        <w:ind w:left="0" w:firstLine="709"/>
        <w:jc w:val="both"/>
        <w:rPr>
          <w:sz w:val="28"/>
          <w:szCs w:val="28"/>
        </w:rPr>
      </w:pPr>
      <w:r w:rsidRPr="003F7458">
        <w:rPr>
          <w:sz w:val="28"/>
          <w:szCs w:val="28"/>
        </w:rPr>
        <w:t>«Скрыть меню» (выбрать подпункт меню и закрыть горизонтальное меню). Аналогично действию клавиши &lt;F2&gt;;</w:t>
      </w:r>
    </w:p>
    <w:p w:rsidR="00EF798E" w:rsidRPr="003F7458" w:rsidRDefault="00EF798E" w:rsidP="004E0378">
      <w:pPr>
        <w:numPr>
          <w:ilvl w:val="0"/>
          <w:numId w:val="10"/>
        </w:numPr>
        <w:tabs>
          <w:tab w:val="left" w:pos="851"/>
        </w:tabs>
        <w:spacing w:line="360" w:lineRule="auto"/>
        <w:ind w:left="0" w:firstLine="709"/>
        <w:jc w:val="both"/>
        <w:rPr>
          <w:sz w:val="28"/>
          <w:szCs w:val="28"/>
        </w:rPr>
      </w:pPr>
      <w:r w:rsidRPr="003F7458">
        <w:rPr>
          <w:sz w:val="28"/>
          <w:szCs w:val="28"/>
        </w:rPr>
        <w:t>«Завершение работы» (выбрать подпункт меню и завершить работу с программ</w:t>
      </w:r>
      <w:r>
        <w:rPr>
          <w:sz w:val="28"/>
          <w:szCs w:val="28"/>
        </w:rPr>
        <w:t>ой</w:t>
      </w:r>
      <w:r w:rsidRPr="003F7458">
        <w:rPr>
          <w:sz w:val="28"/>
          <w:szCs w:val="28"/>
        </w:rPr>
        <w:t xml:space="preserve">). </w:t>
      </w:r>
      <w:r w:rsidR="00552AE8">
        <w:rPr>
          <w:sz w:val="28"/>
          <w:szCs w:val="28"/>
        </w:rPr>
        <w:t>А</w:t>
      </w:r>
      <w:r w:rsidRPr="003F7458">
        <w:rPr>
          <w:sz w:val="28"/>
          <w:szCs w:val="28"/>
        </w:rPr>
        <w:t xml:space="preserve">налогично действию кнопок </w:t>
      </w:r>
      <w:r>
        <w:rPr>
          <w:noProof/>
        </w:rPr>
        <w:drawing>
          <wp:inline distT="0" distB="0" distL="0" distR="0" wp14:anchorId="4AAF849C" wp14:editId="4A7F3D0C">
            <wp:extent cx="273600" cy="273600"/>
            <wp:effectExtent l="0" t="0" r="0" b="0"/>
            <wp:docPr id="12504" name="Рисунок 1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600" cy="273600"/>
                    </a:xfrm>
                    <a:prstGeom prst="rect">
                      <a:avLst/>
                    </a:prstGeom>
                  </pic:spPr>
                </pic:pic>
              </a:graphicData>
            </a:graphic>
          </wp:inline>
        </w:drawing>
      </w:r>
      <w:r>
        <w:rPr>
          <w:sz w:val="28"/>
          <w:szCs w:val="28"/>
        </w:rPr>
        <w:t xml:space="preserve"> </w:t>
      </w:r>
      <w:r w:rsidRPr="003F7458">
        <w:rPr>
          <w:sz w:val="28"/>
          <w:szCs w:val="28"/>
        </w:rPr>
        <w:t xml:space="preserve">(«Выход») и </w:t>
      </w:r>
      <w:r>
        <w:rPr>
          <w:noProof/>
        </w:rPr>
        <w:drawing>
          <wp:inline distT="0" distB="0" distL="0" distR="0" wp14:anchorId="0E55D02D" wp14:editId="0D200785">
            <wp:extent cx="367200" cy="162000"/>
            <wp:effectExtent l="0" t="0" r="0" b="9525"/>
            <wp:docPr id="12505" name="Рисунок 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200" cy="162000"/>
                    </a:xfrm>
                    <a:prstGeom prst="rect">
                      <a:avLst/>
                    </a:prstGeom>
                  </pic:spPr>
                </pic:pic>
              </a:graphicData>
            </a:graphic>
          </wp:inline>
        </w:drawing>
      </w:r>
      <w:r>
        <w:rPr>
          <w:sz w:val="28"/>
          <w:szCs w:val="28"/>
        </w:rPr>
        <w:t xml:space="preserve"> </w:t>
      </w:r>
      <w:r w:rsidRPr="003F7458">
        <w:rPr>
          <w:sz w:val="28"/>
          <w:szCs w:val="28"/>
        </w:rPr>
        <w:t>(«Закрыть»).</w:t>
      </w:r>
    </w:p>
    <w:p w:rsidR="00EF798E" w:rsidRPr="003F7458" w:rsidRDefault="00EF798E" w:rsidP="00EF798E">
      <w:pPr>
        <w:tabs>
          <w:tab w:val="left" w:pos="993"/>
        </w:tabs>
        <w:spacing w:line="360" w:lineRule="auto"/>
        <w:ind w:firstLine="709"/>
        <w:jc w:val="both"/>
        <w:rPr>
          <w:sz w:val="28"/>
          <w:szCs w:val="28"/>
        </w:rPr>
      </w:pPr>
      <w:r w:rsidRPr="003F7458">
        <w:rPr>
          <w:noProof/>
          <w:sz w:val="28"/>
          <w:szCs w:val="28"/>
        </w:rPr>
        <w:t>Назначение</w:t>
      </w:r>
      <w:r w:rsidR="00552AE8">
        <w:rPr>
          <w:noProof/>
          <w:sz w:val="28"/>
          <w:szCs w:val="28"/>
        </w:rPr>
        <w:t xml:space="preserve"> </w:t>
      </w:r>
      <w:r w:rsidRPr="003F7458">
        <w:rPr>
          <w:noProof/>
          <w:sz w:val="28"/>
          <w:szCs w:val="28"/>
        </w:rPr>
        <w:t>пунктов</w:t>
      </w:r>
      <w:r w:rsidR="00552AE8">
        <w:rPr>
          <w:noProof/>
          <w:sz w:val="28"/>
          <w:szCs w:val="28"/>
        </w:rPr>
        <w:t xml:space="preserve"> </w:t>
      </w:r>
      <w:r w:rsidRPr="003F7458">
        <w:rPr>
          <w:noProof/>
          <w:sz w:val="28"/>
          <w:szCs w:val="28"/>
        </w:rPr>
        <w:t>горизонтального меню «</w:t>
      </w:r>
      <w:r>
        <w:rPr>
          <w:noProof/>
          <w:sz w:val="28"/>
          <w:szCs w:val="28"/>
        </w:rPr>
        <w:t>Формы отчетности</w:t>
      </w:r>
      <w:r w:rsidRPr="003F7458">
        <w:rPr>
          <w:noProof/>
          <w:sz w:val="28"/>
          <w:szCs w:val="28"/>
        </w:rPr>
        <w:t>», «</w:t>
      </w:r>
      <w:r>
        <w:rPr>
          <w:noProof/>
          <w:sz w:val="28"/>
          <w:szCs w:val="28"/>
        </w:rPr>
        <w:t>Справочники</w:t>
      </w:r>
      <w:r w:rsidRPr="003F7458">
        <w:rPr>
          <w:noProof/>
          <w:sz w:val="28"/>
          <w:szCs w:val="28"/>
        </w:rPr>
        <w:t>»,</w:t>
      </w:r>
      <w:r>
        <w:rPr>
          <w:noProof/>
          <w:sz w:val="28"/>
          <w:szCs w:val="28"/>
        </w:rPr>
        <w:t xml:space="preserve"> </w:t>
      </w:r>
      <w:r w:rsidRPr="003F7458">
        <w:rPr>
          <w:noProof/>
          <w:sz w:val="28"/>
          <w:szCs w:val="28"/>
        </w:rPr>
        <w:t>«</w:t>
      </w:r>
      <w:r>
        <w:rPr>
          <w:noProof/>
          <w:sz w:val="28"/>
          <w:szCs w:val="28"/>
        </w:rPr>
        <w:t>Классификаторы</w:t>
      </w:r>
      <w:r w:rsidRPr="003F7458">
        <w:rPr>
          <w:noProof/>
          <w:sz w:val="28"/>
          <w:szCs w:val="28"/>
        </w:rPr>
        <w:t>», «</w:t>
      </w:r>
      <w:r>
        <w:rPr>
          <w:noProof/>
          <w:sz w:val="28"/>
          <w:szCs w:val="28"/>
        </w:rPr>
        <w:t>Обмен</w:t>
      </w:r>
      <w:r w:rsidRPr="003F7458">
        <w:rPr>
          <w:noProof/>
          <w:sz w:val="28"/>
          <w:szCs w:val="28"/>
        </w:rPr>
        <w:t>»</w:t>
      </w:r>
      <w:r>
        <w:rPr>
          <w:noProof/>
          <w:sz w:val="28"/>
          <w:szCs w:val="28"/>
        </w:rPr>
        <w:t xml:space="preserve">, «Оптимизация» </w:t>
      </w:r>
      <w:r w:rsidRPr="003F7458">
        <w:rPr>
          <w:noProof/>
          <w:sz w:val="28"/>
          <w:szCs w:val="28"/>
        </w:rPr>
        <w:t xml:space="preserve">аналогично назначению пунктов </w:t>
      </w:r>
      <w:r w:rsidRPr="003F7458">
        <w:rPr>
          <w:sz w:val="28"/>
          <w:szCs w:val="28"/>
        </w:rPr>
        <w:t>вертикального меню.</w:t>
      </w:r>
    </w:p>
    <w:p w:rsidR="00EF798E" w:rsidRPr="003F7458" w:rsidRDefault="00EF798E" w:rsidP="00EF798E">
      <w:pPr>
        <w:tabs>
          <w:tab w:val="left" w:pos="993"/>
        </w:tabs>
        <w:spacing w:line="360" w:lineRule="auto"/>
        <w:ind w:firstLine="709"/>
        <w:jc w:val="both"/>
        <w:rPr>
          <w:noProof/>
          <w:sz w:val="28"/>
          <w:szCs w:val="28"/>
        </w:rPr>
      </w:pPr>
      <w:r w:rsidRPr="003F7458">
        <w:rPr>
          <w:noProof/>
          <w:sz w:val="28"/>
          <w:szCs w:val="28"/>
        </w:rPr>
        <w:t>Пункт меню «Помощь» содержит подпу</w:t>
      </w:r>
      <w:r>
        <w:rPr>
          <w:noProof/>
          <w:sz w:val="28"/>
          <w:szCs w:val="28"/>
        </w:rPr>
        <w:t>нкты «Справка» и «О программе».</w:t>
      </w:r>
    </w:p>
    <w:p w:rsidR="008D6A50" w:rsidRDefault="00EF798E" w:rsidP="00EF798E">
      <w:pPr>
        <w:tabs>
          <w:tab w:val="left" w:pos="993"/>
        </w:tabs>
        <w:spacing w:line="360" w:lineRule="auto"/>
        <w:ind w:firstLine="709"/>
        <w:jc w:val="both"/>
        <w:rPr>
          <w:i/>
          <w:sz w:val="28"/>
          <w:szCs w:val="28"/>
        </w:rPr>
      </w:pPr>
      <w:r w:rsidRPr="003F7458">
        <w:rPr>
          <w:noProof/>
          <w:sz w:val="28"/>
          <w:szCs w:val="28"/>
        </w:rPr>
        <w:t xml:space="preserve">Действие подпунктов горизонтального меню аналогично действию информационных кнопок главного </w:t>
      </w:r>
      <w:r w:rsidR="00552AE8">
        <w:rPr>
          <w:noProof/>
          <w:sz w:val="28"/>
          <w:szCs w:val="28"/>
        </w:rPr>
        <w:t xml:space="preserve">диалогового </w:t>
      </w:r>
      <w:r w:rsidRPr="003F7458">
        <w:rPr>
          <w:noProof/>
          <w:sz w:val="28"/>
          <w:szCs w:val="28"/>
        </w:rPr>
        <w:t>окна</w:t>
      </w:r>
      <w:r w:rsidR="00552AE8">
        <w:rPr>
          <w:noProof/>
          <w:sz w:val="28"/>
          <w:szCs w:val="28"/>
        </w:rPr>
        <w:t xml:space="preserve"> </w:t>
      </w:r>
      <w:r>
        <w:rPr>
          <w:noProof/>
        </w:rPr>
        <w:drawing>
          <wp:inline distT="0" distB="0" distL="0" distR="0" wp14:anchorId="20CD437F" wp14:editId="7DA3323B">
            <wp:extent cx="273600" cy="273600"/>
            <wp:effectExtent l="0" t="0" r="0" b="0"/>
            <wp:docPr id="12506" name="Рисунок 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600" cy="273600"/>
                    </a:xfrm>
                    <a:prstGeom prst="rect">
                      <a:avLst/>
                    </a:prstGeom>
                  </pic:spPr>
                </pic:pic>
              </a:graphicData>
            </a:graphic>
          </wp:inline>
        </w:drawing>
      </w:r>
      <w:r>
        <w:rPr>
          <w:noProof/>
          <w:sz w:val="28"/>
          <w:szCs w:val="28"/>
        </w:rPr>
        <w:t xml:space="preserve"> </w:t>
      </w:r>
      <w:r w:rsidRPr="003F7458">
        <w:rPr>
          <w:noProof/>
          <w:sz w:val="28"/>
          <w:szCs w:val="28"/>
        </w:rPr>
        <w:t xml:space="preserve">(«Справка») (клавиша &lt;F1&gt;) и </w:t>
      </w:r>
      <w:r>
        <w:rPr>
          <w:noProof/>
        </w:rPr>
        <w:drawing>
          <wp:inline distT="0" distB="0" distL="0" distR="0" wp14:anchorId="78CAEC21" wp14:editId="1BD1A101">
            <wp:extent cx="273600" cy="273600"/>
            <wp:effectExtent l="0" t="0" r="0" b="0"/>
            <wp:docPr id="12508" name="Рисунок 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600" cy="273600"/>
                    </a:xfrm>
                    <a:prstGeom prst="rect">
                      <a:avLst/>
                    </a:prstGeom>
                  </pic:spPr>
                </pic:pic>
              </a:graphicData>
            </a:graphic>
          </wp:inline>
        </w:drawing>
      </w:r>
      <w:r w:rsidRPr="003F7458">
        <w:rPr>
          <w:noProof/>
          <w:sz w:val="28"/>
          <w:szCs w:val="28"/>
        </w:rPr>
        <w:t xml:space="preserve"> («О программе») соответственно.</w:t>
      </w:r>
    </w:p>
    <w:p w:rsidR="004F2547" w:rsidRPr="00E85034" w:rsidRDefault="004F2547" w:rsidP="002A5452">
      <w:pPr>
        <w:pStyle w:val="3-Mod"/>
      </w:pPr>
      <w:bookmarkStart w:id="45" w:name="_Ref416771696"/>
      <w:bookmarkStart w:id="46" w:name="_Toc526513580"/>
      <w:bookmarkStart w:id="47" w:name="_Toc192144"/>
      <w:r w:rsidRPr="00E85034">
        <w:t>Виды диалоговых окон</w:t>
      </w:r>
      <w:bookmarkEnd w:id="45"/>
      <w:bookmarkEnd w:id="46"/>
      <w:bookmarkEnd w:id="47"/>
    </w:p>
    <w:p w:rsidR="000D7C3B" w:rsidRPr="00E85034" w:rsidRDefault="000D7C3B" w:rsidP="00EE5549">
      <w:pPr>
        <w:pStyle w:val="afa"/>
        <w:ind w:firstLine="709"/>
        <w:rPr>
          <w:sz w:val="28"/>
          <w:szCs w:val="28"/>
          <w:lang w:val="ru-RU"/>
        </w:rPr>
      </w:pPr>
      <w:r w:rsidRPr="00E85034">
        <w:rPr>
          <w:sz w:val="28"/>
          <w:szCs w:val="28"/>
          <w:lang w:val="ru-RU"/>
        </w:rPr>
        <w:t>Все используемые в программе формы ввода информации можно разделить на несколько типов:</w:t>
      </w:r>
    </w:p>
    <w:p w:rsidR="000D7C3B" w:rsidRPr="00E278AD" w:rsidRDefault="00392FAB" w:rsidP="004E0378">
      <w:pPr>
        <w:pStyle w:val="afa"/>
        <w:numPr>
          <w:ilvl w:val="0"/>
          <w:numId w:val="11"/>
        </w:numPr>
        <w:tabs>
          <w:tab w:val="left" w:pos="851"/>
        </w:tabs>
        <w:ind w:left="0" w:firstLine="709"/>
        <w:rPr>
          <w:spacing w:val="-2"/>
          <w:sz w:val="28"/>
          <w:szCs w:val="28"/>
          <w:lang w:val="ru-RU"/>
        </w:rPr>
      </w:pPr>
      <w:r w:rsidRPr="00E278AD">
        <w:rPr>
          <w:spacing w:val="-2"/>
          <w:sz w:val="28"/>
          <w:szCs w:val="28"/>
          <w:lang w:val="ru-RU"/>
        </w:rPr>
        <w:t>«Ф</w:t>
      </w:r>
      <w:r w:rsidR="000D7C3B" w:rsidRPr="00E278AD">
        <w:rPr>
          <w:spacing w:val="-2"/>
          <w:sz w:val="28"/>
          <w:szCs w:val="28"/>
          <w:lang w:val="ru-RU"/>
        </w:rPr>
        <w:t>орма списка» – диалоговое окно, содержащее множество записей таблицы БД, из которого возможен переход к редактированию выбранной записи в отдельном окне программы</w:t>
      </w:r>
      <w:r w:rsidR="000D7C3B" w:rsidRPr="00E278AD">
        <w:rPr>
          <w:spacing w:val="-2"/>
          <w:sz w:val="28"/>
          <w:szCs w:val="28"/>
        </w:rPr>
        <w:t xml:space="preserve"> </w:t>
      </w:r>
      <w:r w:rsidR="00E278AD">
        <w:rPr>
          <w:spacing w:val="-2"/>
          <w:sz w:val="28"/>
          <w:szCs w:val="28"/>
          <w:lang w:val="ru-RU"/>
        </w:rPr>
        <w:t>(</w:t>
      </w:r>
      <w:r w:rsidR="000D7C3B" w:rsidRPr="00E278AD">
        <w:rPr>
          <w:spacing w:val="-2"/>
          <w:sz w:val="28"/>
          <w:szCs w:val="28"/>
        </w:rPr>
        <w:fldChar w:fldCharType="begin"/>
      </w:r>
      <w:r w:rsidR="000D7C3B" w:rsidRPr="00E278AD">
        <w:rPr>
          <w:spacing w:val="-2"/>
          <w:sz w:val="28"/>
          <w:szCs w:val="28"/>
        </w:rPr>
        <w:instrText xml:space="preserve"> REF  _Ref485558183 \* Lower \h  \* MERGEFORMAT </w:instrText>
      </w:r>
      <w:r w:rsidR="000D7C3B" w:rsidRPr="00E278AD">
        <w:rPr>
          <w:spacing w:val="-2"/>
          <w:sz w:val="28"/>
          <w:szCs w:val="28"/>
        </w:rPr>
      </w:r>
      <w:r w:rsidR="000D7C3B" w:rsidRPr="00E278AD">
        <w:rPr>
          <w:spacing w:val="-2"/>
          <w:sz w:val="28"/>
          <w:szCs w:val="28"/>
        </w:rPr>
        <w:fldChar w:fldCharType="separate"/>
      </w:r>
      <w:r w:rsidR="00AE042F" w:rsidRPr="00AE042F">
        <w:rPr>
          <w:spacing w:val="-2"/>
          <w:sz w:val="28"/>
          <w:szCs w:val="28"/>
        </w:rPr>
        <w:t xml:space="preserve">рис. </w:t>
      </w:r>
      <w:r w:rsidR="00AE042F" w:rsidRPr="00AE042F">
        <w:rPr>
          <w:noProof/>
          <w:spacing w:val="-2"/>
          <w:sz w:val="28"/>
          <w:szCs w:val="28"/>
        </w:rPr>
        <w:t>17</w:t>
      </w:r>
      <w:r w:rsidR="000D7C3B" w:rsidRPr="00E278AD">
        <w:rPr>
          <w:spacing w:val="-2"/>
          <w:sz w:val="28"/>
          <w:szCs w:val="28"/>
        </w:rPr>
        <w:fldChar w:fldCharType="end"/>
      </w:r>
      <w:r w:rsidR="00E278AD">
        <w:rPr>
          <w:spacing w:val="-2"/>
          <w:sz w:val="28"/>
          <w:szCs w:val="28"/>
          <w:lang w:val="ru-RU"/>
        </w:rPr>
        <w:t>)</w:t>
      </w:r>
      <w:r w:rsidR="000D7C3B" w:rsidRPr="00E278AD">
        <w:rPr>
          <w:spacing w:val="-2"/>
          <w:sz w:val="28"/>
          <w:szCs w:val="28"/>
          <w:lang w:val="ru-RU"/>
        </w:rPr>
        <w:t>;</w:t>
      </w:r>
    </w:p>
    <w:p w:rsidR="000D7C3B" w:rsidRPr="00E85034" w:rsidRDefault="00E278AD" w:rsidP="00EE5549">
      <w:pPr>
        <w:pStyle w:val="afa"/>
        <w:tabs>
          <w:tab w:val="left" w:pos="993"/>
        </w:tabs>
        <w:ind w:firstLine="0"/>
        <w:jc w:val="center"/>
        <w:rPr>
          <w:sz w:val="28"/>
          <w:szCs w:val="28"/>
          <w:lang w:val="ru-RU"/>
        </w:rPr>
      </w:pPr>
      <w:r>
        <w:rPr>
          <w:noProof/>
          <w:lang w:val="ru-RU" w:eastAsia="ru-RU"/>
        </w:rPr>
        <w:drawing>
          <wp:inline distT="0" distB="0" distL="0" distR="0" wp14:anchorId="541A764F" wp14:editId="16399177">
            <wp:extent cx="6005779" cy="1189386"/>
            <wp:effectExtent l="0" t="0" r="0" b="0"/>
            <wp:docPr id="12509" name="Рисунок 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5716" cy="1191354"/>
                    </a:xfrm>
                    <a:prstGeom prst="rect">
                      <a:avLst/>
                    </a:prstGeom>
                  </pic:spPr>
                </pic:pic>
              </a:graphicData>
            </a:graphic>
          </wp:inline>
        </w:drawing>
      </w:r>
    </w:p>
    <w:p w:rsidR="000D7C3B" w:rsidRPr="005D45ED" w:rsidRDefault="000D7C3B" w:rsidP="00EE5549">
      <w:pPr>
        <w:pStyle w:val="afa"/>
        <w:tabs>
          <w:tab w:val="left" w:pos="993"/>
        </w:tabs>
        <w:ind w:firstLine="0"/>
        <w:jc w:val="center"/>
        <w:rPr>
          <w:sz w:val="28"/>
          <w:szCs w:val="28"/>
          <w:lang w:val="ru-RU"/>
        </w:rPr>
      </w:pPr>
      <w:bookmarkStart w:id="48" w:name="_Ref485558183"/>
      <w:r w:rsidRPr="001D2D32">
        <w:rPr>
          <w:sz w:val="28"/>
          <w:szCs w:val="28"/>
        </w:rPr>
        <w:t xml:space="preserve">Рис. </w:t>
      </w:r>
      <w:r w:rsidRPr="001D2D32">
        <w:rPr>
          <w:sz w:val="28"/>
          <w:szCs w:val="28"/>
        </w:rPr>
        <w:fldChar w:fldCharType="begin"/>
      </w:r>
      <w:r w:rsidRPr="001D2D32">
        <w:rPr>
          <w:sz w:val="28"/>
          <w:szCs w:val="28"/>
        </w:rPr>
        <w:instrText xml:space="preserve"> SEQ Рис. \* ARABIC </w:instrText>
      </w:r>
      <w:r w:rsidRPr="001D2D32">
        <w:rPr>
          <w:sz w:val="28"/>
          <w:szCs w:val="28"/>
        </w:rPr>
        <w:fldChar w:fldCharType="separate"/>
      </w:r>
      <w:r w:rsidR="00AE042F">
        <w:rPr>
          <w:noProof/>
          <w:sz w:val="28"/>
          <w:szCs w:val="28"/>
        </w:rPr>
        <w:t>17</w:t>
      </w:r>
      <w:r w:rsidRPr="001D2D32">
        <w:rPr>
          <w:sz w:val="28"/>
          <w:szCs w:val="28"/>
        </w:rPr>
        <w:fldChar w:fldCharType="end"/>
      </w:r>
      <w:bookmarkEnd w:id="48"/>
    </w:p>
    <w:p w:rsidR="000D7C3B" w:rsidRPr="00E85034" w:rsidRDefault="000D7C3B" w:rsidP="004E0378">
      <w:pPr>
        <w:pStyle w:val="afa"/>
        <w:numPr>
          <w:ilvl w:val="0"/>
          <w:numId w:val="12"/>
        </w:numPr>
        <w:tabs>
          <w:tab w:val="left" w:pos="851"/>
        </w:tabs>
        <w:ind w:left="0" w:firstLine="709"/>
        <w:rPr>
          <w:sz w:val="28"/>
          <w:szCs w:val="28"/>
          <w:lang w:val="ru-RU"/>
        </w:rPr>
      </w:pPr>
      <w:r w:rsidRPr="00E85034">
        <w:rPr>
          <w:sz w:val="28"/>
          <w:szCs w:val="28"/>
          <w:lang w:val="ru-RU"/>
        </w:rPr>
        <w:t>«Форма иерархического списка» – диалоговое окно, содержащее множество записей таблицы БД, из которого возможен переход к редактированию выбранной записи в отдельном окне программы</w:t>
      </w:r>
      <w:r w:rsidR="00E278AD">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_Ref409529692 \* Lower \h  \* MERGEFORMAT </w:instrText>
      </w:r>
      <w:r w:rsidRPr="00E85034">
        <w:rPr>
          <w:sz w:val="28"/>
          <w:szCs w:val="28"/>
          <w:lang w:val="ru-RU"/>
        </w:rPr>
      </w:r>
      <w:r w:rsidRPr="00E85034">
        <w:rPr>
          <w:sz w:val="28"/>
          <w:szCs w:val="28"/>
          <w:lang w:val="ru-RU"/>
        </w:rPr>
        <w:fldChar w:fldCharType="separate"/>
      </w:r>
      <w:r w:rsidR="00AE042F" w:rsidRPr="00AE042F">
        <w:rPr>
          <w:sz w:val="28"/>
          <w:szCs w:val="28"/>
          <w:lang w:val="ru-RU"/>
        </w:rPr>
        <w:t>рис. 18</w:t>
      </w:r>
      <w:r w:rsidRPr="00E85034">
        <w:rPr>
          <w:sz w:val="28"/>
          <w:szCs w:val="28"/>
          <w:lang w:val="ru-RU"/>
        </w:rPr>
        <w:fldChar w:fldCharType="end"/>
      </w:r>
      <w:r w:rsidR="00E278AD">
        <w:rPr>
          <w:sz w:val="28"/>
          <w:szCs w:val="28"/>
          <w:lang w:val="ru-RU"/>
        </w:rPr>
        <w:t>)</w:t>
      </w:r>
      <w:r w:rsidRPr="00E85034">
        <w:rPr>
          <w:sz w:val="28"/>
          <w:szCs w:val="28"/>
          <w:lang w:val="ru-RU"/>
        </w:rPr>
        <w:t>;</w:t>
      </w:r>
    </w:p>
    <w:p w:rsidR="000D7C3B" w:rsidRPr="00E85034" w:rsidRDefault="00544D77" w:rsidP="00EE5549">
      <w:pPr>
        <w:pStyle w:val="afa"/>
        <w:ind w:firstLine="0"/>
        <w:jc w:val="center"/>
        <w:rPr>
          <w:noProof/>
          <w:sz w:val="28"/>
          <w:szCs w:val="28"/>
          <w:lang w:val="ru-RU" w:eastAsia="ru-RU"/>
        </w:rPr>
      </w:pPr>
      <w:r>
        <w:rPr>
          <w:noProof/>
          <w:lang w:val="ru-RU" w:eastAsia="ru-RU"/>
        </w:rPr>
        <w:drawing>
          <wp:inline distT="0" distB="0" distL="0" distR="0" wp14:anchorId="398E30C3" wp14:editId="1EF17AF7">
            <wp:extent cx="5771281" cy="2026311"/>
            <wp:effectExtent l="0" t="0" r="1270" b="0"/>
            <wp:docPr id="13835" name="Рисунок 1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9420" cy="2039702"/>
                    </a:xfrm>
                    <a:prstGeom prst="rect">
                      <a:avLst/>
                    </a:prstGeom>
                  </pic:spPr>
                </pic:pic>
              </a:graphicData>
            </a:graphic>
          </wp:inline>
        </w:drawing>
      </w:r>
    </w:p>
    <w:p w:rsidR="000D7C3B" w:rsidRPr="00E85034" w:rsidRDefault="000D7C3B" w:rsidP="00EE5549">
      <w:pPr>
        <w:pStyle w:val="afa"/>
        <w:ind w:firstLine="0"/>
        <w:jc w:val="center"/>
        <w:rPr>
          <w:sz w:val="28"/>
          <w:szCs w:val="28"/>
        </w:rPr>
      </w:pPr>
      <w:bookmarkStart w:id="49" w:name="_Ref40952969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18</w:t>
      </w:r>
      <w:r w:rsidRPr="00E85034">
        <w:rPr>
          <w:sz w:val="28"/>
          <w:szCs w:val="28"/>
        </w:rPr>
        <w:fldChar w:fldCharType="end"/>
      </w:r>
      <w:bookmarkEnd w:id="49"/>
    </w:p>
    <w:p w:rsidR="000D7C3B" w:rsidRPr="00E85034" w:rsidRDefault="000D7C3B" w:rsidP="00EC3FBB">
      <w:pPr>
        <w:pStyle w:val="afa"/>
        <w:numPr>
          <w:ilvl w:val="0"/>
          <w:numId w:val="12"/>
        </w:numPr>
        <w:tabs>
          <w:tab w:val="left" w:pos="851"/>
        </w:tabs>
        <w:ind w:left="0" w:firstLine="709"/>
        <w:rPr>
          <w:sz w:val="28"/>
          <w:szCs w:val="28"/>
          <w:lang w:val="ru-RU"/>
        </w:rPr>
      </w:pPr>
      <w:r w:rsidRPr="00E85034">
        <w:rPr>
          <w:sz w:val="28"/>
          <w:szCs w:val="28"/>
          <w:lang w:val="ru-RU"/>
        </w:rPr>
        <w:t>«Форма элемента» – диалоговое окно</w:t>
      </w:r>
      <w:r w:rsidRPr="00DB57F0">
        <w:rPr>
          <w:sz w:val="28"/>
          <w:szCs w:val="28"/>
          <w:lang w:val="ru-RU"/>
        </w:rPr>
        <w:t>, предназначенное для редактирования выбранной записи, котор</w:t>
      </w:r>
      <w:r w:rsidR="00DB57F0" w:rsidRPr="00DB57F0">
        <w:rPr>
          <w:sz w:val="28"/>
          <w:szCs w:val="28"/>
          <w:lang w:val="ru-RU"/>
        </w:rPr>
        <w:t>о</w:t>
      </w:r>
      <w:r w:rsidR="00DB57F0">
        <w:rPr>
          <w:sz w:val="28"/>
          <w:szCs w:val="28"/>
          <w:lang w:val="ru-RU"/>
        </w:rPr>
        <w:t>е может</w:t>
      </w:r>
      <w:r w:rsidRPr="00DB57F0">
        <w:rPr>
          <w:sz w:val="28"/>
          <w:szCs w:val="28"/>
          <w:lang w:val="ru-RU"/>
        </w:rPr>
        <w:t xml:space="preserve"> иметь табличные</w:t>
      </w:r>
      <w:r w:rsidR="00E278AD">
        <w:rPr>
          <w:sz w:val="28"/>
          <w:szCs w:val="28"/>
          <w:lang w:val="ru-RU"/>
        </w:rPr>
        <w:t xml:space="preserve"> части</w:t>
      </w:r>
      <w:r w:rsidRPr="00E85034">
        <w:rPr>
          <w:sz w:val="28"/>
          <w:szCs w:val="28"/>
          <w:lang w:val="ru-RU"/>
        </w:rPr>
        <w:t xml:space="preserve"> </w:t>
      </w:r>
      <w:r w:rsidR="00E278AD">
        <w:rPr>
          <w:sz w:val="28"/>
          <w:szCs w:val="28"/>
          <w:lang w:val="ru-RU"/>
        </w:rPr>
        <w:t>(</w:t>
      </w:r>
      <w:r w:rsidRPr="00E85034">
        <w:rPr>
          <w:sz w:val="28"/>
          <w:szCs w:val="28"/>
          <w:lang w:val="ru-RU"/>
        </w:rPr>
        <w:fldChar w:fldCharType="begin"/>
      </w:r>
      <w:r w:rsidRPr="00E85034">
        <w:rPr>
          <w:sz w:val="28"/>
          <w:szCs w:val="28"/>
          <w:lang w:val="ru-RU"/>
        </w:rPr>
        <w:instrText xml:space="preserve"> REF  _Ref485558682 \* Lower \h  \* MERGEFORMAT </w:instrText>
      </w:r>
      <w:r w:rsidRPr="00E85034">
        <w:rPr>
          <w:sz w:val="28"/>
          <w:szCs w:val="28"/>
          <w:lang w:val="ru-RU"/>
        </w:rPr>
      </w:r>
      <w:r w:rsidRPr="00E85034">
        <w:rPr>
          <w:sz w:val="28"/>
          <w:szCs w:val="28"/>
          <w:lang w:val="ru-RU"/>
        </w:rPr>
        <w:fldChar w:fldCharType="separate"/>
      </w:r>
      <w:r w:rsidR="00AE042F" w:rsidRPr="00AE042F">
        <w:rPr>
          <w:sz w:val="28"/>
          <w:szCs w:val="28"/>
          <w:lang w:val="ru-RU"/>
        </w:rPr>
        <w:t>рис. 19</w:t>
      </w:r>
      <w:r w:rsidRPr="00E85034">
        <w:rPr>
          <w:sz w:val="28"/>
          <w:szCs w:val="28"/>
          <w:lang w:val="ru-RU"/>
        </w:rPr>
        <w:fldChar w:fldCharType="end"/>
      </w:r>
      <w:r w:rsidRPr="00E85034">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_Ref485558689 \* Lower \h  \* MERGEFORMAT </w:instrText>
      </w:r>
      <w:r w:rsidRPr="00E85034">
        <w:rPr>
          <w:sz w:val="28"/>
          <w:szCs w:val="28"/>
          <w:lang w:val="ru-RU"/>
        </w:rPr>
      </w:r>
      <w:r w:rsidRPr="00E85034">
        <w:rPr>
          <w:sz w:val="28"/>
          <w:szCs w:val="28"/>
          <w:lang w:val="ru-RU"/>
        </w:rPr>
        <w:fldChar w:fldCharType="separate"/>
      </w:r>
      <w:r w:rsidR="00AE042F" w:rsidRPr="00AE042F">
        <w:rPr>
          <w:sz w:val="28"/>
          <w:szCs w:val="28"/>
          <w:lang w:val="ru-RU"/>
        </w:rPr>
        <w:t>рис. 20</w:t>
      </w:r>
      <w:r w:rsidRPr="00E85034">
        <w:rPr>
          <w:sz w:val="28"/>
          <w:szCs w:val="28"/>
          <w:lang w:val="ru-RU"/>
        </w:rPr>
        <w:fldChar w:fldCharType="end"/>
      </w:r>
      <w:r w:rsidR="00E278AD">
        <w:rPr>
          <w:sz w:val="28"/>
          <w:szCs w:val="28"/>
          <w:lang w:val="ru-RU"/>
        </w:rPr>
        <w:t>)</w:t>
      </w:r>
      <w:r w:rsidRPr="00E85034">
        <w:rPr>
          <w:sz w:val="28"/>
          <w:szCs w:val="28"/>
          <w:lang w:val="ru-RU"/>
        </w:rPr>
        <w:t>.</w:t>
      </w:r>
    </w:p>
    <w:p w:rsidR="000D7C3B" w:rsidRPr="00E85034" w:rsidRDefault="00E278AD" w:rsidP="00EE5549">
      <w:pPr>
        <w:pStyle w:val="afa"/>
        <w:ind w:firstLine="0"/>
        <w:jc w:val="center"/>
        <w:rPr>
          <w:sz w:val="28"/>
          <w:szCs w:val="28"/>
        </w:rPr>
      </w:pPr>
      <w:r>
        <w:rPr>
          <w:noProof/>
          <w:lang w:val="ru-RU" w:eastAsia="ru-RU"/>
        </w:rPr>
        <w:drawing>
          <wp:inline distT="0" distB="0" distL="0" distR="0" wp14:anchorId="31070C34" wp14:editId="766C02C0">
            <wp:extent cx="4330599" cy="1374505"/>
            <wp:effectExtent l="0" t="0" r="0" b="0"/>
            <wp:docPr id="12511" name="Рисунок 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95677" cy="1395160"/>
                    </a:xfrm>
                    <a:prstGeom prst="rect">
                      <a:avLst/>
                    </a:prstGeom>
                  </pic:spPr>
                </pic:pic>
              </a:graphicData>
            </a:graphic>
          </wp:inline>
        </w:drawing>
      </w:r>
    </w:p>
    <w:p w:rsidR="000D7C3B" w:rsidRDefault="000D7C3B" w:rsidP="00EE5549">
      <w:pPr>
        <w:pStyle w:val="afa"/>
        <w:ind w:firstLine="0"/>
        <w:jc w:val="center"/>
        <w:rPr>
          <w:sz w:val="28"/>
          <w:szCs w:val="28"/>
        </w:rPr>
      </w:pPr>
      <w:bookmarkStart w:id="50" w:name="_Ref48555868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19</w:t>
      </w:r>
      <w:r w:rsidRPr="00E85034">
        <w:rPr>
          <w:sz w:val="28"/>
          <w:szCs w:val="28"/>
        </w:rPr>
        <w:fldChar w:fldCharType="end"/>
      </w:r>
      <w:bookmarkEnd w:id="50"/>
    </w:p>
    <w:p w:rsidR="000D7C3B" w:rsidRPr="00E85034" w:rsidRDefault="00544D77" w:rsidP="00EE5549">
      <w:pPr>
        <w:pStyle w:val="afa"/>
        <w:ind w:firstLine="0"/>
        <w:jc w:val="center"/>
        <w:rPr>
          <w:sz w:val="28"/>
          <w:szCs w:val="28"/>
        </w:rPr>
      </w:pPr>
      <w:r w:rsidRPr="00445955">
        <w:rPr>
          <w:b/>
          <w:noProof/>
          <w:lang w:val="ru-RU" w:eastAsia="ru-RU"/>
        </w:rPr>
        <w:drawing>
          <wp:inline distT="0" distB="0" distL="0" distR="0" wp14:anchorId="28B2741E" wp14:editId="611D59D2">
            <wp:extent cx="5940425" cy="3700780"/>
            <wp:effectExtent l="0" t="0" r="3175" b="0"/>
            <wp:docPr id="13850" name="Рисунок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700780"/>
                    </a:xfrm>
                    <a:prstGeom prst="rect">
                      <a:avLst/>
                    </a:prstGeom>
                  </pic:spPr>
                </pic:pic>
              </a:graphicData>
            </a:graphic>
          </wp:inline>
        </w:drawing>
      </w:r>
    </w:p>
    <w:p w:rsidR="000D7C3B" w:rsidRDefault="000D7C3B" w:rsidP="00EE5549">
      <w:pPr>
        <w:pStyle w:val="afa"/>
        <w:ind w:firstLine="0"/>
        <w:jc w:val="center"/>
        <w:rPr>
          <w:sz w:val="28"/>
          <w:szCs w:val="28"/>
        </w:rPr>
      </w:pPr>
      <w:bookmarkStart w:id="51" w:name="_Ref485558689"/>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20</w:t>
      </w:r>
      <w:r w:rsidRPr="00E85034">
        <w:rPr>
          <w:sz w:val="28"/>
          <w:szCs w:val="28"/>
        </w:rPr>
        <w:fldChar w:fldCharType="end"/>
      </w:r>
      <w:bookmarkEnd w:id="51"/>
    </w:p>
    <w:p w:rsidR="000D7C3B" w:rsidRPr="00E85034" w:rsidRDefault="00E278AD" w:rsidP="00EE5549">
      <w:pPr>
        <w:pStyle w:val="afa"/>
        <w:ind w:firstLine="709"/>
        <w:rPr>
          <w:sz w:val="28"/>
          <w:szCs w:val="28"/>
          <w:lang w:val="ru-RU"/>
        </w:rPr>
      </w:pPr>
      <w:r w:rsidRPr="003F7458">
        <w:rPr>
          <w:bCs/>
          <w:kern w:val="24"/>
          <w:sz w:val="28"/>
          <w:szCs w:val="28"/>
        </w:rPr>
        <w:t xml:space="preserve">Форма списка </w:t>
      </w:r>
      <w:r w:rsidRPr="003F7458">
        <w:rPr>
          <w:bCs/>
          <w:kern w:val="24"/>
          <w:sz w:val="28"/>
          <w:szCs w:val="28"/>
          <w:lang w:val="ru-RU"/>
        </w:rPr>
        <w:t>содержит</w:t>
      </w:r>
      <w:r w:rsidRPr="003F7458">
        <w:rPr>
          <w:bCs/>
          <w:kern w:val="24"/>
          <w:sz w:val="28"/>
          <w:szCs w:val="28"/>
        </w:rPr>
        <w:t xml:space="preserve"> строк</w:t>
      </w:r>
      <w:r w:rsidRPr="003F7458">
        <w:rPr>
          <w:bCs/>
          <w:kern w:val="24"/>
          <w:sz w:val="28"/>
          <w:szCs w:val="28"/>
          <w:lang w:val="ru-RU"/>
        </w:rPr>
        <w:t>у</w:t>
      </w:r>
      <w:r w:rsidRPr="003F7458">
        <w:rPr>
          <w:bCs/>
          <w:kern w:val="24"/>
          <w:sz w:val="28"/>
          <w:szCs w:val="28"/>
        </w:rPr>
        <w:t xml:space="preserve"> заголовка, горизонтально</w:t>
      </w:r>
      <w:r w:rsidRPr="003F7458">
        <w:rPr>
          <w:bCs/>
          <w:kern w:val="24"/>
          <w:sz w:val="28"/>
          <w:szCs w:val="28"/>
          <w:lang w:val="ru-RU"/>
        </w:rPr>
        <w:t>е</w:t>
      </w:r>
      <w:r w:rsidRPr="003F7458">
        <w:rPr>
          <w:bCs/>
          <w:kern w:val="24"/>
          <w:sz w:val="28"/>
          <w:szCs w:val="28"/>
        </w:rPr>
        <w:t xml:space="preserve"> меню (которое можно показать/скрыть, нажав клавишу &lt;F2&gt;), панел</w:t>
      </w:r>
      <w:r w:rsidRPr="003F7458">
        <w:rPr>
          <w:bCs/>
          <w:kern w:val="24"/>
          <w:sz w:val="28"/>
          <w:szCs w:val="28"/>
          <w:lang w:val="ru-RU"/>
        </w:rPr>
        <w:t>ь</w:t>
      </w:r>
      <w:r w:rsidRPr="003F7458">
        <w:rPr>
          <w:bCs/>
          <w:kern w:val="24"/>
          <w:sz w:val="28"/>
          <w:szCs w:val="28"/>
        </w:rPr>
        <w:t xml:space="preserve"> управления, област</w:t>
      </w:r>
      <w:r w:rsidRPr="003F7458">
        <w:rPr>
          <w:bCs/>
          <w:kern w:val="24"/>
          <w:sz w:val="28"/>
          <w:szCs w:val="28"/>
          <w:lang w:val="ru-RU"/>
        </w:rPr>
        <w:t>ь</w:t>
      </w:r>
      <w:r w:rsidRPr="003F7458">
        <w:rPr>
          <w:bCs/>
          <w:kern w:val="24"/>
          <w:sz w:val="28"/>
          <w:szCs w:val="28"/>
        </w:rPr>
        <w:t xml:space="preserve"> представления информации в виде таблицы элементов и строк</w:t>
      </w:r>
      <w:r w:rsidRPr="003F7458">
        <w:rPr>
          <w:bCs/>
          <w:kern w:val="24"/>
          <w:sz w:val="28"/>
          <w:szCs w:val="28"/>
          <w:lang w:val="ru-RU"/>
        </w:rPr>
        <w:t>у</w:t>
      </w:r>
      <w:r w:rsidRPr="003F7458">
        <w:rPr>
          <w:bCs/>
          <w:kern w:val="24"/>
          <w:sz w:val="28"/>
          <w:szCs w:val="28"/>
        </w:rPr>
        <w:t xml:space="preserve"> состояния</w:t>
      </w:r>
      <w:r w:rsidR="001F0052">
        <w:rPr>
          <w:bCs/>
          <w:kern w:val="24"/>
          <w:sz w:val="28"/>
          <w:szCs w:val="28"/>
          <w:lang w:val="ru-RU"/>
        </w:rPr>
        <w:t xml:space="preserve">, например, </w:t>
      </w:r>
      <w:r w:rsidR="000D7C3B" w:rsidRPr="00E85034">
        <w:rPr>
          <w:sz w:val="28"/>
          <w:szCs w:val="28"/>
          <w:lang w:val="ru-RU"/>
        </w:rPr>
        <w:fldChar w:fldCharType="begin"/>
      </w:r>
      <w:r w:rsidR="000D7C3B" w:rsidRPr="00E85034">
        <w:rPr>
          <w:sz w:val="28"/>
          <w:szCs w:val="28"/>
          <w:lang w:val="ru-RU"/>
        </w:rPr>
        <w:instrText xml:space="preserve"> REF  _Ref485559188 \* Lower \h  \* MERGEFORMAT </w:instrText>
      </w:r>
      <w:r w:rsidR="000D7C3B" w:rsidRPr="00E85034">
        <w:rPr>
          <w:sz w:val="28"/>
          <w:szCs w:val="28"/>
          <w:lang w:val="ru-RU"/>
        </w:rPr>
      </w:r>
      <w:r w:rsidR="000D7C3B" w:rsidRPr="00E85034">
        <w:rPr>
          <w:sz w:val="28"/>
          <w:szCs w:val="28"/>
          <w:lang w:val="ru-RU"/>
        </w:rPr>
        <w:fldChar w:fldCharType="separate"/>
      </w:r>
      <w:r w:rsidR="00AE042F" w:rsidRPr="00AE042F">
        <w:rPr>
          <w:sz w:val="28"/>
          <w:szCs w:val="28"/>
          <w:lang w:val="ru-RU"/>
        </w:rPr>
        <w:t>рис. 21</w:t>
      </w:r>
      <w:r w:rsidR="000D7C3B" w:rsidRPr="00E85034">
        <w:rPr>
          <w:sz w:val="28"/>
          <w:szCs w:val="28"/>
          <w:lang w:val="ru-RU"/>
        </w:rPr>
        <w:fldChar w:fldCharType="end"/>
      </w:r>
      <w:r w:rsidR="000D7C3B" w:rsidRPr="00E85034">
        <w:rPr>
          <w:sz w:val="28"/>
          <w:szCs w:val="28"/>
          <w:lang w:val="ru-RU"/>
        </w:rPr>
        <w:t>.</w:t>
      </w:r>
    </w:p>
    <w:p w:rsidR="000D7C3B" w:rsidRPr="00E85034" w:rsidRDefault="00E278AD" w:rsidP="00EE5549">
      <w:pPr>
        <w:spacing w:line="360" w:lineRule="auto"/>
        <w:jc w:val="center"/>
        <w:rPr>
          <w:sz w:val="28"/>
          <w:szCs w:val="28"/>
        </w:rPr>
      </w:pPr>
      <w:r>
        <w:rPr>
          <w:noProof/>
        </w:rPr>
        <w:drawing>
          <wp:inline distT="0" distB="0" distL="0" distR="0" wp14:anchorId="3E0BAC99" wp14:editId="60E94538">
            <wp:extent cx="5171846" cy="2228671"/>
            <wp:effectExtent l="0" t="0" r="0" b="635"/>
            <wp:docPr id="8387" name="Рисунок 8387" descr="C:\Users\444F~1\AppData\Local\Temp\SNAGHTML1d087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44F~1\AppData\Local\Temp\SNAGHTML1d087e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2609" cy="2233309"/>
                    </a:xfrm>
                    <a:prstGeom prst="rect">
                      <a:avLst/>
                    </a:prstGeom>
                    <a:noFill/>
                    <a:ln>
                      <a:noFill/>
                    </a:ln>
                  </pic:spPr>
                </pic:pic>
              </a:graphicData>
            </a:graphic>
          </wp:inline>
        </w:drawing>
      </w:r>
    </w:p>
    <w:p w:rsidR="000D7C3B" w:rsidRDefault="000D7C3B" w:rsidP="00EE5549">
      <w:pPr>
        <w:spacing w:line="360" w:lineRule="auto"/>
        <w:jc w:val="center"/>
        <w:rPr>
          <w:sz w:val="28"/>
          <w:szCs w:val="28"/>
        </w:rPr>
      </w:pPr>
      <w:bookmarkStart w:id="52" w:name="_Ref48555918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21</w:t>
      </w:r>
      <w:r w:rsidRPr="00E85034">
        <w:rPr>
          <w:sz w:val="28"/>
          <w:szCs w:val="28"/>
        </w:rPr>
        <w:fldChar w:fldCharType="end"/>
      </w:r>
      <w:bookmarkEnd w:id="52"/>
    </w:p>
    <w:p w:rsidR="00E278AD" w:rsidRDefault="00E278AD" w:rsidP="00EE5549">
      <w:pPr>
        <w:pStyle w:val="afa"/>
        <w:ind w:firstLine="709"/>
        <w:rPr>
          <w:noProof/>
          <w:sz w:val="28"/>
          <w:szCs w:val="28"/>
          <w:lang w:val="ru-RU" w:eastAsia="ru-RU"/>
        </w:rPr>
      </w:pPr>
      <w:r w:rsidRPr="003F7458">
        <w:rPr>
          <w:bCs/>
          <w:kern w:val="24"/>
          <w:sz w:val="28"/>
          <w:szCs w:val="28"/>
        </w:rPr>
        <w:t>Строка заголовка отображает наименование информационного объекта.</w:t>
      </w:r>
    </w:p>
    <w:p w:rsidR="000D7C3B" w:rsidRPr="00E85034" w:rsidRDefault="000D7C3B" w:rsidP="00EE5549">
      <w:pPr>
        <w:pStyle w:val="afa"/>
        <w:ind w:firstLine="709"/>
        <w:rPr>
          <w:noProof/>
          <w:sz w:val="28"/>
          <w:szCs w:val="28"/>
          <w:lang w:val="ru-RU" w:eastAsia="ru-RU"/>
        </w:rPr>
      </w:pPr>
      <w:r w:rsidRPr="00E85034">
        <w:rPr>
          <w:noProof/>
          <w:sz w:val="28"/>
          <w:szCs w:val="28"/>
          <w:lang w:val="ru-RU" w:eastAsia="ru-RU"/>
        </w:rPr>
        <w:t xml:space="preserve">Главное меню </w:t>
      </w:r>
      <w:r w:rsidR="00552AE8">
        <w:rPr>
          <w:noProof/>
          <w:sz w:val="28"/>
          <w:szCs w:val="28"/>
          <w:lang w:val="ru-RU" w:eastAsia="ru-RU"/>
        </w:rPr>
        <w:t xml:space="preserve">формы списка </w:t>
      </w:r>
      <w:r w:rsidRPr="00E85034">
        <w:rPr>
          <w:noProof/>
          <w:sz w:val="28"/>
          <w:szCs w:val="28"/>
          <w:lang w:val="ru-RU" w:eastAsia="ru-RU"/>
        </w:rPr>
        <w:t xml:space="preserve">содержит кнопки меню </w:t>
      </w:r>
      <w:r w:rsidR="00E278AD">
        <w:rPr>
          <w:noProof/>
          <w:sz w:val="28"/>
          <w:szCs w:val="28"/>
          <w:lang w:val="ru-RU" w:eastAsia="ru-RU"/>
        </w:rPr>
        <w:t>«</w:t>
      </w:r>
      <w:r w:rsidR="00E278AD" w:rsidRPr="00E85034">
        <w:rPr>
          <w:noProof/>
          <w:sz w:val="28"/>
          <w:szCs w:val="28"/>
          <w:lang w:val="ru-RU" w:eastAsia="ru-RU"/>
        </w:rPr>
        <w:t>Файл</w:t>
      </w:r>
      <w:r w:rsidR="00E278AD">
        <w:rPr>
          <w:noProof/>
          <w:sz w:val="28"/>
          <w:szCs w:val="28"/>
          <w:lang w:val="ru-RU" w:eastAsia="ru-RU"/>
        </w:rPr>
        <w:t>»</w:t>
      </w:r>
      <w:r w:rsidR="00E278AD" w:rsidRPr="00E85034">
        <w:rPr>
          <w:b/>
          <w:noProof/>
          <w:sz w:val="28"/>
          <w:szCs w:val="28"/>
          <w:lang w:val="ru-RU" w:eastAsia="ru-RU"/>
        </w:rPr>
        <w:t xml:space="preserve"> </w:t>
      </w:r>
      <w:r w:rsidRPr="00E85034">
        <w:rPr>
          <w:noProof/>
          <w:sz w:val="28"/>
          <w:szCs w:val="28"/>
          <w:lang w:val="ru-RU" w:eastAsia="ru-RU"/>
        </w:rPr>
        <w:t>(</w:t>
      </w:r>
      <w:r w:rsidRPr="00E85034">
        <w:rPr>
          <w:noProof/>
          <w:sz w:val="28"/>
          <w:szCs w:val="28"/>
          <w:lang w:val="ru-RU" w:eastAsia="ru-RU"/>
        </w:rPr>
        <w:fldChar w:fldCharType="begin"/>
      </w:r>
      <w:r w:rsidRPr="00E85034">
        <w:rPr>
          <w:noProof/>
          <w:sz w:val="28"/>
          <w:szCs w:val="28"/>
          <w:lang w:val="ru-RU" w:eastAsia="ru-RU"/>
        </w:rPr>
        <w:instrText xml:space="preserve"> REF  _Ref409529710 \* Lower \h  \* MERGEFORMAT </w:instrText>
      </w:r>
      <w:r w:rsidRPr="00E85034">
        <w:rPr>
          <w:noProof/>
          <w:sz w:val="28"/>
          <w:szCs w:val="28"/>
          <w:lang w:val="ru-RU" w:eastAsia="ru-RU"/>
        </w:rPr>
      </w:r>
      <w:r w:rsidRPr="00E85034">
        <w:rPr>
          <w:noProof/>
          <w:sz w:val="28"/>
          <w:szCs w:val="28"/>
          <w:lang w:val="ru-RU" w:eastAsia="ru-RU"/>
        </w:rPr>
        <w:fldChar w:fldCharType="separate"/>
      </w:r>
      <w:r w:rsidR="00AE042F" w:rsidRPr="00E85034">
        <w:rPr>
          <w:sz w:val="28"/>
          <w:szCs w:val="28"/>
        </w:rPr>
        <w:t xml:space="preserve">рис. </w:t>
      </w:r>
      <w:r w:rsidR="00AE042F">
        <w:rPr>
          <w:noProof/>
          <w:sz w:val="28"/>
          <w:szCs w:val="28"/>
        </w:rPr>
        <w:t>22</w:t>
      </w:r>
      <w:r w:rsidRPr="00E85034">
        <w:rPr>
          <w:noProof/>
          <w:sz w:val="28"/>
          <w:szCs w:val="28"/>
          <w:lang w:val="ru-RU" w:eastAsia="ru-RU"/>
        </w:rPr>
        <w:fldChar w:fldCharType="end"/>
      </w:r>
      <w:r w:rsidRPr="00E85034">
        <w:rPr>
          <w:noProof/>
          <w:sz w:val="28"/>
          <w:szCs w:val="28"/>
          <w:lang w:val="ru-RU" w:eastAsia="ru-RU"/>
        </w:rPr>
        <w:t xml:space="preserve">), </w:t>
      </w:r>
      <w:r w:rsidR="00E278AD">
        <w:rPr>
          <w:noProof/>
          <w:sz w:val="28"/>
          <w:szCs w:val="28"/>
          <w:lang w:val="ru-RU" w:eastAsia="ru-RU"/>
        </w:rPr>
        <w:t>«</w:t>
      </w:r>
      <w:r w:rsidR="00E278AD" w:rsidRPr="00E85034">
        <w:rPr>
          <w:noProof/>
          <w:sz w:val="28"/>
          <w:szCs w:val="28"/>
          <w:lang w:val="ru-RU" w:eastAsia="ru-RU"/>
        </w:rPr>
        <w:t>Правка</w:t>
      </w:r>
      <w:r w:rsidR="00E278AD">
        <w:rPr>
          <w:noProof/>
          <w:sz w:val="28"/>
          <w:szCs w:val="28"/>
          <w:lang w:val="ru-RU" w:eastAsia="ru-RU"/>
        </w:rPr>
        <w:t>»</w:t>
      </w:r>
      <w:r w:rsidR="00E278AD" w:rsidRPr="00E85034">
        <w:rPr>
          <w:b/>
          <w:noProof/>
          <w:sz w:val="28"/>
          <w:szCs w:val="28"/>
          <w:lang w:val="ru-RU" w:eastAsia="ru-RU"/>
        </w:rPr>
        <w:t xml:space="preserve"> </w:t>
      </w:r>
      <w:r w:rsidRPr="00E85034">
        <w:rPr>
          <w:noProof/>
          <w:sz w:val="28"/>
          <w:szCs w:val="28"/>
          <w:lang w:val="ru-RU" w:eastAsia="ru-RU"/>
        </w:rPr>
        <w:t>(</w:t>
      </w:r>
      <w:r w:rsidRPr="00E85034">
        <w:rPr>
          <w:noProof/>
          <w:sz w:val="28"/>
          <w:szCs w:val="28"/>
          <w:lang w:val="ru-RU" w:eastAsia="ru-RU"/>
        </w:rPr>
        <w:fldChar w:fldCharType="begin"/>
      </w:r>
      <w:r w:rsidRPr="00E85034">
        <w:rPr>
          <w:noProof/>
          <w:sz w:val="28"/>
          <w:szCs w:val="28"/>
          <w:lang w:val="ru-RU" w:eastAsia="ru-RU"/>
        </w:rPr>
        <w:instrText xml:space="preserve"> REF  _Ref409529722 \* Lower \h  \* MERGEFORMAT </w:instrText>
      </w:r>
      <w:r w:rsidRPr="00E85034">
        <w:rPr>
          <w:noProof/>
          <w:sz w:val="28"/>
          <w:szCs w:val="28"/>
          <w:lang w:val="ru-RU" w:eastAsia="ru-RU"/>
        </w:rPr>
      </w:r>
      <w:r w:rsidRPr="00E85034">
        <w:rPr>
          <w:noProof/>
          <w:sz w:val="28"/>
          <w:szCs w:val="28"/>
          <w:lang w:val="ru-RU" w:eastAsia="ru-RU"/>
        </w:rPr>
        <w:fldChar w:fldCharType="separate"/>
      </w:r>
      <w:r w:rsidR="00AE042F" w:rsidRPr="00E85034">
        <w:rPr>
          <w:sz w:val="28"/>
          <w:szCs w:val="28"/>
        </w:rPr>
        <w:t xml:space="preserve">рис. </w:t>
      </w:r>
      <w:r w:rsidR="00AE042F">
        <w:rPr>
          <w:noProof/>
          <w:sz w:val="28"/>
          <w:szCs w:val="28"/>
        </w:rPr>
        <w:t>23</w:t>
      </w:r>
      <w:r w:rsidRPr="00E85034">
        <w:rPr>
          <w:noProof/>
          <w:sz w:val="28"/>
          <w:szCs w:val="28"/>
          <w:lang w:val="ru-RU" w:eastAsia="ru-RU"/>
        </w:rPr>
        <w:fldChar w:fldCharType="end"/>
      </w:r>
      <w:r w:rsidRPr="00E85034">
        <w:rPr>
          <w:noProof/>
          <w:sz w:val="28"/>
          <w:szCs w:val="28"/>
          <w:lang w:val="ru-RU" w:eastAsia="ru-RU"/>
        </w:rPr>
        <w:t xml:space="preserve">), </w:t>
      </w:r>
      <w:r w:rsidR="00E278AD">
        <w:rPr>
          <w:noProof/>
          <w:sz w:val="28"/>
          <w:szCs w:val="28"/>
          <w:lang w:val="ru-RU" w:eastAsia="ru-RU"/>
        </w:rPr>
        <w:t>«</w:t>
      </w:r>
      <w:r w:rsidR="00E278AD" w:rsidRPr="00E85034">
        <w:rPr>
          <w:noProof/>
          <w:sz w:val="28"/>
          <w:szCs w:val="28"/>
          <w:lang w:val="ru-RU" w:eastAsia="ru-RU"/>
        </w:rPr>
        <w:t>Помощь</w:t>
      </w:r>
      <w:r w:rsidR="00E278AD">
        <w:rPr>
          <w:noProof/>
          <w:sz w:val="28"/>
          <w:szCs w:val="28"/>
          <w:lang w:val="ru-RU" w:eastAsia="ru-RU"/>
        </w:rPr>
        <w:t>»</w:t>
      </w:r>
      <w:r w:rsidR="00E278AD" w:rsidRPr="00E85034">
        <w:rPr>
          <w:noProof/>
          <w:sz w:val="28"/>
          <w:szCs w:val="28"/>
          <w:lang w:val="ru-RU" w:eastAsia="ru-RU"/>
        </w:rPr>
        <w:t xml:space="preserve"> </w:t>
      </w:r>
      <w:r w:rsidRPr="00E85034">
        <w:rPr>
          <w:noProof/>
          <w:sz w:val="28"/>
          <w:szCs w:val="28"/>
          <w:lang w:val="ru-RU" w:eastAsia="ru-RU"/>
        </w:rPr>
        <w:t>(</w:t>
      </w:r>
      <w:r w:rsidRPr="00E85034">
        <w:rPr>
          <w:noProof/>
          <w:sz w:val="28"/>
          <w:szCs w:val="28"/>
          <w:lang w:val="ru-RU" w:eastAsia="ru-RU"/>
        </w:rPr>
        <w:fldChar w:fldCharType="begin"/>
      </w:r>
      <w:r w:rsidRPr="00E85034">
        <w:rPr>
          <w:noProof/>
          <w:sz w:val="28"/>
          <w:szCs w:val="28"/>
          <w:lang w:val="ru-RU" w:eastAsia="ru-RU"/>
        </w:rPr>
        <w:instrText xml:space="preserve"> REF  _Ref474249670 \* Lower \h  \* MERGEFORMAT </w:instrText>
      </w:r>
      <w:r w:rsidRPr="00E85034">
        <w:rPr>
          <w:noProof/>
          <w:sz w:val="28"/>
          <w:szCs w:val="28"/>
          <w:lang w:val="ru-RU" w:eastAsia="ru-RU"/>
        </w:rPr>
      </w:r>
      <w:r w:rsidRPr="00E85034">
        <w:rPr>
          <w:noProof/>
          <w:sz w:val="28"/>
          <w:szCs w:val="28"/>
          <w:lang w:val="ru-RU" w:eastAsia="ru-RU"/>
        </w:rPr>
        <w:fldChar w:fldCharType="separate"/>
      </w:r>
      <w:r w:rsidR="00AE042F" w:rsidRPr="00E85034">
        <w:rPr>
          <w:sz w:val="28"/>
          <w:szCs w:val="28"/>
        </w:rPr>
        <w:t xml:space="preserve">рис. </w:t>
      </w:r>
      <w:r w:rsidR="00AE042F">
        <w:rPr>
          <w:noProof/>
          <w:sz w:val="28"/>
          <w:szCs w:val="28"/>
        </w:rPr>
        <w:t>24</w:t>
      </w:r>
      <w:r w:rsidRPr="00E85034">
        <w:rPr>
          <w:noProof/>
          <w:sz w:val="28"/>
          <w:szCs w:val="28"/>
          <w:lang w:val="ru-RU" w:eastAsia="ru-RU"/>
        </w:rPr>
        <w:fldChar w:fldCharType="end"/>
      </w:r>
      <w:r w:rsidR="00392FAB" w:rsidRPr="00E85034">
        <w:rPr>
          <w:noProof/>
          <w:sz w:val="28"/>
          <w:szCs w:val="28"/>
          <w:lang w:val="ru-RU" w:eastAsia="ru-RU"/>
        </w:rPr>
        <w:t>).</w:t>
      </w:r>
    </w:p>
    <w:p w:rsidR="000D7C3B" w:rsidRPr="00E85034" w:rsidRDefault="00E278AD" w:rsidP="00EE5549">
      <w:pPr>
        <w:pStyle w:val="afa"/>
        <w:ind w:firstLine="0"/>
        <w:jc w:val="center"/>
        <w:rPr>
          <w:noProof/>
        </w:rPr>
      </w:pPr>
      <w:r>
        <w:rPr>
          <w:noProof/>
          <w:lang w:val="ru-RU" w:eastAsia="ru-RU"/>
        </w:rPr>
        <w:drawing>
          <wp:inline distT="0" distB="0" distL="0" distR="0" wp14:anchorId="701154CD" wp14:editId="63EF260B">
            <wp:extent cx="1923897" cy="1795638"/>
            <wp:effectExtent l="0" t="0" r="635" b="0"/>
            <wp:docPr id="8401" name="Рисунок 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2864" cy="1813341"/>
                    </a:xfrm>
                    <a:prstGeom prst="rect">
                      <a:avLst/>
                    </a:prstGeom>
                  </pic:spPr>
                </pic:pic>
              </a:graphicData>
            </a:graphic>
          </wp:inline>
        </w:drawing>
      </w:r>
    </w:p>
    <w:p w:rsidR="000D7C3B" w:rsidRDefault="000D7C3B" w:rsidP="00EE5549">
      <w:pPr>
        <w:pStyle w:val="afa"/>
        <w:ind w:firstLine="0"/>
        <w:jc w:val="center"/>
        <w:rPr>
          <w:sz w:val="28"/>
          <w:szCs w:val="28"/>
        </w:rPr>
      </w:pPr>
      <w:bookmarkStart w:id="53" w:name="_Ref40952971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22</w:t>
      </w:r>
      <w:r w:rsidRPr="00E85034">
        <w:rPr>
          <w:sz w:val="28"/>
          <w:szCs w:val="28"/>
        </w:rPr>
        <w:fldChar w:fldCharType="end"/>
      </w:r>
      <w:bookmarkEnd w:id="53"/>
    </w:p>
    <w:p w:rsidR="000D7C3B" w:rsidRPr="00E85034" w:rsidRDefault="00E278AD" w:rsidP="00EE5549">
      <w:pPr>
        <w:pStyle w:val="afa"/>
        <w:ind w:firstLine="0"/>
        <w:jc w:val="center"/>
        <w:rPr>
          <w:noProof/>
          <w:sz w:val="28"/>
          <w:szCs w:val="28"/>
          <w:lang w:val="ru-RU" w:eastAsia="ru-RU"/>
        </w:rPr>
      </w:pPr>
      <w:r>
        <w:rPr>
          <w:noProof/>
          <w:lang w:val="ru-RU" w:eastAsia="ru-RU"/>
        </w:rPr>
        <w:drawing>
          <wp:inline distT="0" distB="0" distL="0" distR="0" wp14:anchorId="689371A6" wp14:editId="7B7BDE98">
            <wp:extent cx="1360627" cy="1105510"/>
            <wp:effectExtent l="0" t="0" r="0" b="0"/>
            <wp:docPr id="8414" name="Рисунок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2073" cy="1122935"/>
                    </a:xfrm>
                    <a:prstGeom prst="rect">
                      <a:avLst/>
                    </a:prstGeom>
                  </pic:spPr>
                </pic:pic>
              </a:graphicData>
            </a:graphic>
          </wp:inline>
        </w:drawing>
      </w:r>
    </w:p>
    <w:p w:rsidR="000D7C3B" w:rsidRDefault="000D7C3B" w:rsidP="00EE5549">
      <w:pPr>
        <w:pStyle w:val="afa"/>
        <w:ind w:firstLine="0"/>
        <w:jc w:val="center"/>
        <w:rPr>
          <w:sz w:val="28"/>
          <w:szCs w:val="28"/>
        </w:rPr>
      </w:pPr>
      <w:bookmarkStart w:id="54" w:name="_Ref40952972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23</w:t>
      </w:r>
      <w:r w:rsidRPr="00E85034">
        <w:rPr>
          <w:sz w:val="28"/>
          <w:szCs w:val="28"/>
        </w:rPr>
        <w:fldChar w:fldCharType="end"/>
      </w:r>
      <w:bookmarkEnd w:id="54"/>
    </w:p>
    <w:p w:rsidR="000D7C3B" w:rsidRPr="00E85034" w:rsidRDefault="00E278AD" w:rsidP="00EE5549">
      <w:pPr>
        <w:pStyle w:val="afa"/>
        <w:ind w:firstLine="0"/>
        <w:jc w:val="center"/>
        <w:rPr>
          <w:noProof/>
          <w:sz w:val="28"/>
          <w:szCs w:val="28"/>
          <w:lang w:eastAsia="ru-RU"/>
        </w:rPr>
      </w:pPr>
      <w:r>
        <w:rPr>
          <w:noProof/>
          <w:lang w:val="ru-RU" w:eastAsia="ru-RU"/>
        </w:rPr>
        <w:drawing>
          <wp:inline distT="0" distB="0" distL="0" distR="0" wp14:anchorId="5A175FA2" wp14:editId="4DBCB1C7">
            <wp:extent cx="665684" cy="358446"/>
            <wp:effectExtent l="0" t="0" r="1270"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92264" cy="372758"/>
                    </a:xfrm>
                    <a:prstGeom prst="rect">
                      <a:avLst/>
                    </a:prstGeom>
                  </pic:spPr>
                </pic:pic>
              </a:graphicData>
            </a:graphic>
          </wp:inline>
        </w:drawing>
      </w:r>
    </w:p>
    <w:p w:rsidR="000D7C3B" w:rsidRPr="00E85034" w:rsidRDefault="000D7C3B" w:rsidP="00EE5549">
      <w:pPr>
        <w:pStyle w:val="afa"/>
        <w:ind w:firstLine="0"/>
        <w:jc w:val="center"/>
        <w:rPr>
          <w:sz w:val="28"/>
          <w:szCs w:val="28"/>
        </w:rPr>
      </w:pPr>
      <w:bookmarkStart w:id="55" w:name="_Ref47424967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24</w:t>
      </w:r>
      <w:r w:rsidRPr="00E85034">
        <w:rPr>
          <w:sz w:val="28"/>
          <w:szCs w:val="28"/>
        </w:rPr>
        <w:fldChar w:fldCharType="end"/>
      </w:r>
      <w:bookmarkEnd w:id="55"/>
    </w:p>
    <w:p w:rsidR="00E278AD" w:rsidRPr="003F7458" w:rsidRDefault="00E278AD" w:rsidP="00E278AD">
      <w:pPr>
        <w:pStyle w:val="afa"/>
        <w:spacing w:line="348" w:lineRule="auto"/>
        <w:ind w:firstLine="709"/>
        <w:rPr>
          <w:sz w:val="28"/>
          <w:szCs w:val="28"/>
        </w:rPr>
      </w:pPr>
      <w:r w:rsidRPr="003F7458">
        <w:rPr>
          <w:sz w:val="28"/>
          <w:szCs w:val="28"/>
          <w:lang w:val="ru-RU"/>
        </w:rPr>
        <w:t>Пункты горизонтального меню</w:t>
      </w:r>
      <w:r w:rsidRPr="003F7458">
        <w:rPr>
          <w:sz w:val="28"/>
          <w:szCs w:val="28"/>
        </w:rPr>
        <w:t xml:space="preserve"> содерж</w:t>
      </w:r>
      <w:r w:rsidRPr="003F7458">
        <w:rPr>
          <w:sz w:val="28"/>
          <w:szCs w:val="28"/>
          <w:lang w:val="ru-RU"/>
        </w:rPr>
        <w:t>а</w:t>
      </w:r>
      <w:r w:rsidRPr="003F7458">
        <w:rPr>
          <w:sz w:val="28"/>
          <w:szCs w:val="28"/>
        </w:rPr>
        <w:t>т</w:t>
      </w:r>
      <w:r w:rsidRPr="003F7458">
        <w:rPr>
          <w:sz w:val="28"/>
          <w:szCs w:val="28"/>
          <w:lang w:val="ru-RU"/>
        </w:rPr>
        <w:t xml:space="preserve"> </w:t>
      </w:r>
      <w:r w:rsidRPr="003F7458">
        <w:rPr>
          <w:sz w:val="28"/>
          <w:szCs w:val="28"/>
        </w:rPr>
        <w:t>команд</w:t>
      </w:r>
      <w:r w:rsidRPr="003F7458">
        <w:rPr>
          <w:sz w:val="28"/>
          <w:szCs w:val="28"/>
          <w:lang w:val="ru-RU"/>
        </w:rPr>
        <w:t>ы</w:t>
      </w:r>
      <w:r w:rsidRPr="003F7458">
        <w:rPr>
          <w:sz w:val="28"/>
          <w:szCs w:val="28"/>
        </w:rPr>
        <w:t>,</w:t>
      </w:r>
      <w:r w:rsidRPr="003F7458">
        <w:rPr>
          <w:sz w:val="28"/>
          <w:szCs w:val="28"/>
          <w:lang w:val="ru-RU"/>
        </w:rPr>
        <w:t xml:space="preserve"> </w:t>
      </w:r>
      <w:r w:rsidRPr="003F7458">
        <w:rPr>
          <w:sz w:val="28"/>
          <w:szCs w:val="28"/>
        </w:rPr>
        <w:t xml:space="preserve">назначение </w:t>
      </w:r>
      <w:r w:rsidRPr="003F7458">
        <w:rPr>
          <w:sz w:val="28"/>
          <w:szCs w:val="28"/>
          <w:lang w:val="ru-RU"/>
        </w:rPr>
        <w:t>которых</w:t>
      </w:r>
      <w:r w:rsidRPr="003F7458">
        <w:rPr>
          <w:sz w:val="28"/>
          <w:szCs w:val="28"/>
        </w:rPr>
        <w:t xml:space="preserve"> приведено </w:t>
      </w:r>
      <w:r w:rsidRPr="003F7458">
        <w:rPr>
          <w:sz w:val="28"/>
          <w:szCs w:val="28"/>
          <w:lang w:val="ru-RU"/>
        </w:rPr>
        <w:t xml:space="preserve">в таблице </w:t>
      </w:r>
      <w:r w:rsidRPr="00E278AD">
        <w:rPr>
          <w:sz w:val="28"/>
          <w:szCs w:val="28"/>
          <w:lang w:val="ru-RU"/>
        </w:rPr>
        <w:fldChar w:fldCharType="begin"/>
      </w:r>
      <w:r w:rsidRPr="00E278AD">
        <w:rPr>
          <w:sz w:val="28"/>
          <w:szCs w:val="28"/>
          <w:lang w:val="ru-RU"/>
        </w:rPr>
        <w:instrText xml:space="preserve"> REF t_2 \h  \* MERGEFORMAT </w:instrText>
      </w:r>
      <w:r w:rsidRPr="00E278AD">
        <w:rPr>
          <w:sz w:val="28"/>
          <w:szCs w:val="28"/>
          <w:lang w:val="ru-RU"/>
        </w:rPr>
      </w:r>
      <w:r w:rsidRPr="00E278AD">
        <w:rPr>
          <w:sz w:val="28"/>
          <w:szCs w:val="28"/>
          <w:lang w:val="ru-RU"/>
        </w:rPr>
        <w:fldChar w:fldCharType="separate"/>
      </w:r>
      <w:r w:rsidR="00AE042F" w:rsidRPr="00AE042F">
        <w:rPr>
          <w:noProof/>
          <w:spacing w:val="20"/>
          <w:sz w:val="28"/>
          <w:szCs w:val="28"/>
        </w:rPr>
        <w:t>2</w:t>
      </w:r>
      <w:r w:rsidRPr="00E278AD">
        <w:rPr>
          <w:sz w:val="28"/>
          <w:szCs w:val="28"/>
          <w:lang w:val="ru-RU"/>
        </w:rPr>
        <w:fldChar w:fldCharType="end"/>
      </w:r>
      <w:r w:rsidRPr="003F7458">
        <w:rPr>
          <w:sz w:val="28"/>
          <w:szCs w:val="28"/>
        </w:rPr>
        <w:t>.</w:t>
      </w:r>
    </w:p>
    <w:p w:rsidR="00E278AD" w:rsidRPr="00E278AD" w:rsidRDefault="00E278AD" w:rsidP="00E278AD">
      <w:pPr>
        <w:pStyle w:val="af5"/>
        <w:spacing w:after="0" w:line="360" w:lineRule="auto"/>
        <w:rPr>
          <w:i w:val="0"/>
          <w:color w:val="auto"/>
          <w:sz w:val="28"/>
          <w:szCs w:val="28"/>
        </w:rPr>
      </w:pPr>
      <w:bookmarkStart w:id="56" w:name="_Ref414974230"/>
      <w:r w:rsidRPr="003F7458">
        <w:rPr>
          <w:i w:val="0"/>
          <w:color w:val="auto"/>
          <w:spacing w:val="20"/>
          <w:sz w:val="28"/>
          <w:szCs w:val="28"/>
        </w:rPr>
        <w:t xml:space="preserve">Таблица </w:t>
      </w:r>
      <w:bookmarkStart w:id="57" w:name="t_2"/>
      <w:r w:rsidRPr="003F7458">
        <w:rPr>
          <w:i w:val="0"/>
          <w:color w:val="auto"/>
          <w:spacing w:val="20"/>
          <w:sz w:val="28"/>
          <w:szCs w:val="28"/>
        </w:rPr>
        <w:fldChar w:fldCharType="begin"/>
      </w:r>
      <w:r w:rsidRPr="003F7458">
        <w:rPr>
          <w:i w:val="0"/>
          <w:color w:val="auto"/>
          <w:spacing w:val="20"/>
          <w:sz w:val="28"/>
          <w:szCs w:val="28"/>
        </w:rPr>
        <w:instrText xml:space="preserve"> SEQ Таблица \* ARABIC </w:instrText>
      </w:r>
      <w:r w:rsidRPr="003F7458">
        <w:rPr>
          <w:i w:val="0"/>
          <w:color w:val="auto"/>
          <w:spacing w:val="20"/>
          <w:sz w:val="28"/>
          <w:szCs w:val="28"/>
        </w:rPr>
        <w:fldChar w:fldCharType="separate"/>
      </w:r>
      <w:r w:rsidR="00AE042F">
        <w:rPr>
          <w:i w:val="0"/>
          <w:noProof/>
          <w:color w:val="auto"/>
          <w:spacing w:val="20"/>
          <w:sz w:val="28"/>
          <w:szCs w:val="28"/>
        </w:rPr>
        <w:t>2</w:t>
      </w:r>
      <w:r w:rsidRPr="003F7458">
        <w:rPr>
          <w:i w:val="0"/>
          <w:color w:val="auto"/>
          <w:spacing w:val="20"/>
          <w:sz w:val="28"/>
          <w:szCs w:val="28"/>
        </w:rPr>
        <w:fldChar w:fldCharType="end"/>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701"/>
        <w:gridCol w:w="4671"/>
      </w:tblGrid>
      <w:tr w:rsidR="00E278AD" w:rsidRPr="003F7458" w:rsidTr="004F7CDC">
        <w:trPr>
          <w:trHeight w:val="292"/>
          <w:tblHeader/>
        </w:trPr>
        <w:tc>
          <w:tcPr>
            <w:tcW w:w="1875" w:type="pct"/>
            <w:tcBorders>
              <w:bottom w:val="double" w:sz="4" w:space="0" w:color="auto"/>
            </w:tcBorders>
            <w:vAlign w:val="center"/>
          </w:tcPr>
          <w:p w:rsidR="00E278AD" w:rsidRPr="00B6418C" w:rsidRDefault="00E278AD" w:rsidP="004F7CDC">
            <w:pPr>
              <w:jc w:val="center"/>
              <w:rPr>
                <w:b/>
                <w:bCs/>
                <w:szCs w:val="24"/>
              </w:rPr>
            </w:pPr>
            <w:r w:rsidRPr="00B6418C">
              <w:rPr>
                <w:b/>
                <w:bCs/>
                <w:szCs w:val="24"/>
              </w:rPr>
              <w:t>Команда меню</w:t>
            </w:r>
          </w:p>
        </w:tc>
        <w:tc>
          <w:tcPr>
            <w:tcW w:w="834" w:type="pct"/>
            <w:tcBorders>
              <w:bottom w:val="double" w:sz="4" w:space="0" w:color="auto"/>
            </w:tcBorders>
          </w:tcPr>
          <w:p w:rsidR="00E278AD" w:rsidRPr="00B6418C" w:rsidRDefault="00E278AD" w:rsidP="004F7CDC">
            <w:pPr>
              <w:jc w:val="center"/>
              <w:rPr>
                <w:b/>
                <w:bCs/>
                <w:szCs w:val="24"/>
              </w:rPr>
            </w:pPr>
            <w:r w:rsidRPr="00B6418C">
              <w:rPr>
                <w:b/>
                <w:bCs/>
                <w:szCs w:val="24"/>
              </w:rPr>
              <w:t>Пункт меню</w:t>
            </w:r>
          </w:p>
        </w:tc>
        <w:tc>
          <w:tcPr>
            <w:tcW w:w="2291" w:type="pct"/>
            <w:tcBorders>
              <w:bottom w:val="double" w:sz="4" w:space="0" w:color="auto"/>
            </w:tcBorders>
            <w:vAlign w:val="center"/>
          </w:tcPr>
          <w:p w:rsidR="00E278AD" w:rsidRPr="00B6418C" w:rsidRDefault="00E278AD" w:rsidP="004F7CDC">
            <w:pPr>
              <w:jc w:val="center"/>
              <w:rPr>
                <w:b/>
                <w:bCs/>
                <w:szCs w:val="24"/>
              </w:rPr>
            </w:pPr>
            <w:r w:rsidRPr="00B6418C">
              <w:rPr>
                <w:b/>
                <w:bCs/>
                <w:szCs w:val="24"/>
              </w:rPr>
              <w:t>Назначение</w:t>
            </w:r>
          </w:p>
        </w:tc>
      </w:tr>
      <w:tr w:rsidR="00E278AD" w:rsidRPr="003F7458" w:rsidTr="004F7CDC">
        <w:tc>
          <w:tcPr>
            <w:tcW w:w="1875" w:type="pct"/>
            <w:tcBorders>
              <w:top w:val="double" w:sz="4" w:space="0" w:color="auto"/>
              <w:bottom w:val="single" w:sz="4" w:space="0" w:color="auto"/>
            </w:tcBorders>
          </w:tcPr>
          <w:p w:rsidR="00E278AD" w:rsidRPr="003F7458" w:rsidRDefault="00E278AD" w:rsidP="004F7CDC">
            <w:pPr>
              <w:ind w:firstLine="113"/>
              <w:jc w:val="both"/>
              <w:rPr>
                <w:szCs w:val="24"/>
              </w:rPr>
            </w:pPr>
            <w:r w:rsidRPr="003F7458">
              <w:rPr>
                <w:szCs w:val="24"/>
              </w:rPr>
              <w:t>Обновить</w:t>
            </w:r>
          </w:p>
        </w:tc>
        <w:tc>
          <w:tcPr>
            <w:tcW w:w="834" w:type="pct"/>
            <w:tcBorders>
              <w:top w:val="double" w:sz="4" w:space="0" w:color="auto"/>
              <w:bottom w:val="single" w:sz="4" w:space="0" w:color="auto"/>
            </w:tcBorders>
          </w:tcPr>
          <w:p w:rsidR="00E278AD" w:rsidRPr="003F7458" w:rsidRDefault="00E278AD" w:rsidP="004F7CDC">
            <w:pPr>
              <w:ind w:firstLine="57"/>
              <w:rPr>
                <w:szCs w:val="24"/>
              </w:rPr>
            </w:pPr>
            <w:r w:rsidRPr="003F7458">
              <w:rPr>
                <w:szCs w:val="24"/>
              </w:rPr>
              <w:t>«Файл»</w:t>
            </w:r>
          </w:p>
        </w:tc>
        <w:tc>
          <w:tcPr>
            <w:tcW w:w="2291" w:type="pct"/>
            <w:tcBorders>
              <w:top w:val="double" w:sz="4" w:space="0" w:color="auto"/>
              <w:bottom w:val="single" w:sz="4" w:space="0" w:color="auto"/>
            </w:tcBorders>
          </w:tcPr>
          <w:p w:rsidR="00E278AD" w:rsidRPr="003F7458" w:rsidRDefault="00E278AD" w:rsidP="004F7CDC">
            <w:pPr>
              <w:ind w:firstLine="57"/>
              <w:rPr>
                <w:szCs w:val="24"/>
              </w:rPr>
            </w:pPr>
            <w:r w:rsidRPr="003F7458">
              <w:rPr>
                <w:szCs w:val="24"/>
              </w:rPr>
              <w:t>Обновление (актуализация) информации из базы данных</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Установить поля для отображения</w:t>
            </w:r>
          </w:p>
        </w:tc>
        <w:tc>
          <w:tcPr>
            <w:tcW w:w="834" w:type="pct"/>
          </w:tcPr>
          <w:p w:rsidR="00E278AD" w:rsidRPr="003F7458" w:rsidRDefault="00E278AD" w:rsidP="004F7CDC">
            <w:pPr>
              <w:ind w:firstLine="57"/>
              <w:rPr>
                <w:szCs w:val="24"/>
              </w:rPr>
            </w:pPr>
            <w:r w:rsidRPr="003F7458">
              <w:rPr>
                <w:szCs w:val="24"/>
              </w:rPr>
              <w:t>«Файл»</w:t>
            </w:r>
          </w:p>
        </w:tc>
        <w:tc>
          <w:tcPr>
            <w:tcW w:w="2291" w:type="pct"/>
          </w:tcPr>
          <w:p w:rsidR="00E278AD" w:rsidRPr="003F7458" w:rsidRDefault="00E278AD" w:rsidP="004F7CDC">
            <w:pPr>
              <w:ind w:firstLine="57"/>
              <w:rPr>
                <w:szCs w:val="24"/>
              </w:rPr>
            </w:pPr>
            <w:r w:rsidRPr="003F7458">
              <w:rPr>
                <w:szCs w:val="24"/>
              </w:rPr>
              <w:t>Настройка порядка и отображения полей</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Установить поля сортировки</w:t>
            </w:r>
          </w:p>
        </w:tc>
        <w:tc>
          <w:tcPr>
            <w:tcW w:w="834" w:type="pct"/>
          </w:tcPr>
          <w:p w:rsidR="00E278AD" w:rsidRPr="003F7458" w:rsidRDefault="00E278AD" w:rsidP="004F7CDC">
            <w:pPr>
              <w:ind w:firstLine="57"/>
              <w:rPr>
                <w:szCs w:val="24"/>
              </w:rPr>
            </w:pPr>
            <w:r w:rsidRPr="003F7458">
              <w:rPr>
                <w:szCs w:val="24"/>
              </w:rPr>
              <w:t>«Файл»</w:t>
            </w:r>
          </w:p>
        </w:tc>
        <w:tc>
          <w:tcPr>
            <w:tcW w:w="2291" w:type="pct"/>
          </w:tcPr>
          <w:p w:rsidR="00E278AD" w:rsidRPr="003F7458" w:rsidRDefault="00E278AD" w:rsidP="004F7CDC">
            <w:pPr>
              <w:ind w:firstLine="57"/>
              <w:rPr>
                <w:szCs w:val="24"/>
              </w:rPr>
            </w:pPr>
            <w:r w:rsidRPr="003F7458">
              <w:rPr>
                <w:szCs w:val="24"/>
              </w:rPr>
              <w:t>Настройка множественной сортировки по полям</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Выбор фильтра</w:t>
            </w:r>
          </w:p>
        </w:tc>
        <w:tc>
          <w:tcPr>
            <w:tcW w:w="834" w:type="pct"/>
          </w:tcPr>
          <w:p w:rsidR="00E278AD" w:rsidRPr="003F7458" w:rsidRDefault="00E278AD" w:rsidP="004F7CDC">
            <w:pPr>
              <w:ind w:firstLine="57"/>
              <w:rPr>
                <w:szCs w:val="24"/>
              </w:rPr>
            </w:pPr>
            <w:r w:rsidRPr="003F7458">
              <w:rPr>
                <w:szCs w:val="24"/>
              </w:rPr>
              <w:t>«Файл»</w:t>
            </w:r>
          </w:p>
        </w:tc>
        <w:tc>
          <w:tcPr>
            <w:tcW w:w="2291" w:type="pct"/>
          </w:tcPr>
          <w:p w:rsidR="00E278AD" w:rsidRPr="003F7458" w:rsidRDefault="00E278AD" w:rsidP="004F7CDC">
            <w:pPr>
              <w:ind w:firstLine="57"/>
              <w:rPr>
                <w:szCs w:val="24"/>
              </w:rPr>
            </w:pPr>
            <w:r w:rsidRPr="003F7458">
              <w:rPr>
                <w:szCs w:val="24"/>
              </w:rPr>
              <w:t>Установка фильтров на отображаемую таблицу элементов</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Фильтр по текущему значению</w:t>
            </w:r>
          </w:p>
        </w:tc>
        <w:tc>
          <w:tcPr>
            <w:tcW w:w="834" w:type="pct"/>
          </w:tcPr>
          <w:p w:rsidR="00E278AD" w:rsidRPr="003F7458" w:rsidRDefault="00E278AD" w:rsidP="004F7CDC">
            <w:pPr>
              <w:ind w:firstLine="57"/>
              <w:rPr>
                <w:szCs w:val="24"/>
              </w:rPr>
            </w:pPr>
            <w:r w:rsidRPr="003F7458">
              <w:rPr>
                <w:szCs w:val="24"/>
              </w:rPr>
              <w:t>«Файл»</w:t>
            </w:r>
          </w:p>
        </w:tc>
        <w:tc>
          <w:tcPr>
            <w:tcW w:w="2291" w:type="pct"/>
          </w:tcPr>
          <w:p w:rsidR="00E278AD" w:rsidRPr="003F7458" w:rsidRDefault="00E278AD" w:rsidP="004F7CDC">
            <w:pPr>
              <w:ind w:firstLine="57"/>
              <w:rPr>
                <w:szCs w:val="24"/>
              </w:rPr>
            </w:pPr>
            <w:r w:rsidRPr="003F7458">
              <w:rPr>
                <w:szCs w:val="24"/>
              </w:rPr>
              <w:t>Настройка условий отбора записей по выбранному значению</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Очистить фильтр</w:t>
            </w:r>
          </w:p>
        </w:tc>
        <w:tc>
          <w:tcPr>
            <w:tcW w:w="834" w:type="pct"/>
          </w:tcPr>
          <w:p w:rsidR="00E278AD" w:rsidRPr="003F7458" w:rsidRDefault="00E278AD" w:rsidP="004F7CDC">
            <w:pPr>
              <w:ind w:firstLine="57"/>
              <w:rPr>
                <w:szCs w:val="24"/>
              </w:rPr>
            </w:pPr>
            <w:r w:rsidRPr="003F7458">
              <w:rPr>
                <w:szCs w:val="24"/>
              </w:rPr>
              <w:t>«Файл»</w:t>
            </w:r>
          </w:p>
        </w:tc>
        <w:tc>
          <w:tcPr>
            <w:tcW w:w="2291" w:type="pct"/>
          </w:tcPr>
          <w:p w:rsidR="00E278AD" w:rsidRPr="003F7458" w:rsidRDefault="00E278AD" w:rsidP="004F7CDC">
            <w:pPr>
              <w:ind w:firstLine="57"/>
              <w:rPr>
                <w:szCs w:val="24"/>
              </w:rPr>
            </w:pPr>
            <w:r w:rsidRPr="003F7458">
              <w:rPr>
                <w:szCs w:val="24"/>
              </w:rPr>
              <w:t>Отключение установленных фильтров</w:t>
            </w:r>
          </w:p>
        </w:tc>
      </w:tr>
      <w:tr w:rsidR="00E278AD" w:rsidRPr="003F7458" w:rsidTr="004F7CDC">
        <w:tc>
          <w:tcPr>
            <w:tcW w:w="1875" w:type="pct"/>
            <w:tcBorders>
              <w:bottom w:val="single" w:sz="4" w:space="0" w:color="auto"/>
            </w:tcBorders>
          </w:tcPr>
          <w:p w:rsidR="00E278AD" w:rsidRPr="003F7458" w:rsidRDefault="00E278AD" w:rsidP="004F7CDC">
            <w:pPr>
              <w:ind w:firstLine="113"/>
              <w:jc w:val="both"/>
              <w:rPr>
                <w:szCs w:val="24"/>
              </w:rPr>
            </w:pPr>
            <w:r w:rsidRPr="003F7458">
              <w:rPr>
                <w:szCs w:val="24"/>
              </w:rPr>
              <w:t>Поиск ссылок на запись</w:t>
            </w:r>
          </w:p>
        </w:tc>
        <w:tc>
          <w:tcPr>
            <w:tcW w:w="834" w:type="pct"/>
            <w:tcBorders>
              <w:bottom w:val="single" w:sz="4" w:space="0" w:color="auto"/>
            </w:tcBorders>
          </w:tcPr>
          <w:p w:rsidR="00E278AD" w:rsidRPr="003F7458" w:rsidRDefault="00E278AD" w:rsidP="004F7CDC">
            <w:pPr>
              <w:ind w:firstLine="57"/>
              <w:rPr>
                <w:szCs w:val="24"/>
              </w:rPr>
            </w:pPr>
            <w:r w:rsidRPr="003F7458">
              <w:rPr>
                <w:szCs w:val="24"/>
              </w:rPr>
              <w:t>«Файл»</w:t>
            </w:r>
          </w:p>
        </w:tc>
        <w:tc>
          <w:tcPr>
            <w:tcW w:w="2291" w:type="pct"/>
            <w:tcBorders>
              <w:bottom w:val="single" w:sz="4" w:space="0" w:color="auto"/>
            </w:tcBorders>
          </w:tcPr>
          <w:p w:rsidR="00E278AD" w:rsidRPr="003F7458" w:rsidRDefault="00E278AD" w:rsidP="004F7CDC">
            <w:pPr>
              <w:ind w:firstLine="57"/>
              <w:rPr>
                <w:szCs w:val="24"/>
              </w:rPr>
            </w:pPr>
            <w:r w:rsidRPr="003F7458">
              <w:rPr>
                <w:szCs w:val="24"/>
              </w:rPr>
              <w:t>Поиск ссылок на выбранную запись</w:t>
            </w:r>
          </w:p>
        </w:tc>
      </w:tr>
      <w:tr w:rsidR="00E278AD" w:rsidRPr="003F7458" w:rsidTr="004F7CDC">
        <w:tc>
          <w:tcPr>
            <w:tcW w:w="1875" w:type="pct"/>
            <w:tcBorders>
              <w:bottom w:val="single" w:sz="4" w:space="0" w:color="auto"/>
            </w:tcBorders>
          </w:tcPr>
          <w:p w:rsidR="00E278AD" w:rsidRPr="003F7458" w:rsidRDefault="00E278AD" w:rsidP="004F7CDC">
            <w:pPr>
              <w:ind w:firstLine="113"/>
              <w:jc w:val="both"/>
              <w:rPr>
                <w:szCs w:val="24"/>
              </w:rPr>
            </w:pPr>
            <w:r w:rsidRPr="003F7458">
              <w:rPr>
                <w:szCs w:val="24"/>
              </w:rPr>
              <w:t>Закрыть</w:t>
            </w:r>
          </w:p>
        </w:tc>
        <w:tc>
          <w:tcPr>
            <w:tcW w:w="834" w:type="pct"/>
            <w:tcBorders>
              <w:bottom w:val="single" w:sz="4" w:space="0" w:color="auto"/>
            </w:tcBorders>
          </w:tcPr>
          <w:p w:rsidR="00E278AD" w:rsidRPr="003F7458" w:rsidRDefault="00E278AD" w:rsidP="004F7CDC">
            <w:pPr>
              <w:ind w:firstLine="57"/>
              <w:rPr>
                <w:szCs w:val="24"/>
              </w:rPr>
            </w:pPr>
            <w:r w:rsidRPr="003F7458">
              <w:rPr>
                <w:szCs w:val="24"/>
              </w:rPr>
              <w:t>«Файл»</w:t>
            </w:r>
          </w:p>
        </w:tc>
        <w:tc>
          <w:tcPr>
            <w:tcW w:w="2291" w:type="pct"/>
            <w:tcBorders>
              <w:bottom w:val="single" w:sz="4" w:space="0" w:color="auto"/>
            </w:tcBorders>
          </w:tcPr>
          <w:p w:rsidR="00E278AD" w:rsidRPr="003F7458" w:rsidRDefault="00E278AD" w:rsidP="004F7CDC">
            <w:pPr>
              <w:ind w:firstLine="57"/>
              <w:rPr>
                <w:szCs w:val="24"/>
              </w:rPr>
            </w:pPr>
            <w:r w:rsidRPr="003F7458">
              <w:rPr>
                <w:szCs w:val="24"/>
              </w:rPr>
              <w:t>Закрытие текущего окна информационного объекта</w:t>
            </w:r>
          </w:p>
        </w:tc>
      </w:tr>
      <w:tr w:rsidR="00E278AD" w:rsidRPr="003F7458" w:rsidTr="004F7CDC">
        <w:tc>
          <w:tcPr>
            <w:tcW w:w="1875" w:type="pct"/>
            <w:tcBorders>
              <w:top w:val="single" w:sz="4" w:space="0" w:color="auto"/>
            </w:tcBorders>
          </w:tcPr>
          <w:p w:rsidR="00E278AD" w:rsidRPr="003F7458" w:rsidRDefault="00E278AD" w:rsidP="004F7CDC">
            <w:pPr>
              <w:ind w:firstLine="113"/>
              <w:jc w:val="both"/>
              <w:rPr>
                <w:szCs w:val="24"/>
              </w:rPr>
            </w:pPr>
            <w:r w:rsidRPr="003F7458">
              <w:rPr>
                <w:szCs w:val="24"/>
              </w:rPr>
              <w:t>Добавить</w:t>
            </w:r>
          </w:p>
        </w:tc>
        <w:tc>
          <w:tcPr>
            <w:tcW w:w="834" w:type="pct"/>
            <w:tcBorders>
              <w:top w:val="single" w:sz="4" w:space="0" w:color="auto"/>
            </w:tcBorders>
            <w:vAlign w:val="center"/>
          </w:tcPr>
          <w:p w:rsidR="00E278AD" w:rsidRPr="003F7458" w:rsidRDefault="00E278AD" w:rsidP="004F7CDC">
            <w:pPr>
              <w:ind w:firstLine="113"/>
              <w:jc w:val="both"/>
              <w:rPr>
                <w:szCs w:val="24"/>
              </w:rPr>
            </w:pPr>
            <w:r w:rsidRPr="003F7458">
              <w:rPr>
                <w:szCs w:val="24"/>
              </w:rPr>
              <w:t>«Правка»</w:t>
            </w:r>
          </w:p>
        </w:tc>
        <w:tc>
          <w:tcPr>
            <w:tcW w:w="2291" w:type="pct"/>
            <w:tcBorders>
              <w:top w:val="single" w:sz="4" w:space="0" w:color="auto"/>
            </w:tcBorders>
            <w:vAlign w:val="center"/>
          </w:tcPr>
          <w:p w:rsidR="00E278AD" w:rsidRPr="003F7458" w:rsidRDefault="00E278AD" w:rsidP="004F7CDC">
            <w:pPr>
              <w:ind w:firstLine="113"/>
              <w:jc w:val="both"/>
              <w:rPr>
                <w:szCs w:val="24"/>
              </w:rPr>
            </w:pPr>
            <w:r w:rsidRPr="003F7458">
              <w:rPr>
                <w:szCs w:val="24"/>
              </w:rPr>
              <w:t>Добавление нового элемента</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Добавить копированием</w:t>
            </w:r>
          </w:p>
        </w:tc>
        <w:tc>
          <w:tcPr>
            <w:tcW w:w="834" w:type="pct"/>
            <w:vAlign w:val="center"/>
          </w:tcPr>
          <w:p w:rsidR="00E278AD" w:rsidRPr="003F7458" w:rsidRDefault="00E278AD" w:rsidP="004F7CDC">
            <w:pPr>
              <w:ind w:firstLine="113"/>
              <w:jc w:val="both"/>
              <w:rPr>
                <w:szCs w:val="24"/>
              </w:rPr>
            </w:pPr>
            <w:r w:rsidRPr="003F7458">
              <w:rPr>
                <w:szCs w:val="24"/>
              </w:rPr>
              <w:t>«Правка»</w:t>
            </w:r>
          </w:p>
        </w:tc>
        <w:tc>
          <w:tcPr>
            <w:tcW w:w="2291" w:type="pct"/>
            <w:vAlign w:val="center"/>
          </w:tcPr>
          <w:p w:rsidR="00E278AD" w:rsidRPr="003F7458" w:rsidRDefault="00E278AD" w:rsidP="004F7CDC">
            <w:pPr>
              <w:ind w:firstLine="113"/>
              <w:jc w:val="both"/>
              <w:rPr>
                <w:szCs w:val="24"/>
              </w:rPr>
            </w:pPr>
            <w:r w:rsidRPr="003F7458">
              <w:rPr>
                <w:szCs w:val="24"/>
              </w:rPr>
              <w:t>Создание нового элемента, на основании выбранного</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Редактировать</w:t>
            </w:r>
          </w:p>
        </w:tc>
        <w:tc>
          <w:tcPr>
            <w:tcW w:w="834" w:type="pct"/>
            <w:vAlign w:val="center"/>
          </w:tcPr>
          <w:p w:rsidR="00E278AD" w:rsidRPr="003F7458" w:rsidRDefault="00E278AD" w:rsidP="004F7CDC">
            <w:pPr>
              <w:ind w:firstLine="113"/>
              <w:jc w:val="both"/>
              <w:rPr>
                <w:szCs w:val="24"/>
              </w:rPr>
            </w:pPr>
            <w:r w:rsidRPr="003F7458">
              <w:rPr>
                <w:szCs w:val="24"/>
              </w:rPr>
              <w:t>«Правка»</w:t>
            </w:r>
          </w:p>
        </w:tc>
        <w:tc>
          <w:tcPr>
            <w:tcW w:w="2291" w:type="pct"/>
            <w:vAlign w:val="center"/>
          </w:tcPr>
          <w:p w:rsidR="00E278AD" w:rsidRPr="003F7458" w:rsidRDefault="00E278AD" w:rsidP="004F7CDC">
            <w:pPr>
              <w:ind w:firstLine="113"/>
              <w:jc w:val="both"/>
              <w:rPr>
                <w:spacing w:val="-4"/>
                <w:szCs w:val="24"/>
              </w:rPr>
            </w:pPr>
            <w:r w:rsidRPr="003F7458">
              <w:rPr>
                <w:spacing w:val="-4"/>
                <w:szCs w:val="24"/>
              </w:rPr>
              <w:t>Переход в режим изменения выбранной записи</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Пометить на удаление/снять пометку</w:t>
            </w:r>
          </w:p>
        </w:tc>
        <w:tc>
          <w:tcPr>
            <w:tcW w:w="834" w:type="pct"/>
            <w:vAlign w:val="center"/>
          </w:tcPr>
          <w:p w:rsidR="00E278AD" w:rsidRPr="003F7458" w:rsidRDefault="00E278AD" w:rsidP="004F7CDC">
            <w:pPr>
              <w:ind w:firstLine="113"/>
              <w:jc w:val="both"/>
              <w:rPr>
                <w:szCs w:val="24"/>
              </w:rPr>
            </w:pPr>
            <w:r w:rsidRPr="003F7458">
              <w:rPr>
                <w:szCs w:val="24"/>
              </w:rPr>
              <w:t>«Правка»</w:t>
            </w:r>
          </w:p>
        </w:tc>
        <w:tc>
          <w:tcPr>
            <w:tcW w:w="2291" w:type="pct"/>
            <w:vAlign w:val="center"/>
          </w:tcPr>
          <w:p w:rsidR="00E278AD" w:rsidRPr="003F7458" w:rsidRDefault="00E278AD" w:rsidP="004F7CDC">
            <w:pPr>
              <w:ind w:firstLine="113"/>
              <w:jc w:val="both"/>
              <w:rPr>
                <w:spacing w:val="-4"/>
                <w:szCs w:val="24"/>
              </w:rPr>
            </w:pPr>
            <w:r w:rsidRPr="003F7458">
              <w:rPr>
                <w:spacing w:val="-4"/>
                <w:szCs w:val="24"/>
              </w:rPr>
              <w:t>Установка/снятие пометки на удаление выбранных записей</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Удалить</w:t>
            </w:r>
          </w:p>
        </w:tc>
        <w:tc>
          <w:tcPr>
            <w:tcW w:w="834" w:type="pct"/>
            <w:vAlign w:val="center"/>
          </w:tcPr>
          <w:p w:rsidR="00E278AD" w:rsidRPr="003F7458" w:rsidRDefault="00E278AD" w:rsidP="004F7CDC">
            <w:pPr>
              <w:ind w:firstLine="113"/>
              <w:jc w:val="both"/>
              <w:rPr>
                <w:szCs w:val="24"/>
              </w:rPr>
            </w:pPr>
            <w:r w:rsidRPr="003F7458">
              <w:rPr>
                <w:szCs w:val="24"/>
              </w:rPr>
              <w:t>«Правка»</w:t>
            </w:r>
          </w:p>
        </w:tc>
        <w:tc>
          <w:tcPr>
            <w:tcW w:w="2291" w:type="pct"/>
            <w:vAlign w:val="center"/>
          </w:tcPr>
          <w:p w:rsidR="00E278AD" w:rsidRPr="003F7458" w:rsidRDefault="00E278AD" w:rsidP="004F7CDC">
            <w:pPr>
              <w:ind w:firstLine="113"/>
              <w:jc w:val="both"/>
              <w:rPr>
                <w:szCs w:val="24"/>
              </w:rPr>
            </w:pPr>
            <w:r w:rsidRPr="003F7458">
              <w:rPr>
                <w:szCs w:val="24"/>
              </w:rPr>
              <w:t>Удаление выбранной записи</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Выгрузка в Excel</w:t>
            </w:r>
          </w:p>
        </w:tc>
        <w:tc>
          <w:tcPr>
            <w:tcW w:w="834" w:type="pct"/>
            <w:vAlign w:val="center"/>
          </w:tcPr>
          <w:p w:rsidR="00E278AD" w:rsidRPr="003F7458" w:rsidRDefault="00E278AD" w:rsidP="004F7CDC">
            <w:pPr>
              <w:ind w:firstLine="113"/>
              <w:jc w:val="both"/>
              <w:rPr>
                <w:szCs w:val="24"/>
              </w:rPr>
            </w:pPr>
            <w:r w:rsidRPr="003F7458">
              <w:rPr>
                <w:szCs w:val="24"/>
              </w:rPr>
              <w:t>«Правка»</w:t>
            </w:r>
          </w:p>
        </w:tc>
        <w:tc>
          <w:tcPr>
            <w:tcW w:w="2291" w:type="pct"/>
            <w:vAlign w:val="center"/>
          </w:tcPr>
          <w:p w:rsidR="00E278AD" w:rsidRPr="003F7458" w:rsidRDefault="00E278AD" w:rsidP="004F7CDC">
            <w:pPr>
              <w:ind w:firstLine="113"/>
              <w:jc w:val="both"/>
              <w:rPr>
                <w:szCs w:val="24"/>
              </w:rPr>
            </w:pPr>
            <w:r w:rsidRPr="003F7458">
              <w:rPr>
                <w:szCs w:val="24"/>
              </w:rPr>
              <w:t>Выгрузка текущего представления таблицы в формат Excel с применением всех фильтров и сортировок</w:t>
            </w:r>
          </w:p>
        </w:tc>
      </w:tr>
      <w:tr w:rsidR="00E278AD" w:rsidRPr="003F7458" w:rsidTr="004F7CDC">
        <w:tc>
          <w:tcPr>
            <w:tcW w:w="1875" w:type="pct"/>
          </w:tcPr>
          <w:p w:rsidR="00E278AD" w:rsidRPr="003F7458" w:rsidRDefault="00E278AD" w:rsidP="004F7CDC">
            <w:pPr>
              <w:ind w:firstLine="113"/>
              <w:jc w:val="both"/>
              <w:rPr>
                <w:szCs w:val="24"/>
              </w:rPr>
            </w:pPr>
            <w:r w:rsidRPr="003F7458">
              <w:rPr>
                <w:szCs w:val="24"/>
              </w:rPr>
              <w:t>Справка</w:t>
            </w:r>
          </w:p>
        </w:tc>
        <w:tc>
          <w:tcPr>
            <w:tcW w:w="834" w:type="pct"/>
            <w:vAlign w:val="center"/>
          </w:tcPr>
          <w:p w:rsidR="00E278AD" w:rsidRPr="003F7458" w:rsidRDefault="00E278AD" w:rsidP="004F7CDC">
            <w:pPr>
              <w:ind w:firstLine="113"/>
              <w:jc w:val="both"/>
              <w:rPr>
                <w:szCs w:val="24"/>
              </w:rPr>
            </w:pPr>
            <w:r w:rsidRPr="003F7458">
              <w:rPr>
                <w:szCs w:val="24"/>
              </w:rPr>
              <w:t>«Помощь»</w:t>
            </w:r>
          </w:p>
        </w:tc>
        <w:tc>
          <w:tcPr>
            <w:tcW w:w="2291" w:type="pct"/>
            <w:vAlign w:val="center"/>
          </w:tcPr>
          <w:p w:rsidR="00E278AD" w:rsidRPr="003F7458" w:rsidRDefault="00E278AD" w:rsidP="004F7CDC">
            <w:pPr>
              <w:ind w:firstLine="113"/>
              <w:jc w:val="both"/>
              <w:rPr>
                <w:spacing w:val="-4"/>
                <w:szCs w:val="24"/>
              </w:rPr>
            </w:pPr>
            <w:r w:rsidRPr="003F7458">
              <w:rPr>
                <w:szCs w:val="24"/>
              </w:rPr>
              <w:t>Обращение к контекстно-ориентированной справке</w:t>
            </w:r>
          </w:p>
        </w:tc>
      </w:tr>
    </w:tbl>
    <w:p w:rsidR="00E278AD" w:rsidRPr="003F7458" w:rsidRDefault="00E278AD" w:rsidP="00E278AD">
      <w:pPr>
        <w:spacing w:before="120" w:line="360" w:lineRule="auto"/>
        <w:ind w:firstLine="709"/>
        <w:jc w:val="both"/>
        <w:rPr>
          <w:noProof/>
          <w:sz w:val="28"/>
          <w:szCs w:val="28"/>
        </w:rPr>
      </w:pPr>
      <w:r w:rsidRPr="003F7458">
        <w:rPr>
          <w:noProof/>
          <w:sz w:val="28"/>
          <w:szCs w:val="28"/>
        </w:rPr>
        <w:t>При нажатии ПКМ на записи формы списка отображается контекстное меню, предоставляющее возможность редактирования записи</w:t>
      </w:r>
      <w:r>
        <w:rPr>
          <w:noProof/>
          <w:sz w:val="28"/>
          <w:szCs w:val="28"/>
        </w:rPr>
        <w:t xml:space="preserve"> </w:t>
      </w:r>
      <w:r w:rsidRPr="003F7458">
        <w:rPr>
          <w:noProof/>
          <w:sz w:val="28"/>
          <w:szCs w:val="28"/>
        </w:rPr>
        <w:t>(</w:t>
      </w:r>
      <w:r>
        <w:rPr>
          <w:noProof/>
          <w:sz w:val="28"/>
          <w:szCs w:val="28"/>
        </w:rPr>
        <w:fldChar w:fldCharType="begin"/>
      </w:r>
      <w:r>
        <w:rPr>
          <w:noProof/>
          <w:sz w:val="28"/>
          <w:szCs w:val="28"/>
        </w:rPr>
        <w:instrText xml:space="preserve"> REF  _Ref526350534 \* Lower \h </w:instrText>
      </w:r>
      <w:r>
        <w:rPr>
          <w:noProof/>
          <w:sz w:val="28"/>
          <w:szCs w:val="28"/>
        </w:rPr>
      </w:r>
      <w:r>
        <w:rPr>
          <w:noProof/>
          <w:sz w:val="28"/>
          <w:szCs w:val="28"/>
        </w:rPr>
        <w:fldChar w:fldCharType="separate"/>
      </w:r>
      <w:r w:rsidR="00AE042F" w:rsidRPr="00E278AD">
        <w:rPr>
          <w:sz w:val="28"/>
          <w:szCs w:val="28"/>
        </w:rPr>
        <w:t xml:space="preserve">рис. </w:t>
      </w:r>
      <w:r w:rsidR="00AE042F">
        <w:rPr>
          <w:noProof/>
          <w:sz w:val="28"/>
          <w:szCs w:val="28"/>
        </w:rPr>
        <w:t>25</w:t>
      </w:r>
      <w:r>
        <w:rPr>
          <w:noProof/>
          <w:sz w:val="28"/>
          <w:szCs w:val="28"/>
        </w:rPr>
        <w:fldChar w:fldCharType="end"/>
      </w:r>
      <w:r w:rsidRPr="003F7458">
        <w:rPr>
          <w:noProof/>
          <w:sz w:val="28"/>
          <w:szCs w:val="28"/>
        </w:rPr>
        <w:t>).</w:t>
      </w:r>
    </w:p>
    <w:p w:rsidR="00E278AD" w:rsidRPr="00E278AD" w:rsidRDefault="00E278AD" w:rsidP="00E278AD">
      <w:pPr>
        <w:pStyle w:val="afa"/>
        <w:ind w:firstLine="0"/>
        <w:jc w:val="center"/>
        <w:rPr>
          <w:noProof/>
          <w:sz w:val="28"/>
          <w:szCs w:val="28"/>
          <w:lang w:val="ru-RU" w:eastAsia="ru-RU"/>
        </w:rPr>
      </w:pPr>
      <w:r w:rsidRPr="00E278AD">
        <w:rPr>
          <w:noProof/>
          <w:lang w:val="ru-RU" w:eastAsia="ru-RU"/>
        </w:rPr>
        <w:drawing>
          <wp:inline distT="0" distB="0" distL="0" distR="0" wp14:anchorId="5AFCF6A8" wp14:editId="358F834B">
            <wp:extent cx="4754239" cy="2289658"/>
            <wp:effectExtent l="0" t="0" r="8890" b="0"/>
            <wp:docPr id="141" name="Рисунок 141" descr="C:\Users\444F~1\AppData\Local\Temp\SNAGHTML1dca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44F~1\AppData\Local\Temp\SNAGHTML1dcae8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4291" cy="2308947"/>
                    </a:xfrm>
                    <a:prstGeom prst="rect">
                      <a:avLst/>
                    </a:prstGeom>
                    <a:noFill/>
                    <a:ln>
                      <a:noFill/>
                    </a:ln>
                  </pic:spPr>
                </pic:pic>
              </a:graphicData>
            </a:graphic>
          </wp:inline>
        </w:drawing>
      </w:r>
    </w:p>
    <w:p w:rsidR="000D7C3B" w:rsidRPr="00E278AD" w:rsidRDefault="00E278AD" w:rsidP="00E278AD">
      <w:pPr>
        <w:spacing w:line="360" w:lineRule="auto"/>
        <w:jc w:val="center"/>
        <w:rPr>
          <w:sz w:val="10"/>
          <w:szCs w:val="10"/>
        </w:rPr>
      </w:pPr>
      <w:bookmarkStart w:id="58" w:name="_Ref526350534"/>
      <w:r w:rsidRPr="00E278AD">
        <w:rPr>
          <w:sz w:val="28"/>
          <w:szCs w:val="28"/>
        </w:rPr>
        <w:t xml:space="preserve">Рис. </w:t>
      </w:r>
      <w:r w:rsidRPr="00E278AD">
        <w:rPr>
          <w:sz w:val="28"/>
          <w:szCs w:val="28"/>
        </w:rPr>
        <w:fldChar w:fldCharType="begin"/>
      </w:r>
      <w:r w:rsidRPr="00E278AD">
        <w:rPr>
          <w:sz w:val="28"/>
          <w:szCs w:val="28"/>
        </w:rPr>
        <w:instrText xml:space="preserve"> SEQ Рис. \* ARABIC </w:instrText>
      </w:r>
      <w:r w:rsidRPr="00E278AD">
        <w:rPr>
          <w:sz w:val="28"/>
          <w:szCs w:val="28"/>
        </w:rPr>
        <w:fldChar w:fldCharType="separate"/>
      </w:r>
      <w:r w:rsidR="00AE042F">
        <w:rPr>
          <w:noProof/>
          <w:sz w:val="28"/>
          <w:szCs w:val="28"/>
        </w:rPr>
        <w:t>25</w:t>
      </w:r>
      <w:r w:rsidRPr="00E278AD">
        <w:rPr>
          <w:sz w:val="28"/>
          <w:szCs w:val="28"/>
        </w:rPr>
        <w:fldChar w:fldCharType="end"/>
      </w:r>
      <w:bookmarkEnd w:id="58"/>
    </w:p>
    <w:p w:rsidR="00E278AD" w:rsidRPr="001A581F" w:rsidRDefault="00E278AD" w:rsidP="007027BA">
      <w:pPr>
        <w:spacing w:line="360" w:lineRule="auto"/>
        <w:ind w:firstLine="709"/>
        <w:jc w:val="both"/>
        <w:rPr>
          <w:sz w:val="28"/>
          <w:szCs w:val="28"/>
        </w:rPr>
      </w:pPr>
      <w:r w:rsidRPr="001A581F">
        <w:rPr>
          <w:noProof/>
          <w:sz w:val="28"/>
          <w:szCs w:val="28"/>
        </w:rPr>
        <w:t xml:space="preserve">Назначение команд контекстного меню аналогично назначению команд горизонтального меню, приведенных в таблице </w:t>
      </w:r>
      <w:r w:rsidRPr="001A581F">
        <w:rPr>
          <w:noProof/>
          <w:sz w:val="28"/>
          <w:szCs w:val="28"/>
        </w:rPr>
        <w:fldChar w:fldCharType="begin"/>
      </w:r>
      <w:r w:rsidRPr="001A581F">
        <w:rPr>
          <w:noProof/>
          <w:sz w:val="28"/>
          <w:szCs w:val="28"/>
        </w:rPr>
        <w:instrText xml:space="preserve"> REF t_2 \h  \* MERGEFORMAT </w:instrText>
      </w:r>
      <w:r w:rsidRPr="001A581F">
        <w:rPr>
          <w:noProof/>
          <w:sz w:val="28"/>
          <w:szCs w:val="28"/>
        </w:rPr>
      </w:r>
      <w:r w:rsidRPr="001A581F">
        <w:rPr>
          <w:noProof/>
          <w:sz w:val="28"/>
          <w:szCs w:val="28"/>
        </w:rPr>
        <w:fldChar w:fldCharType="separate"/>
      </w:r>
      <w:r w:rsidR="00AE042F" w:rsidRPr="00AE042F">
        <w:rPr>
          <w:noProof/>
          <w:sz w:val="28"/>
          <w:szCs w:val="28"/>
        </w:rPr>
        <w:t>2</w:t>
      </w:r>
      <w:r w:rsidRPr="001A581F">
        <w:rPr>
          <w:noProof/>
          <w:sz w:val="28"/>
          <w:szCs w:val="28"/>
        </w:rPr>
        <w:fldChar w:fldCharType="end"/>
      </w:r>
      <w:r w:rsidRPr="001A581F">
        <w:rPr>
          <w:noProof/>
          <w:sz w:val="28"/>
          <w:szCs w:val="28"/>
        </w:rPr>
        <w:t>.</w:t>
      </w:r>
    </w:p>
    <w:p w:rsidR="00E278AD" w:rsidRPr="001A581F" w:rsidRDefault="00E278AD" w:rsidP="007027BA">
      <w:pPr>
        <w:spacing w:line="360" w:lineRule="auto"/>
        <w:ind w:firstLine="709"/>
        <w:jc w:val="both"/>
        <w:rPr>
          <w:sz w:val="28"/>
          <w:szCs w:val="28"/>
        </w:rPr>
      </w:pPr>
      <w:r w:rsidRPr="001A581F">
        <w:rPr>
          <w:noProof/>
          <w:sz w:val="28"/>
          <w:szCs w:val="28"/>
        </w:rPr>
        <w:t>В строке состояний отображается информация об общем количестве записей таблицы на форме списка, диапазоне отображаемых записей, количестве выбранных и количестве отображаемых полей, общем количестве полей.</w:t>
      </w:r>
    </w:p>
    <w:p w:rsidR="000D7C3B" w:rsidRPr="001A581F" w:rsidRDefault="00E278AD" w:rsidP="007027BA">
      <w:pPr>
        <w:spacing w:line="360" w:lineRule="auto"/>
        <w:ind w:firstLine="709"/>
        <w:jc w:val="both"/>
        <w:rPr>
          <w:sz w:val="28"/>
          <w:szCs w:val="28"/>
        </w:rPr>
      </w:pPr>
      <w:r w:rsidRPr="001A581F">
        <w:rPr>
          <w:sz w:val="28"/>
          <w:szCs w:val="28"/>
        </w:rPr>
        <w:t>Ниже главного меню формы списка расположена панель управления, предназначенная для выполнения типовых функций при работе с диалоговым окном. Команды отображаются на панели в виде кнопок</w:t>
      </w:r>
      <w:r w:rsidR="000D7C3B" w:rsidRPr="001A581F">
        <w:rPr>
          <w:sz w:val="28"/>
          <w:szCs w:val="28"/>
        </w:rPr>
        <w:t xml:space="preserve"> (</w:t>
      </w:r>
      <w:r w:rsidR="000D7C3B" w:rsidRPr="001A581F">
        <w:rPr>
          <w:sz w:val="28"/>
          <w:szCs w:val="28"/>
        </w:rPr>
        <w:fldChar w:fldCharType="begin"/>
      </w:r>
      <w:r w:rsidR="000D7C3B" w:rsidRPr="001A581F">
        <w:rPr>
          <w:sz w:val="28"/>
          <w:szCs w:val="28"/>
        </w:rPr>
        <w:instrText xml:space="preserve"> REF  _Ref405388295 \* Lower \h  \* MERGEFORMAT </w:instrText>
      </w:r>
      <w:r w:rsidR="000D7C3B" w:rsidRPr="001A581F">
        <w:rPr>
          <w:sz w:val="28"/>
          <w:szCs w:val="28"/>
        </w:rPr>
      </w:r>
      <w:r w:rsidR="000D7C3B" w:rsidRPr="001A581F">
        <w:rPr>
          <w:sz w:val="28"/>
          <w:szCs w:val="28"/>
        </w:rPr>
        <w:fldChar w:fldCharType="separate"/>
      </w:r>
      <w:r w:rsidR="00AE042F" w:rsidRPr="00AE042F">
        <w:rPr>
          <w:sz w:val="28"/>
          <w:szCs w:val="28"/>
        </w:rPr>
        <w:t xml:space="preserve">рис. </w:t>
      </w:r>
      <w:r w:rsidR="00AE042F" w:rsidRPr="00AE042F">
        <w:rPr>
          <w:noProof/>
          <w:sz w:val="28"/>
          <w:szCs w:val="28"/>
        </w:rPr>
        <w:t>26</w:t>
      </w:r>
      <w:r w:rsidR="000D7C3B" w:rsidRPr="001A581F">
        <w:rPr>
          <w:sz w:val="28"/>
          <w:szCs w:val="28"/>
        </w:rPr>
        <w:fldChar w:fldCharType="end"/>
      </w:r>
      <w:r w:rsidR="000D7C3B" w:rsidRPr="001A581F">
        <w:rPr>
          <w:sz w:val="28"/>
          <w:szCs w:val="28"/>
        </w:rPr>
        <w:t>). При наведении курсора на кнопку отображается подсказка, которая может содержать дополнительную информацию о действии. В зависимости от назначения диалогового окна набор кнопок панели управления диалоговым окном может меняться.</w:t>
      </w:r>
    </w:p>
    <w:p w:rsidR="000D7C3B" w:rsidRPr="00E85034" w:rsidRDefault="00E278AD" w:rsidP="00E85034">
      <w:pPr>
        <w:spacing w:line="360" w:lineRule="auto"/>
        <w:jc w:val="center"/>
      </w:pPr>
      <w:r>
        <w:rPr>
          <w:noProof/>
        </w:rPr>
        <w:drawing>
          <wp:inline distT="0" distB="0" distL="0" distR="0" wp14:anchorId="5DAC9C2D" wp14:editId="41F05293">
            <wp:extent cx="6480175" cy="243840"/>
            <wp:effectExtent l="0" t="0" r="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243840"/>
                    </a:xfrm>
                    <a:prstGeom prst="rect">
                      <a:avLst/>
                    </a:prstGeom>
                  </pic:spPr>
                </pic:pic>
              </a:graphicData>
            </a:graphic>
          </wp:inline>
        </w:drawing>
      </w:r>
      <w:r>
        <w:rPr>
          <w:noProof/>
        </w:rPr>
        <w:t xml:space="preserve"> </w:t>
      </w:r>
    </w:p>
    <w:p w:rsidR="000D7C3B" w:rsidRPr="00E85034" w:rsidRDefault="000D7C3B" w:rsidP="00E85034">
      <w:pPr>
        <w:pStyle w:val="af4"/>
        <w:spacing w:before="0" w:after="0" w:line="360" w:lineRule="auto"/>
        <w:rPr>
          <w:noProof/>
        </w:rPr>
      </w:pPr>
      <w:bookmarkStart w:id="59" w:name="_Ref405388295"/>
      <w:r w:rsidRPr="00E85034">
        <w:t xml:space="preserve">Рис. </w:t>
      </w:r>
      <w:r w:rsidR="007F68DD">
        <w:rPr>
          <w:noProof/>
        </w:rPr>
        <w:fldChar w:fldCharType="begin"/>
      </w:r>
      <w:r w:rsidR="007F68DD">
        <w:rPr>
          <w:noProof/>
        </w:rPr>
        <w:instrText xml:space="preserve"> SEQ Рис. \* ARABIC </w:instrText>
      </w:r>
      <w:r w:rsidR="007F68DD">
        <w:rPr>
          <w:noProof/>
        </w:rPr>
        <w:fldChar w:fldCharType="separate"/>
      </w:r>
      <w:r w:rsidR="00AE042F">
        <w:rPr>
          <w:noProof/>
        </w:rPr>
        <w:t>26</w:t>
      </w:r>
      <w:r w:rsidR="007F68DD">
        <w:rPr>
          <w:noProof/>
        </w:rPr>
        <w:fldChar w:fldCharType="end"/>
      </w:r>
      <w:bookmarkEnd w:id="59"/>
    </w:p>
    <w:p w:rsidR="000D7C3B" w:rsidRPr="001A581F" w:rsidRDefault="00552AE8" w:rsidP="007027BA">
      <w:pPr>
        <w:spacing w:line="360" w:lineRule="auto"/>
        <w:ind w:firstLine="709"/>
        <w:jc w:val="both"/>
        <w:rPr>
          <w:sz w:val="28"/>
          <w:szCs w:val="28"/>
        </w:rPr>
      </w:pPr>
      <w:r w:rsidRPr="001A581F">
        <w:rPr>
          <w:sz w:val="28"/>
          <w:szCs w:val="28"/>
        </w:rPr>
        <w:t>Перечень</w:t>
      </w:r>
      <w:r w:rsidR="000D7C3B" w:rsidRPr="001A581F">
        <w:rPr>
          <w:sz w:val="28"/>
          <w:szCs w:val="28"/>
        </w:rPr>
        <w:t xml:space="preserve"> кнопок </w:t>
      </w:r>
      <w:r w:rsidRPr="001A581F">
        <w:rPr>
          <w:sz w:val="28"/>
          <w:szCs w:val="28"/>
        </w:rPr>
        <w:t xml:space="preserve">главного меню формы списка </w:t>
      </w:r>
      <w:r w:rsidR="000D7C3B" w:rsidRPr="001A581F">
        <w:rPr>
          <w:sz w:val="28"/>
          <w:szCs w:val="28"/>
        </w:rPr>
        <w:t xml:space="preserve">и производимые ими преобразования информации представлены в таблице </w:t>
      </w:r>
      <w:r w:rsidR="00E278AD" w:rsidRPr="001A581F">
        <w:rPr>
          <w:sz w:val="28"/>
          <w:szCs w:val="28"/>
        </w:rPr>
        <w:fldChar w:fldCharType="begin"/>
      </w:r>
      <w:r w:rsidR="00E278AD" w:rsidRPr="001A581F">
        <w:rPr>
          <w:sz w:val="28"/>
          <w:szCs w:val="28"/>
        </w:rPr>
        <w:instrText xml:space="preserve"> REF t_3 \h </w:instrText>
      </w:r>
      <w:r w:rsidR="001A581F">
        <w:rPr>
          <w:sz w:val="28"/>
          <w:szCs w:val="28"/>
        </w:rPr>
        <w:instrText xml:space="preserve"> \* MERGEFORMAT </w:instrText>
      </w:r>
      <w:r w:rsidR="00E278AD" w:rsidRPr="001A581F">
        <w:rPr>
          <w:sz w:val="28"/>
          <w:szCs w:val="28"/>
        </w:rPr>
      </w:r>
      <w:r w:rsidR="00E278AD" w:rsidRPr="001A581F">
        <w:rPr>
          <w:sz w:val="28"/>
          <w:szCs w:val="28"/>
        </w:rPr>
        <w:fldChar w:fldCharType="separate"/>
      </w:r>
      <w:r w:rsidR="00AE042F" w:rsidRPr="00AE042F">
        <w:rPr>
          <w:noProof/>
          <w:sz w:val="28"/>
          <w:szCs w:val="28"/>
        </w:rPr>
        <w:t>3</w:t>
      </w:r>
      <w:r w:rsidR="00E278AD" w:rsidRPr="001A581F">
        <w:rPr>
          <w:sz w:val="28"/>
          <w:szCs w:val="28"/>
        </w:rPr>
        <w:fldChar w:fldCharType="end"/>
      </w:r>
      <w:r w:rsidR="000D7C3B" w:rsidRPr="001A581F">
        <w:rPr>
          <w:sz w:val="28"/>
          <w:szCs w:val="28"/>
        </w:rPr>
        <w:t>.</w:t>
      </w:r>
    </w:p>
    <w:p w:rsidR="000D7C3B" w:rsidRPr="00E278AD" w:rsidRDefault="000D7C3B" w:rsidP="00E85034">
      <w:pPr>
        <w:spacing w:line="360" w:lineRule="auto"/>
        <w:jc w:val="both"/>
        <w:rPr>
          <w:spacing w:val="20"/>
          <w:sz w:val="28"/>
          <w:szCs w:val="28"/>
        </w:rPr>
      </w:pPr>
      <w:bookmarkStart w:id="60" w:name="_Ref403038730"/>
      <w:r w:rsidRPr="00E278AD">
        <w:rPr>
          <w:spacing w:val="20"/>
          <w:sz w:val="28"/>
          <w:szCs w:val="28"/>
        </w:rPr>
        <w:t xml:space="preserve">Таблица </w:t>
      </w:r>
      <w:bookmarkStart w:id="61" w:name="t_3"/>
      <w:r w:rsidRPr="00E278AD">
        <w:rPr>
          <w:spacing w:val="20"/>
          <w:sz w:val="28"/>
          <w:szCs w:val="28"/>
        </w:rPr>
        <w:fldChar w:fldCharType="begin"/>
      </w:r>
      <w:r w:rsidRPr="00E278AD">
        <w:rPr>
          <w:spacing w:val="20"/>
          <w:sz w:val="28"/>
          <w:szCs w:val="28"/>
        </w:rPr>
        <w:instrText xml:space="preserve"> SEQ Таблица \* ARABIC </w:instrText>
      </w:r>
      <w:r w:rsidRPr="00E278AD">
        <w:rPr>
          <w:spacing w:val="20"/>
          <w:sz w:val="28"/>
          <w:szCs w:val="28"/>
        </w:rPr>
        <w:fldChar w:fldCharType="separate"/>
      </w:r>
      <w:r w:rsidR="00AE042F">
        <w:rPr>
          <w:noProof/>
          <w:spacing w:val="20"/>
          <w:sz w:val="28"/>
          <w:szCs w:val="28"/>
        </w:rPr>
        <w:t>3</w:t>
      </w:r>
      <w:r w:rsidRPr="00E278AD">
        <w:rPr>
          <w:spacing w:val="20"/>
          <w:sz w:val="28"/>
          <w:szCs w:val="28"/>
        </w:rPr>
        <w:fldChar w:fldCharType="end"/>
      </w:r>
      <w:bookmarkEnd w:id="61"/>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5815"/>
      </w:tblGrid>
      <w:tr w:rsidR="000D7C3B" w:rsidRPr="00E85034" w:rsidTr="00BD5256">
        <w:trPr>
          <w:trHeight w:hRule="exact" w:val="343"/>
          <w:tblHeader/>
          <w:jc w:val="center"/>
        </w:trPr>
        <w:tc>
          <w:tcPr>
            <w:tcW w:w="762" w:type="pct"/>
            <w:tcBorders>
              <w:bottom w:val="double" w:sz="4" w:space="0" w:color="000000"/>
            </w:tcBorders>
            <w:shd w:val="clear" w:color="auto" w:fill="auto"/>
          </w:tcPr>
          <w:bookmarkEnd w:id="60"/>
          <w:p w:rsidR="000D7C3B" w:rsidRDefault="000D7C3B" w:rsidP="00E85034">
            <w:pPr>
              <w:pStyle w:val="14"/>
              <w:spacing w:before="0" w:after="0"/>
              <w:jc w:val="center"/>
              <w:rPr>
                <w:b/>
                <w:sz w:val="24"/>
                <w:szCs w:val="24"/>
              </w:rPr>
            </w:pPr>
            <w:r w:rsidRPr="00B6418C">
              <w:rPr>
                <w:b/>
                <w:sz w:val="24"/>
                <w:szCs w:val="24"/>
              </w:rPr>
              <w:t>Вид</w:t>
            </w:r>
            <w:r w:rsidR="006045ED" w:rsidRPr="00B6418C">
              <w:rPr>
                <w:b/>
                <w:sz w:val="24"/>
                <w:szCs w:val="24"/>
              </w:rPr>
              <w:t xml:space="preserve"> кнопки</w:t>
            </w:r>
          </w:p>
          <w:p w:rsidR="00B6418C" w:rsidRPr="00B6418C" w:rsidRDefault="00B6418C" w:rsidP="00E85034">
            <w:pPr>
              <w:pStyle w:val="14"/>
              <w:spacing w:before="0" w:after="0"/>
              <w:jc w:val="center"/>
              <w:rPr>
                <w:b/>
                <w:sz w:val="24"/>
                <w:szCs w:val="24"/>
              </w:rPr>
            </w:pPr>
          </w:p>
        </w:tc>
        <w:tc>
          <w:tcPr>
            <w:tcW w:w="1389" w:type="pct"/>
            <w:tcBorders>
              <w:bottom w:val="double" w:sz="4" w:space="0" w:color="000000"/>
            </w:tcBorders>
            <w:shd w:val="clear" w:color="auto" w:fill="auto"/>
          </w:tcPr>
          <w:p w:rsidR="000D7C3B" w:rsidRPr="00B6418C" w:rsidRDefault="000D7C3B" w:rsidP="00E85034">
            <w:pPr>
              <w:pStyle w:val="14"/>
              <w:spacing w:before="0" w:after="0"/>
              <w:jc w:val="center"/>
              <w:rPr>
                <w:b/>
                <w:sz w:val="24"/>
                <w:szCs w:val="24"/>
              </w:rPr>
            </w:pPr>
            <w:r w:rsidRPr="00B6418C">
              <w:rPr>
                <w:b/>
                <w:sz w:val="24"/>
                <w:szCs w:val="24"/>
              </w:rPr>
              <w:t>Наименование</w:t>
            </w:r>
            <w:r w:rsidR="006045ED" w:rsidRPr="00B6418C">
              <w:rPr>
                <w:b/>
                <w:sz w:val="24"/>
                <w:szCs w:val="24"/>
              </w:rPr>
              <w:t xml:space="preserve"> кнопки</w:t>
            </w:r>
          </w:p>
        </w:tc>
        <w:tc>
          <w:tcPr>
            <w:tcW w:w="2849" w:type="pct"/>
            <w:tcBorders>
              <w:bottom w:val="double" w:sz="4" w:space="0" w:color="000000"/>
            </w:tcBorders>
            <w:shd w:val="clear" w:color="auto" w:fill="auto"/>
          </w:tcPr>
          <w:p w:rsidR="000D7C3B" w:rsidRPr="00B6418C" w:rsidRDefault="006045ED" w:rsidP="00E85034">
            <w:pPr>
              <w:pStyle w:val="14"/>
              <w:spacing w:before="0" w:after="0"/>
              <w:jc w:val="center"/>
              <w:rPr>
                <w:b/>
                <w:sz w:val="24"/>
                <w:szCs w:val="24"/>
              </w:rPr>
            </w:pPr>
            <w:r w:rsidRPr="00B6418C">
              <w:rPr>
                <w:b/>
                <w:sz w:val="24"/>
                <w:szCs w:val="24"/>
              </w:rPr>
              <w:t>Реализуемая функция</w:t>
            </w:r>
          </w:p>
        </w:tc>
      </w:tr>
      <w:tr w:rsidR="000D7C3B" w:rsidRPr="00E85034" w:rsidTr="00BD5256">
        <w:trPr>
          <w:trHeight w:hRule="exact" w:val="581"/>
          <w:jc w:val="center"/>
        </w:trPr>
        <w:tc>
          <w:tcPr>
            <w:tcW w:w="762" w:type="pct"/>
            <w:tcBorders>
              <w:top w:val="double" w:sz="4" w:space="0" w:color="000000"/>
            </w:tcBorders>
            <w:shd w:val="clear" w:color="auto" w:fill="auto"/>
            <w:vAlign w:val="center"/>
          </w:tcPr>
          <w:p w:rsidR="000D7C3B" w:rsidRPr="00E85034" w:rsidRDefault="000D7C3B" w:rsidP="00813CC6">
            <w:pPr>
              <w:pStyle w:val="14"/>
              <w:jc w:val="center"/>
              <w:rPr>
                <w:noProof/>
                <w:snapToGrid/>
                <w:sz w:val="24"/>
                <w:szCs w:val="24"/>
              </w:rPr>
            </w:pPr>
            <w:r w:rsidRPr="00E85034">
              <w:rPr>
                <w:noProof/>
                <w:sz w:val="24"/>
                <w:szCs w:val="24"/>
              </w:rPr>
              <w:drawing>
                <wp:inline distT="0" distB="0" distL="0" distR="0" wp14:anchorId="3B9C9E48" wp14:editId="0270F193">
                  <wp:extent cx="288000" cy="280800"/>
                  <wp:effectExtent l="0" t="0" r="0" b="5080"/>
                  <wp:docPr id="8402" name="Рисунок 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000" cy="280800"/>
                          </a:xfrm>
                          <a:prstGeom prst="rect">
                            <a:avLst/>
                          </a:prstGeom>
                        </pic:spPr>
                      </pic:pic>
                    </a:graphicData>
                  </a:graphic>
                </wp:inline>
              </w:drawing>
            </w:r>
          </w:p>
        </w:tc>
        <w:tc>
          <w:tcPr>
            <w:tcW w:w="1389" w:type="pct"/>
            <w:tcBorders>
              <w:top w:val="double" w:sz="4" w:space="0" w:color="000000"/>
            </w:tcBorders>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«Обновить»</w:t>
            </w:r>
          </w:p>
        </w:tc>
        <w:tc>
          <w:tcPr>
            <w:tcW w:w="2849" w:type="pct"/>
            <w:tcBorders>
              <w:top w:val="double" w:sz="4" w:space="0" w:color="000000"/>
            </w:tcBorders>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Обновление информации из БД в диалоговом окне</w:t>
            </w:r>
          </w:p>
        </w:tc>
      </w:tr>
      <w:tr w:rsidR="000D7C3B" w:rsidRPr="00E85034" w:rsidTr="00BD5256">
        <w:trPr>
          <w:trHeight w:hRule="exact" w:val="563"/>
          <w:jc w:val="center"/>
        </w:trPr>
        <w:tc>
          <w:tcPr>
            <w:tcW w:w="762" w:type="pct"/>
            <w:shd w:val="clear" w:color="auto" w:fill="auto"/>
            <w:vAlign w:val="center"/>
          </w:tcPr>
          <w:p w:rsidR="000D7C3B" w:rsidRPr="00E85034" w:rsidRDefault="000D7C3B" w:rsidP="00813CC6">
            <w:pPr>
              <w:pStyle w:val="14"/>
              <w:jc w:val="center"/>
              <w:rPr>
                <w:noProof/>
                <w:sz w:val="24"/>
                <w:szCs w:val="24"/>
              </w:rPr>
            </w:pPr>
            <w:r w:rsidRPr="00E85034">
              <w:rPr>
                <w:noProof/>
                <w:sz w:val="24"/>
                <w:szCs w:val="24"/>
              </w:rPr>
              <w:drawing>
                <wp:inline distT="0" distB="0" distL="0" distR="0" wp14:anchorId="41F03778" wp14:editId="378CD0BC">
                  <wp:extent cx="288000" cy="280800"/>
                  <wp:effectExtent l="0" t="0" r="0" b="5080"/>
                  <wp:docPr id="8404" name="Рисунок 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«Установить поля для отображения»</w:t>
            </w:r>
          </w:p>
        </w:tc>
        <w:tc>
          <w:tcPr>
            <w:tcW w:w="2849" w:type="pct"/>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Настройка полей, которые должны отображаться в таблице элементов и их порядка</w:t>
            </w:r>
          </w:p>
        </w:tc>
      </w:tr>
      <w:tr w:rsidR="000D7C3B" w:rsidRPr="00E85034" w:rsidTr="00BD5256">
        <w:trPr>
          <w:trHeight w:hRule="exact" w:val="571"/>
          <w:jc w:val="center"/>
        </w:trPr>
        <w:tc>
          <w:tcPr>
            <w:tcW w:w="762" w:type="pct"/>
            <w:shd w:val="clear" w:color="auto" w:fill="auto"/>
            <w:vAlign w:val="center"/>
          </w:tcPr>
          <w:p w:rsidR="000D7C3B" w:rsidRPr="00E85034" w:rsidRDefault="000D7C3B" w:rsidP="00813CC6">
            <w:pPr>
              <w:pStyle w:val="14"/>
              <w:jc w:val="center"/>
              <w:rPr>
                <w:noProof/>
                <w:sz w:val="24"/>
                <w:szCs w:val="24"/>
              </w:rPr>
            </w:pPr>
            <w:r w:rsidRPr="00E85034">
              <w:rPr>
                <w:noProof/>
                <w:sz w:val="24"/>
                <w:szCs w:val="24"/>
              </w:rPr>
              <w:drawing>
                <wp:inline distT="0" distB="0" distL="0" distR="0" wp14:anchorId="30309A7C" wp14:editId="53A346E3">
                  <wp:extent cx="288000" cy="280800"/>
                  <wp:effectExtent l="0" t="0" r="0" b="5080"/>
                  <wp:docPr id="8405" name="Рисунок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«Установить поля сортировки»</w:t>
            </w:r>
          </w:p>
        </w:tc>
        <w:tc>
          <w:tcPr>
            <w:tcW w:w="2849" w:type="pct"/>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Настройка множественной сортировки по полям</w:t>
            </w:r>
          </w:p>
        </w:tc>
      </w:tr>
      <w:tr w:rsidR="000D7C3B" w:rsidRPr="00E85034" w:rsidTr="00BD5256">
        <w:trPr>
          <w:trHeight w:hRule="exact" w:val="565"/>
          <w:jc w:val="center"/>
        </w:trPr>
        <w:tc>
          <w:tcPr>
            <w:tcW w:w="762" w:type="pct"/>
            <w:shd w:val="clear" w:color="auto" w:fill="auto"/>
            <w:vAlign w:val="center"/>
          </w:tcPr>
          <w:p w:rsidR="000D7C3B" w:rsidRPr="00E85034" w:rsidRDefault="000D7C3B" w:rsidP="00813CC6">
            <w:pPr>
              <w:pStyle w:val="14"/>
              <w:jc w:val="center"/>
              <w:rPr>
                <w:noProof/>
                <w:sz w:val="24"/>
                <w:szCs w:val="24"/>
              </w:rPr>
            </w:pPr>
            <w:r w:rsidRPr="00E85034">
              <w:rPr>
                <w:noProof/>
                <w:sz w:val="24"/>
                <w:szCs w:val="24"/>
              </w:rPr>
              <w:drawing>
                <wp:inline distT="0" distB="0" distL="0" distR="0" wp14:anchorId="39E34303" wp14:editId="5E8EAE0B">
                  <wp:extent cx="288000" cy="280800"/>
                  <wp:effectExtent l="0" t="0" r="0" b="5080"/>
                  <wp:docPr id="8406" name="Рисунок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«Выбор фильтра»</w:t>
            </w:r>
          </w:p>
        </w:tc>
        <w:tc>
          <w:tcPr>
            <w:tcW w:w="2849" w:type="pct"/>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Настройка условий отбора записей</w:t>
            </w:r>
          </w:p>
        </w:tc>
      </w:tr>
      <w:tr w:rsidR="000D7C3B" w:rsidRPr="00E85034" w:rsidTr="00BD5256">
        <w:trPr>
          <w:trHeight w:hRule="exact" w:val="559"/>
          <w:jc w:val="center"/>
        </w:trPr>
        <w:tc>
          <w:tcPr>
            <w:tcW w:w="762" w:type="pct"/>
            <w:shd w:val="clear" w:color="auto" w:fill="auto"/>
            <w:vAlign w:val="center"/>
          </w:tcPr>
          <w:p w:rsidR="000D7C3B" w:rsidRPr="00E85034" w:rsidRDefault="000D7C3B" w:rsidP="00813CC6">
            <w:pPr>
              <w:pStyle w:val="14"/>
              <w:jc w:val="center"/>
              <w:rPr>
                <w:noProof/>
                <w:sz w:val="24"/>
                <w:szCs w:val="24"/>
              </w:rPr>
            </w:pPr>
            <w:r w:rsidRPr="00E85034">
              <w:rPr>
                <w:noProof/>
                <w:sz w:val="24"/>
                <w:szCs w:val="24"/>
              </w:rPr>
              <w:drawing>
                <wp:inline distT="0" distB="0" distL="0" distR="0" wp14:anchorId="22B7C1AD" wp14:editId="7E8DCFFA">
                  <wp:extent cx="288000" cy="280800"/>
                  <wp:effectExtent l="0" t="0" r="0" b="5080"/>
                  <wp:docPr id="8407" name="Рисунок 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«Фильтр по текущему значению»</w:t>
            </w:r>
          </w:p>
        </w:tc>
        <w:tc>
          <w:tcPr>
            <w:tcW w:w="2849" w:type="pct"/>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Настройка условий отбора записей по выбранному значению</w:t>
            </w:r>
          </w:p>
        </w:tc>
      </w:tr>
      <w:tr w:rsidR="000D7C3B" w:rsidRPr="00E85034" w:rsidTr="00BD5256">
        <w:trPr>
          <w:trHeight w:hRule="exact" w:val="567"/>
          <w:jc w:val="center"/>
        </w:trPr>
        <w:tc>
          <w:tcPr>
            <w:tcW w:w="762" w:type="pct"/>
            <w:tcBorders>
              <w:bottom w:val="single" w:sz="4" w:space="0" w:color="auto"/>
            </w:tcBorders>
            <w:shd w:val="clear" w:color="auto" w:fill="auto"/>
            <w:vAlign w:val="center"/>
          </w:tcPr>
          <w:p w:rsidR="000D7C3B" w:rsidRPr="00E85034" w:rsidRDefault="000D7C3B" w:rsidP="00813CC6">
            <w:pPr>
              <w:pStyle w:val="14"/>
              <w:jc w:val="center"/>
              <w:rPr>
                <w:noProof/>
                <w:sz w:val="24"/>
                <w:szCs w:val="24"/>
              </w:rPr>
            </w:pPr>
            <w:r w:rsidRPr="00E85034">
              <w:rPr>
                <w:noProof/>
                <w:sz w:val="24"/>
                <w:szCs w:val="24"/>
              </w:rPr>
              <w:drawing>
                <wp:inline distT="0" distB="0" distL="0" distR="0" wp14:anchorId="2170AAA0" wp14:editId="7A4E78E3">
                  <wp:extent cx="288000" cy="280800"/>
                  <wp:effectExtent l="0" t="0" r="0" b="5080"/>
                  <wp:docPr id="8408" name="Рисунок 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 cy="280800"/>
                          </a:xfrm>
                          <a:prstGeom prst="rect">
                            <a:avLst/>
                          </a:prstGeom>
                        </pic:spPr>
                      </pic:pic>
                    </a:graphicData>
                  </a:graphic>
                </wp:inline>
              </w:drawing>
            </w:r>
          </w:p>
        </w:tc>
        <w:tc>
          <w:tcPr>
            <w:tcW w:w="1389" w:type="pct"/>
            <w:tcBorders>
              <w:bottom w:val="single" w:sz="4" w:space="0" w:color="auto"/>
            </w:tcBorders>
            <w:shd w:val="clear" w:color="auto" w:fill="auto"/>
          </w:tcPr>
          <w:p w:rsidR="000D7C3B" w:rsidRPr="00E85034" w:rsidRDefault="000D7C3B" w:rsidP="00E85034">
            <w:pPr>
              <w:pStyle w:val="14"/>
              <w:spacing w:before="0" w:after="0"/>
              <w:ind w:firstLine="113"/>
              <w:jc w:val="both"/>
              <w:rPr>
                <w:sz w:val="24"/>
                <w:szCs w:val="24"/>
              </w:rPr>
            </w:pPr>
            <w:r w:rsidRPr="00E85034">
              <w:rPr>
                <w:sz w:val="24"/>
                <w:szCs w:val="24"/>
              </w:rPr>
              <w:t>«Очистить фильтр»</w:t>
            </w:r>
          </w:p>
        </w:tc>
        <w:tc>
          <w:tcPr>
            <w:tcW w:w="2849" w:type="pct"/>
            <w:tcBorders>
              <w:bottom w:val="single" w:sz="4" w:space="0" w:color="auto"/>
            </w:tcBorders>
            <w:shd w:val="clear" w:color="auto" w:fill="auto"/>
          </w:tcPr>
          <w:p w:rsidR="000D7C3B" w:rsidRPr="00E85034" w:rsidRDefault="00E278AD" w:rsidP="00E85034">
            <w:pPr>
              <w:pStyle w:val="14"/>
              <w:spacing w:before="0" w:after="0"/>
              <w:ind w:firstLine="113"/>
              <w:jc w:val="both"/>
              <w:rPr>
                <w:sz w:val="24"/>
                <w:szCs w:val="24"/>
              </w:rPr>
            </w:pPr>
            <w:r w:rsidRPr="003F7458">
              <w:rPr>
                <w:bCs/>
                <w:kern w:val="24"/>
                <w:sz w:val="24"/>
                <w:szCs w:val="24"/>
              </w:rPr>
              <w:t>Отключение всех применённых к таблице фильтров</w:t>
            </w:r>
          </w:p>
        </w:tc>
      </w:tr>
      <w:tr w:rsidR="00BD5256" w:rsidRPr="00E85034" w:rsidTr="002E3B79">
        <w:trPr>
          <w:trHeight w:hRule="exact" w:val="561"/>
          <w:jc w:val="center"/>
        </w:trPr>
        <w:tc>
          <w:tcPr>
            <w:tcW w:w="762" w:type="pct"/>
            <w:tcBorders>
              <w:bottom w:val="single" w:sz="4" w:space="0" w:color="000000"/>
            </w:tcBorders>
            <w:shd w:val="clear" w:color="auto" w:fill="auto"/>
            <w:vAlign w:val="center"/>
          </w:tcPr>
          <w:p w:rsidR="00BD5256" w:rsidRPr="00E85034" w:rsidRDefault="00BD5256" w:rsidP="002E3B79">
            <w:pPr>
              <w:pStyle w:val="14"/>
              <w:jc w:val="center"/>
              <w:rPr>
                <w:noProof/>
                <w:sz w:val="24"/>
                <w:szCs w:val="24"/>
              </w:rPr>
            </w:pPr>
            <w:r w:rsidRPr="00E85034">
              <w:rPr>
                <w:noProof/>
                <w:sz w:val="24"/>
                <w:szCs w:val="24"/>
              </w:rPr>
              <w:drawing>
                <wp:inline distT="0" distB="0" distL="0" distR="0" wp14:anchorId="2F80A895" wp14:editId="75D02961">
                  <wp:extent cx="288000" cy="280800"/>
                  <wp:effectExtent l="0" t="0" r="0" b="5080"/>
                  <wp:docPr id="8409" name="Рисунок 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000" cy="280800"/>
                          </a:xfrm>
                          <a:prstGeom prst="rect">
                            <a:avLst/>
                          </a:prstGeom>
                        </pic:spPr>
                      </pic:pic>
                    </a:graphicData>
                  </a:graphic>
                </wp:inline>
              </w:drawing>
            </w:r>
          </w:p>
        </w:tc>
        <w:tc>
          <w:tcPr>
            <w:tcW w:w="1389" w:type="pct"/>
            <w:tcBorders>
              <w:bottom w:val="single" w:sz="4" w:space="0" w:color="000000"/>
            </w:tcBorders>
            <w:shd w:val="clear" w:color="auto" w:fill="auto"/>
          </w:tcPr>
          <w:p w:rsidR="00BD5256" w:rsidRPr="00E85034" w:rsidRDefault="00BD5256" w:rsidP="002E3B79">
            <w:pPr>
              <w:pStyle w:val="14"/>
              <w:spacing w:before="0" w:after="0"/>
              <w:ind w:firstLine="113"/>
              <w:jc w:val="both"/>
              <w:rPr>
                <w:sz w:val="24"/>
                <w:szCs w:val="24"/>
              </w:rPr>
            </w:pPr>
            <w:r w:rsidRPr="00E85034">
              <w:rPr>
                <w:sz w:val="24"/>
                <w:szCs w:val="24"/>
              </w:rPr>
              <w:t>«Поиск ссылок на запись»</w:t>
            </w:r>
          </w:p>
        </w:tc>
        <w:tc>
          <w:tcPr>
            <w:tcW w:w="2849" w:type="pct"/>
            <w:tcBorders>
              <w:bottom w:val="single" w:sz="4" w:space="0" w:color="000000"/>
            </w:tcBorders>
            <w:shd w:val="clear" w:color="auto" w:fill="auto"/>
          </w:tcPr>
          <w:p w:rsidR="00BD5256" w:rsidRPr="00BD5256" w:rsidRDefault="00BD5256" w:rsidP="002E3B79">
            <w:pPr>
              <w:pStyle w:val="14"/>
              <w:spacing w:before="0" w:after="0"/>
              <w:ind w:firstLine="113"/>
              <w:jc w:val="both"/>
              <w:rPr>
                <w:bCs/>
                <w:kern w:val="24"/>
                <w:sz w:val="24"/>
                <w:szCs w:val="24"/>
              </w:rPr>
            </w:pPr>
            <w:r w:rsidRPr="003F7458">
              <w:rPr>
                <w:bCs/>
                <w:kern w:val="24"/>
                <w:sz w:val="24"/>
                <w:szCs w:val="24"/>
              </w:rPr>
              <w:t>Поиск ссылок на выбранную запись</w:t>
            </w:r>
          </w:p>
        </w:tc>
      </w:tr>
      <w:tr w:rsidR="00BD5256" w:rsidRPr="003F7458" w:rsidTr="00BD5256">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rPr>
          <w:trHeight w:val="567"/>
        </w:trPr>
        <w:tc>
          <w:tcPr>
            <w:tcW w:w="762" w:type="pct"/>
            <w:tcBorders>
              <w:bottom w:val="nil"/>
            </w:tcBorders>
            <w:vAlign w:val="center"/>
          </w:tcPr>
          <w:p w:rsidR="00BD5256" w:rsidRPr="003F7458" w:rsidRDefault="00BD5256" w:rsidP="002E3B79">
            <w:pPr>
              <w:jc w:val="center"/>
              <w:rPr>
                <w:noProof/>
                <w:szCs w:val="24"/>
              </w:rPr>
            </w:pPr>
            <w:r>
              <w:rPr>
                <w:noProof/>
              </w:rPr>
              <w:drawing>
                <wp:inline distT="0" distB="0" distL="0" distR="0" wp14:anchorId="4DD0527E" wp14:editId="4BF9871C">
                  <wp:extent cx="288000" cy="28080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000" cy="280800"/>
                          </a:xfrm>
                          <a:prstGeom prst="rect">
                            <a:avLst/>
                          </a:prstGeom>
                        </pic:spPr>
                      </pic:pic>
                    </a:graphicData>
                  </a:graphic>
                </wp:inline>
              </w:drawing>
            </w:r>
          </w:p>
        </w:tc>
        <w:tc>
          <w:tcPr>
            <w:tcW w:w="1389" w:type="pct"/>
            <w:tcBorders>
              <w:bottom w:val="nil"/>
            </w:tcBorders>
          </w:tcPr>
          <w:p w:rsidR="00BD5256" w:rsidRPr="003F7458" w:rsidRDefault="00BD5256" w:rsidP="00BD5256">
            <w:pPr>
              <w:ind w:firstLine="130"/>
              <w:jc w:val="both"/>
              <w:rPr>
                <w:bCs/>
                <w:szCs w:val="24"/>
              </w:rPr>
            </w:pPr>
            <w:r w:rsidRPr="003F7458">
              <w:rPr>
                <w:bCs/>
                <w:szCs w:val="24"/>
              </w:rPr>
              <w:t>«Просмотр»</w:t>
            </w:r>
          </w:p>
        </w:tc>
        <w:tc>
          <w:tcPr>
            <w:tcW w:w="2849" w:type="pct"/>
            <w:tcBorders>
              <w:bottom w:val="nil"/>
            </w:tcBorders>
          </w:tcPr>
          <w:p w:rsidR="00BD5256" w:rsidRPr="00BD5256" w:rsidRDefault="00BD5256" w:rsidP="00BD5256">
            <w:pPr>
              <w:pStyle w:val="14"/>
              <w:spacing w:before="0" w:after="0"/>
              <w:ind w:left="113" w:firstLine="113"/>
              <w:jc w:val="both"/>
              <w:rPr>
                <w:bCs/>
                <w:kern w:val="24"/>
                <w:sz w:val="24"/>
                <w:szCs w:val="24"/>
              </w:rPr>
            </w:pPr>
            <w:r w:rsidRPr="00BD5256">
              <w:rPr>
                <w:bCs/>
                <w:kern w:val="24"/>
                <w:sz w:val="24"/>
                <w:szCs w:val="24"/>
              </w:rPr>
              <w:t>Переход в режим просмотра выбранной записи в открывшемся окне</w:t>
            </w:r>
          </w:p>
        </w:tc>
      </w:tr>
      <w:tr w:rsidR="00E278AD" w:rsidRPr="00E85034" w:rsidTr="001F0052">
        <w:trPr>
          <w:trHeight w:hRule="exact" w:val="555"/>
          <w:jc w:val="center"/>
        </w:trPr>
        <w:tc>
          <w:tcPr>
            <w:tcW w:w="762" w:type="pct"/>
            <w:tcBorders>
              <w:top w:val="single" w:sz="4" w:space="0" w:color="000000"/>
              <w:bottom w:val="single" w:sz="4" w:space="0" w:color="auto"/>
            </w:tcBorders>
            <w:shd w:val="clear" w:color="auto" w:fill="auto"/>
            <w:vAlign w:val="center"/>
          </w:tcPr>
          <w:p w:rsidR="00E278AD" w:rsidRPr="00E85034" w:rsidRDefault="00E278AD" w:rsidP="00E278AD">
            <w:pPr>
              <w:pStyle w:val="14"/>
              <w:jc w:val="center"/>
              <w:rPr>
                <w:sz w:val="24"/>
                <w:szCs w:val="24"/>
              </w:rPr>
            </w:pPr>
            <w:r w:rsidRPr="00E85034">
              <w:rPr>
                <w:noProof/>
                <w:sz w:val="24"/>
                <w:szCs w:val="24"/>
              </w:rPr>
              <w:drawing>
                <wp:inline distT="0" distB="0" distL="0" distR="0" wp14:anchorId="3EC1271F" wp14:editId="1306A3F6">
                  <wp:extent cx="288000" cy="280800"/>
                  <wp:effectExtent l="0" t="0" r="0" b="5080"/>
                  <wp:docPr id="8410" name="Рисунок 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000" cy="280800"/>
                          </a:xfrm>
                          <a:prstGeom prst="rect">
                            <a:avLst/>
                          </a:prstGeom>
                        </pic:spPr>
                      </pic:pic>
                    </a:graphicData>
                  </a:graphic>
                </wp:inline>
              </w:drawing>
            </w:r>
          </w:p>
        </w:tc>
        <w:tc>
          <w:tcPr>
            <w:tcW w:w="1389" w:type="pct"/>
            <w:tcBorders>
              <w:top w:val="single" w:sz="4" w:space="0" w:color="000000"/>
              <w:bottom w:val="single" w:sz="4" w:space="0" w:color="auto"/>
            </w:tcBorders>
            <w:shd w:val="clear" w:color="auto" w:fill="auto"/>
          </w:tcPr>
          <w:p w:rsidR="00E278AD" w:rsidRPr="00E85034" w:rsidRDefault="00E278AD" w:rsidP="00E278AD">
            <w:pPr>
              <w:pStyle w:val="14"/>
              <w:spacing w:before="0" w:after="0"/>
              <w:ind w:firstLine="150"/>
              <w:rPr>
                <w:sz w:val="24"/>
                <w:szCs w:val="24"/>
              </w:rPr>
            </w:pPr>
            <w:r w:rsidRPr="00E85034">
              <w:rPr>
                <w:sz w:val="24"/>
                <w:szCs w:val="24"/>
              </w:rPr>
              <w:t>«Добавить»</w:t>
            </w:r>
          </w:p>
        </w:tc>
        <w:tc>
          <w:tcPr>
            <w:tcW w:w="2849" w:type="pct"/>
            <w:tcBorders>
              <w:top w:val="single" w:sz="4" w:space="0" w:color="000000"/>
              <w:bottom w:val="single" w:sz="4" w:space="0" w:color="auto"/>
            </w:tcBorders>
            <w:shd w:val="clear" w:color="auto" w:fill="auto"/>
          </w:tcPr>
          <w:p w:rsidR="00E278AD" w:rsidRPr="00BD5256" w:rsidRDefault="00E278AD" w:rsidP="00BD5256">
            <w:pPr>
              <w:pStyle w:val="14"/>
              <w:spacing w:before="0" w:after="0"/>
              <w:ind w:firstLine="113"/>
              <w:jc w:val="both"/>
              <w:rPr>
                <w:bCs/>
                <w:kern w:val="24"/>
                <w:sz w:val="24"/>
                <w:szCs w:val="24"/>
              </w:rPr>
            </w:pPr>
            <w:r w:rsidRPr="003F7458">
              <w:rPr>
                <w:bCs/>
                <w:kern w:val="24"/>
                <w:sz w:val="24"/>
                <w:szCs w:val="24"/>
              </w:rPr>
              <w:t>Добавление новой записи</w:t>
            </w:r>
          </w:p>
        </w:tc>
      </w:tr>
      <w:tr w:rsidR="00E278AD" w:rsidRPr="00E85034" w:rsidTr="001F0052">
        <w:trPr>
          <w:trHeight w:hRule="exact" w:val="563"/>
          <w:jc w:val="center"/>
        </w:trPr>
        <w:tc>
          <w:tcPr>
            <w:tcW w:w="762" w:type="pct"/>
            <w:tcBorders>
              <w:bottom w:val="nil"/>
            </w:tcBorders>
            <w:shd w:val="clear" w:color="auto" w:fill="auto"/>
            <w:vAlign w:val="center"/>
          </w:tcPr>
          <w:p w:rsidR="00E278AD" w:rsidRPr="00E85034" w:rsidRDefault="00E278AD" w:rsidP="00E278AD">
            <w:pPr>
              <w:pStyle w:val="14"/>
              <w:jc w:val="center"/>
              <w:rPr>
                <w:noProof/>
                <w:sz w:val="24"/>
                <w:szCs w:val="24"/>
              </w:rPr>
            </w:pPr>
            <w:r w:rsidRPr="00E85034">
              <w:rPr>
                <w:noProof/>
                <w:sz w:val="24"/>
                <w:szCs w:val="24"/>
              </w:rPr>
              <w:drawing>
                <wp:inline distT="0" distB="0" distL="0" distR="0" wp14:anchorId="00CCC3BA" wp14:editId="4A7D6241">
                  <wp:extent cx="288000" cy="280800"/>
                  <wp:effectExtent l="0" t="0" r="0" b="5080"/>
                  <wp:docPr id="8411" name="Рисунок 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8000" cy="280800"/>
                          </a:xfrm>
                          <a:prstGeom prst="rect">
                            <a:avLst/>
                          </a:prstGeom>
                        </pic:spPr>
                      </pic:pic>
                    </a:graphicData>
                  </a:graphic>
                </wp:inline>
              </w:drawing>
            </w:r>
          </w:p>
        </w:tc>
        <w:tc>
          <w:tcPr>
            <w:tcW w:w="1389" w:type="pct"/>
            <w:tcBorders>
              <w:bottom w:val="nil"/>
            </w:tcBorders>
            <w:shd w:val="clear" w:color="auto" w:fill="auto"/>
          </w:tcPr>
          <w:p w:rsidR="00E278AD" w:rsidRDefault="00E278AD" w:rsidP="00E278AD">
            <w:pPr>
              <w:pStyle w:val="14"/>
              <w:spacing w:before="0" w:after="0"/>
              <w:ind w:firstLine="150"/>
              <w:rPr>
                <w:sz w:val="24"/>
                <w:szCs w:val="24"/>
              </w:rPr>
            </w:pPr>
            <w:r w:rsidRPr="00E85034">
              <w:rPr>
                <w:sz w:val="24"/>
                <w:szCs w:val="24"/>
              </w:rPr>
              <w:t>«Добавить копированием»</w:t>
            </w:r>
          </w:p>
          <w:p w:rsidR="001A581F" w:rsidRDefault="001A581F" w:rsidP="00E278AD">
            <w:pPr>
              <w:pStyle w:val="14"/>
              <w:spacing w:before="0" w:after="0"/>
              <w:ind w:firstLine="150"/>
              <w:rPr>
                <w:sz w:val="24"/>
                <w:szCs w:val="24"/>
              </w:rPr>
            </w:pPr>
          </w:p>
          <w:p w:rsidR="001A581F" w:rsidRDefault="001A581F" w:rsidP="00E278AD">
            <w:pPr>
              <w:pStyle w:val="14"/>
              <w:spacing w:before="0" w:after="0"/>
              <w:ind w:firstLine="150"/>
              <w:rPr>
                <w:sz w:val="24"/>
                <w:szCs w:val="24"/>
              </w:rPr>
            </w:pPr>
          </w:p>
          <w:p w:rsidR="001A581F" w:rsidRDefault="001A581F" w:rsidP="00E278AD">
            <w:pPr>
              <w:pStyle w:val="14"/>
              <w:spacing w:before="0" w:after="0"/>
              <w:ind w:firstLine="150"/>
              <w:rPr>
                <w:sz w:val="24"/>
                <w:szCs w:val="24"/>
              </w:rPr>
            </w:pPr>
          </w:p>
          <w:p w:rsidR="001A581F" w:rsidRPr="00E85034" w:rsidRDefault="001A581F" w:rsidP="00E278AD">
            <w:pPr>
              <w:pStyle w:val="14"/>
              <w:spacing w:before="0" w:after="0"/>
              <w:ind w:firstLine="150"/>
              <w:rPr>
                <w:sz w:val="24"/>
                <w:szCs w:val="24"/>
              </w:rPr>
            </w:pPr>
          </w:p>
        </w:tc>
        <w:tc>
          <w:tcPr>
            <w:tcW w:w="2849" w:type="pct"/>
            <w:tcBorders>
              <w:bottom w:val="nil"/>
            </w:tcBorders>
            <w:shd w:val="clear" w:color="auto" w:fill="auto"/>
          </w:tcPr>
          <w:p w:rsidR="00E278AD" w:rsidRPr="00BD5256" w:rsidRDefault="00552AE8" w:rsidP="00BD5256">
            <w:pPr>
              <w:pStyle w:val="14"/>
              <w:spacing w:before="0" w:after="0"/>
              <w:ind w:firstLine="113"/>
              <w:jc w:val="both"/>
              <w:rPr>
                <w:bCs/>
                <w:kern w:val="24"/>
                <w:sz w:val="24"/>
                <w:szCs w:val="24"/>
              </w:rPr>
            </w:pPr>
            <w:r w:rsidRPr="003F7458">
              <w:rPr>
                <w:bCs/>
                <w:kern w:val="24"/>
                <w:sz w:val="24"/>
                <w:szCs w:val="24"/>
              </w:rPr>
              <w:t>Создание нового элемента на основании выбранного</w:t>
            </w:r>
          </w:p>
        </w:tc>
      </w:tr>
    </w:tbl>
    <w:p w:rsidR="00BD5256" w:rsidRDefault="00BD5256">
      <w:pPr>
        <w:rPr>
          <w:sz w:val="8"/>
          <w:szCs w:val="8"/>
        </w:rPr>
      </w:pPr>
    </w:p>
    <w:p w:rsidR="001A581F" w:rsidRDefault="001A581F">
      <w:pPr>
        <w:rPr>
          <w:sz w:val="8"/>
          <w:szCs w:val="8"/>
        </w:rPr>
      </w:pPr>
    </w:p>
    <w:p w:rsidR="001A581F" w:rsidRDefault="001A581F">
      <w:pPr>
        <w:rPr>
          <w:sz w:val="8"/>
          <w:szCs w:val="8"/>
        </w:rPr>
      </w:pPr>
    </w:p>
    <w:p w:rsidR="001A581F" w:rsidRPr="00BD5256" w:rsidRDefault="001A581F">
      <w:pPr>
        <w:rPr>
          <w:sz w:val="8"/>
          <w:szCs w:val="8"/>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832"/>
        <w:gridCol w:w="5801"/>
        <w:gridCol w:w="8"/>
      </w:tblGrid>
      <w:tr w:rsidR="00BD5256" w:rsidRPr="00E85034" w:rsidTr="001F0052">
        <w:trPr>
          <w:gridAfter w:val="1"/>
          <w:wAfter w:w="4" w:type="pct"/>
          <w:trHeight w:hRule="exact" w:val="450"/>
          <w:jc w:val="center"/>
        </w:trPr>
        <w:tc>
          <w:tcPr>
            <w:tcW w:w="4996" w:type="pct"/>
            <w:gridSpan w:val="3"/>
            <w:tcBorders>
              <w:top w:val="nil"/>
              <w:left w:val="nil"/>
              <w:bottom w:val="single" w:sz="4" w:space="0" w:color="auto"/>
              <w:right w:val="nil"/>
            </w:tcBorders>
            <w:shd w:val="clear" w:color="auto" w:fill="auto"/>
          </w:tcPr>
          <w:p w:rsidR="00BD5256" w:rsidRPr="00E278AD" w:rsidRDefault="00BD5256" w:rsidP="002E3B79">
            <w:pPr>
              <w:pStyle w:val="14"/>
              <w:spacing w:before="0" w:after="0"/>
              <w:jc w:val="both"/>
              <w:rPr>
                <w:i/>
              </w:rPr>
            </w:pPr>
            <w:r w:rsidRPr="00E278AD">
              <w:rPr>
                <w:i/>
              </w:rPr>
              <w:t xml:space="preserve">Окончание таблицы </w:t>
            </w:r>
            <w:r w:rsidRPr="00E278AD">
              <w:rPr>
                <w:i/>
              </w:rPr>
              <w:fldChar w:fldCharType="begin"/>
            </w:r>
            <w:r w:rsidRPr="00E278AD">
              <w:rPr>
                <w:i/>
              </w:rPr>
              <w:instrText xml:space="preserve"> REF t_3 \h </w:instrText>
            </w:r>
            <w:r>
              <w:rPr>
                <w:i/>
              </w:rPr>
              <w:instrText xml:space="preserve"> \* MERGEFORMAT </w:instrText>
            </w:r>
            <w:r w:rsidRPr="00E278AD">
              <w:rPr>
                <w:i/>
              </w:rPr>
            </w:r>
            <w:r w:rsidRPr="00E278AD">
              <w:rPr>
                <w:i/>
              </w:rPr>
              <w:fldChar w:fldCharType="separate"/>
            </w:r>
            <w:r w:rsidR="00AE042F" w:rsidRPr="00AE042F">
              <w:rPr>
                <w:i/>
                <w:noProof/>
              </w:rPr>
              <w:t>3</w:t>
            </w:r>
            <w:r w:rsidRPr="00E278AD">
              <w:rPr>
                <w:i/>
              </w:rPr>
              <w:fldChar w:fldCharType="end"/>
            </w:r>
          </w:p>
        </w:tc>
      </w:tr>
      <w:tr w:rsidR="00BD5256" w:rsidRPr="00B302B9" w:rsidTr="001F0052">
        <w:trPr>
          <w:gridAfter w:val="1"/>
          <w:wAfter w:w="4" w:type="pct"/>
          <w:trHeight w:hRule="exact" w:val="354"/>
          <w:jc w:val="center"/>
        </w:trPr>
        <w:tc>
          <w:tcPr>
            <w:tcW w:w="762" w:type="pct"/>
            <w:tcBorders>
              <w:top w:val="single" w:sz="4" w:space="0" w:color="auto"/>
              <w:left w:val="single" w:sz="4" w:space="0" w:color="auto"/>
              <w:bottom w:val="double" w:sz="4" w:space="0" w:color="000000"/>
              <w:right w:val="single" w:sz="4" w:space="0" w:color="auto"/>
            </w:tcBorders>
            <w:shd w:val="clear" w:color="auto" w:fill="auto"/>
          </w:tcPr>
          <w:p w:rsidR="00BD5256" w:rsidRPr="00B6418C" w:rsidRDefault="00BD5256" w:rsidP="002E3B79">
            <w:pPr>
              <w:pStyle w:val="14"/>
              <w:spacing w:before="0" w:after="0"/>
              <w:jc w:val="center"/>
              <w:rPr>
                <w:b/>
                <w:sz w:val="24"/>
                <w:szCs w:val="24"/>
              </w:rPr>
            </w:pPr>
            <w:r w:rsidRPr="00B6418C">
              <w:rPr>
                <w:b/>
                <w:sz w:val="24"/>
                <w:szCs w:val="24"/>
              </w:rPr>
              <w:t>Вид кнопки</w:t>
            </w:r>
          </w:p>
        </w:tc>
        <w:tc>
          <w:tcPr>
            <w:tcW w:w="1389" w:type="pct"/>
            <w:tcBorders>
              <w:top w:val="single" w:sz="4" w:space="0" w:color="auto"/>
              <w:left w:val="single" w:sz="4" w:space="0" w:color="auto"/>
              <w:bottom w:val="double" w:sz="4" w:space="0" w:color="000000"/>
              <w:right w:val="single" w:sz="4" w:space="0" w:color="auto"/>
            </w:tcBorders>
            <w:shd w:val="clear" w:color="auto" w:fill="auto"/>
          </w:tcPr>
          <w:p w:rsidR="00BD5256" w:rsidRPr="00B6418C" w:rsidRDefault="00BD5256" w:rsidP="002E3B79">
            <w:pPr>
              <w:pStyle w:val="14"/>
              <w:spacing w:before="0" w:after="0"/>
              <w:jc w:val="center"/>
              <w:rPr>
                <w:b/>
                <w:sz w:val="24"/>
                <w:szCs w:val="24"/>
              </w:rPr>
            </w:pPr>
            <w:r w:rsidRPr="00B6418C">
              <w:rPr>
                <w:b/>
                <w:sz w:val="24"/>
                <w:szCs w:val="24"/>
              </w:rPr>
              <w:t>Наименование кнопки</w:t>
            </w:r>
          </w:p>
        </w:tc>
        <w:tc>
          <w:tcPr>
            <w:tcW w:w="2845" w:type="pct"/>
            <w:tcBorders>
              <w:top w:val="single" w:sz="4" w:space="0" w:color="auto"/>
              <w:left w:val="single" w:sz="4" w:space="0" w:color="auto"/>
              <w:bottom w:val="double" w:sz="4" w:space="0" w:color="000000"/>
              <w:right w:val="single" w:sz="4" w:space="0" w:color="auto"/>
            </w:tcBorders>
            <w:shd w:val="clear" w:color="auto" w:fill="auto"/>
          </w:tcPr>
          <w:p w:rsidR="00BD5256" w:rsidRPr="00B6418C" w:rsidRDefault="00BD5256" w:rsidP="002E3B79">
            <w:pPr>
              <w:pStyle w:val="14"/>
              <w:spacing w:before="0" w:after="0"/>
              <w:jc w:val="center"/>
              <w:rPr>
                <w:b/>
                <w:sz w:val="24"/>
                <w:szCs w:val="24"/>
              </w:rPr>
            </w:pPr>
            <w:r w:rsidRPr="00B6418C">
              <w:rPr>
                <w:b/>
                <w:sz w:val="24"/>
                <w:szCs w:val="24"/>
              </w:rPr>
              <w:t>Реализуемая функция</w:t>
            </w:r>
          </w:p>
        </w:tc>
      </w:tr>
      <w:tr w:rsidR="001F0052" w:rsidRPr="00E85034" w:rsidTr="001F0052">
        <w:trPr>
          <w:trHeight w:hRule="exact" w:val="567"/>
          <w:jc w:val="center"/>
        </w:trPr>
        <w:tc>
          <w:tcPr>
            <w:tcW w:w="762" w:type="pct"/>
            <w:tcBorders>
              <w:bottom w:val="nil"/>
            </w:tcBorders>
            <w:shd w:val="clear" w:color="auto" w:fill="auto"/>
            <w:vAlign w:val="center"/>
          </w:tcPr>
          <w:p w:rsidR="001F0052" w:rsidRPr="00E85034" w:rsidRDefault="001F0052" w:rsidP="00724426">
            <w:pPr>
              <w:pStyle w:val="14"/>
              <w:jc w:val="center"/>
              <w:rPr>
                <w:noProof/>
                <w:sz w:val="24"/>
                <w:szCs w:val="24"/>
              </w:rPr>
            </w:pPr>
            <w:r>
              <w:rPr>
                <w:noProof/>
              </w:rPr>
              <w:drawing>
                <wp:inline distT="0" distB="0" distL="0" distR="0" wp14:anchorId="472F2D7B" wp14:editId="77F0B321">
                  <wp:extent cx="288000" cy="280800"/>
                  <wp:effectExtent l="0" t="0" r="0" b="508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 cy="280800"/>
                          </a:xfrm>
                          <a:prstGeom prst="rect">
                            <a:avLst/>
                          </a:prstGeom>
                        </pic:spPr>
                      </pic:pic>
                    </a:graphicData>
                  </a:graphic>
                </wp:inline>
              </w:drawing>
            </w:r>
          </w:p>
        </w:tc>
        <w:tc>
          <w:tcPr>
            <w:tcW w:w="1389" w:type="pct"/>
            <w:tcBorders>
              <w:bottom w:val="nil"/>
            </w:tcBorders>
            <w:shd w:val="clear" w:color="auto" w:fill="auto"/>
          </w:tcPr>
          <w:p w:rsidR="001F0052" w:rsidRPr="003F7458" w:rsidRDefault="001F0052" w:rsidP="00724426">
            <w:pPr>
              <w:ind w:firstLine="151"/>
              <w:jc w:val="both"/>
              <w:rPr>
                <w:bCs/>
                <w:kern w:val="24"/>
                <w:szCs w:val="24"/>
              </w:rPr>
            </w:pPr>
            <w:r w:rsidRPr="003F7458">
              <w:rPr>
                <w:bCs/>
                <w:kern w:val="24"/>
                <w:szCs w:val="24"/>
              </w:rPr>
              <w:t>«Редактировать»</w:t>
            </w:r>
          </w:p>
        </w:tc>
        <w:tc>
          <w:tcPr>
            <w:tcW w:w="2849" w:type="pct"/>
            <w:gridSpan w:val="2"/>
            <w:tcBorders>
              <w:bottom w:val="nil"/>
            </w:tcBorders>
            <w:shd w:val="clear" w:color="auto" w:fill="auto"/>
          </w:tcPr>
          <w:p w:rsidR="001F0052" w:rsidRPr="003F7458" w:rsidRDefault="001F0052" w:rsidP="00724426">
            <w:pPr>
              <w:ind w:firstLine="151"/>
              <w:jc w:val="both"/>
              <w:rPr>
                <w:bCs/>
                <w:kern w:val="24"/>
                <w:szCs w:val="24"/>
              </w:rPr>
            </w:pPr>
            <w:r w:rsidRPr="003F7458">
              <w:rPr>
                <w:bCs/>
                <w:kern w:val="24"/>
                <w:szCs w:val="24"/>
              </w:rPr>
              <w:t>Переход в режим изменения выбранной записи в открывшемся окне</w:t>
            </w:r>
          </w:p>
        </w:tc>
      </w:tr>
      <w:tr w:rsidR="004D2740" w:rsidRPr="00E85034" w:rsidTr="001F0052">
        <w:trPr>
          <w:gridAfter w:val="1"/>
          <w:wAfter w:w="4" w:type="pct"/>
          <w:trHeight w:hRule="exact" w:val="567"/>
          <w:jc w:val="center"/>
        </w:trPr>
        <w:tc>
          <w:tcPr>
            <w:tcW w:w="762" w:type="pct"/>
            <w:tcBorders>
              <w:bottom w:val="nil"/>
            </w:tcBorders>
            <w:shd w:val="clear" w:color="auto" w:fill="auto"/>
            <w:vAlign w:val="center"/>
          </w:tcPr>
          <w:p w:rsidR="004D2740" w:rsidRDefault="004D2740" w:rsidP="004D2740">
            <w:pPr>
              <w:pStyle w:val="14"/>
              <w:jc w:val="center"/>
              <w:rPr>
                <w:noProof/>
              </w:rPr>
            </w:pPr>
            <w:r>
              <w:rPr>
                <w:noProof/>
              </w:rPr>
              <w:drawing>
                <wp:inline distT="0" distB="0" distL="0" distR="0" wp14:anchorId="6814E4F5" wp14:editId="04A08178">
                  <wp:extent cx="288000" cy="280800"/>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000" cy="280800"/>
                          </a:xfrm>
                          <a:prstGeom prst="rect">
                            <a:avLst/>
                          </a:prstGeom>
                        </pic:spPr>
                      </pic:pic>
                    </a:graphicData>
                  </a:graphic>
                </wp:inline>
              </w:drawing>
            </w:r>
          </w:p>
        </w:tc>
        <w:tc>
          <w:tcPr>
            <w:tcW w:w="1389" w:type="pct"/>
            <w:tcBorders>
              <w:bottom w:val="nil"/>
            </w:tcBorders>
            <w:shd w:val="clear" w:color="auto" w:fill="auto"/>
          </w:tcPr>
          <w:p w:rsidR="004D2740" w:rsidRPr="00552AE8" w:rsidRDefault="004D2740" w:rsidP="004D2740">
            <w:pPr>
              <w:ind w:firstLine="151"/>
              <w:jc w:val="both"/>
              <w:rPr>
                <w:bCs/>
                <w:kern w:val="24"/>
                <w:szCs w:val="24"/>
              </w:rPr>
            </w:pPr>
            <w:r w:rsidRPr="00552AE8">
              <w:rPr>
                <w:bCs/>
                <w:kern w:val="24"/>
                <w:szCs w:val="24"/>
              </w:rPr>
              <w:t>«Пометить на удаление/Снять пометку»</w:t>
            </w:r>
          </w:p>
        </w:tc>
        <w:tc>
          <w:tcPr>
            <w:tcW w:w="2845" w:type="pct"/>
            <w:tcBorders>
              <w:bottom w:val="nil"/>
            </w:tcBorders>
            <w:shd w:val="clear" w:color="auto" w:fill="auto"/>
          </w:tcPr>
          <w:p w:rsidR="004D2740" w:rsidRPr="00552AE8" w:rsidRDefault="004D2740" w:rsidP="004D2740">
            <w:pPr>
              <w:ind w:firstLine="151"/>
              <w:jc w:val="both"/>
              <w:rPr>
                <w:bCs/>
                <w:kern w:val="24"/>
                <w:szCs w:val="24"/>
              </w:rPr>
            </w:pPr>
            <w:r w:rsidRPr="00552AE8">
              <w:rPr>
                <w:bCs/>
                <w:kern w:val="24"/>
                <w:szCs w:val="24"/>
              </w:rPr>
              <w:t>Установка/снятие пометки на удаление у выбранных записей</w:t>
            </w:r>
          </w:p>
        </w:tc>
      </w:tr>
      <w:tr w:rsidR="00552AE8" w:rsidRPr="00552AE8" w:rsidTr="001F0052">
        <w:trPr>
          <w:gridAfter w:val="1"/>
          <w:wAfter w:w="4" w:type="pct"/>
          <w:trHeight w:hRule="exact" w:val="537"/>
          <w:jc w:val="center"/>
        </w:trPr>
        <w:tc>
          <w:tcPr>
            <w:tcW w:w="762" w:type="pct"/>
            <w:tcBorders>
              <w:top w:val="single" w:sz="4" w:space="0" w:color="000000"/>
            </w:tcBorders>
            <w:shd w:val="clear" w:color="auto" w:fill="auto"/>
          </w:tcPr>
          <w:p w:rsidR="00552AE8" w:rsidRDefault="00552AE8" w:rsidP="00552AE8">
            <w:pPr>
              <w:pStyle w:val="14"/>
              <w:jc w:val="center"/>
              <w:rPr>
                <w:noProof/>
              </w:rPr>
            </w:pPr>
            <w:r>
              <w:rPr>
                <w:noProof/>
              </w:rPr>
              <w:drawing>
                <wp:inline distT="0" distB="0" distL="0" distR="0" wp14:anchorId="1C9392BE" wp14:editId="647134B3">
                  <wp:extent cx="288000" cy="28080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000" cy="280800"/>
                          </a:xfrm>
                          <a:prstGeom prst="rect">
                            <a:avLst/>
                          </a:prstGeom>
                        </pic:spPr>
                      </pic:pic>
                    </a:graphicData>
                  </a:graphic>
                </wp:inline>
              </w:drawing>
            </w:r>
          </w:p>
        </w:tc>
        <w:tc>
          <w:tcPr>
            <w:tcW w:w="1389" w:type="pct"/>
            <w:tcBorders>
              <w:top w:val="single" w:sz="4" w:space="0" w:color="000000"/>
            </w:tcBorders>
            <w:shd w:val="clear" w:color="auto" w:fill="auto"/>
          </w:tcPr>
          <w:p w:rsidR="00552AE8" w:rsidRPr="00552AE8" w:rsidRDefault="00552AE8" w:rsidP="00552AE8">
            <w:pPr>
              <w:ind w:firstLine="151"/>
              <w:jc w:val="both"/>
              <w:rPr>
                <w:bCs/>
                <w:kern w:val="24"/>
                <w:szCs w:val="24"/>
              </w:rPr>
            </w:pPr>
            <w:r w:rsidRPr="00552AE8">
              <w:rPr>
                <w:bCs/>
                <w:kern w:val="24"/>
                <w:szCs w:val="24"/>
              </w:rPr>
              <w:t>«Очистить журнал»</w:t>
            </w:r>
          </w:p>
        </w:tc>
        <w:tc>
          <w:tcPr>
            <w:tcW w:w="2845" w:type="pct"/>
            <w:tcBorders>
              <w:top w:val="single" w:sz="4" w:space="0" w:color="000000"/>
            </w:tcBorders>
            <w:shd w:val="clear" w:color="auto" w:fill="auto"/>
          </w:tcPr>
          <w:p w:rsidR="00552AE8" w:rsidRPr="00552AE8" w:rsidRDefault="00552AE8" w:rsidP="00552AE8">
            <w:pPr>
              <w:ind w:firstLine="151"/>
              <w:jc w:val="both"/>
              <w:rPr>
                <w:bCs/>
                <w:kern w:val="24"/>
                <w:szCs w:val="24"/>
              </w:rPr>
            </w:pPr>
            <w:r w:rsidRPr="00552AE8">
              <w:rPr>
                <w:bCs/>
                <w:kern w:val="24"/>
                <w:szCs w:val="24"/>
              </w:rPr>
              <w:t>Полная очистка журнала</w:t>
            </w:r>
          </w:p>
        </w:tc>
      </w:tr>
      <w:tr w:rsidR="00E278AD" w:rsidRPr="00E85034" w:rsidTr="001F0052">
        <w:trPr>
          <w:gridAfter w:val="1"/>
          <w:wAfter w:w="4" w:type="pct"/>
          <w:trHeight w:hRule="exact" w:val="974"/>
          <w:jc w:val="center"/>
        </w:trPr>
        <w:tc>
          <w:tcPr>
            <w:tcW w:w="762" w:type="pct"/>
            <w:shd w:val="clear" w:color="auto" w:fill="auto"/>
          </w:tcPr>
          <w:p w:rsidR="00E278AD" w:rsidRPr="00E85034" w:rsidRDefault="00E278AD" w:rsidP="00E278AD">
            <w:pPr>
              <w:pStyle w:val="14"/>
              <w:spacing w:before="80"/>
              <w:jc w:val="center"/>
              <w:rPr>
                <w:noProof/>
              </w:rPr>
            </w:pPr>
            <w:r>
              <w:rPr>
                <w:noProof/>
              </w:rPr>
              <w:drawing>
                <wp:inline distT="0" distB="0" distL="0" distR="0" wp14:anchorId="65FFA146" wp14:editId="1ADAEA00">
                  <wp:extent cx="392400" cy="280800"/>
                  <wp:effectExtent l="0" t="0" r="8255"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2400" cy="280800"/>
                          </a:xfrm>
                          <a:prstGeom prst="rect">
                            <a:avLst/>
                          </a:prstGeom>
                        </pic:spPr>
                      </pic:pic>
                    </a:graphicData>
                  </a:graphic>
                </wp:inline>
              </w:drawing>
            </w:r>
            <w:r>
              <w:rPr>
                <w:noProof/>
              </w:rPr>
              <w:t xml:space="preserve">/  </w:t>
            </w:r>
            <w:r>
              <w:rPr>
                <w:noProof/>
              </w:rPr>
              <w:drawing>
                <wp:inline distT="0" distB="0" distL="0" distR="0" wp14:anchorId="5B4FC73B" wp14:editId="1E9B1C58">
                  <wp:extent cx="871855" cy="164465"/>
                  <wp:effectExtent l="0" t="0" r="4445" b="698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71855" cy="164465"/>
                          </a:xfrm>
                          <a:prstGeom prst="rect">
                            <a:avLst/>
                          </a:prstGeom>
                        </pic:spPr>
                      </pic:pic>
                    </a:graphicData>
                  </a:graphic>
                </wp:inline>
              </w:drawing>
            </w:r>
          </w:p>
        </w:tc>
        <w:tc>
          <w:tcPr>
            <w:tcW w:w="1389" w:type="pct"/>
            <w:shd w:val="clear" w:color="auto" w:fill="auto"/>
          </w:tcPr>
          <w:p w:rsidR="00E278AD" w:rsidRPr="003F7458" w:rsidRDefault="00E278AD" w:rsidP="00E278AD">
            <w:pPr>
              <w:ind w:firstLine="151"/>
              <w:jc w:val="both"/>
              <w:rPr>
                <w:bCs/>
                <w:kern w:val="24"/>
                <w:szCs w:val="24"/>
              </w:rPr>
            </w:pPr>
            <w:r w:rsidRPr="003F7458">
              <w:rPr>
                <w:bCs/>
                <w:kern w:val="24"/>
                <w:szCs w:val="24"/>
              </w:rPr>
              <w:t>«Удалить»/«Удалить все записи»</w:t>
            </w:r>
          </w:p>
        </w:tc>
        <w:tc>
          <w:tcPr>
            <w:tcW w:w="2845" w:type="pct"/>
            <w:shd w:val="clear" w:color="auto" w:fill="auto"/>
          </w:tcPr>
          <w:p w:rsidR="00E278AD" w:rsidRPr="003F7458" w:rsidRDefault="00E278AD" w:rsidP="00E278AD">
            <w:pPr>
              <w:ind w:firstLine="151"/>
              <w:jc w:val="both"/>
              <w:rPr>
                <w:bCs/>
                <w:kern w:val="24"/>
                <w:szCs w:val="24"/>
              </w:rPr>
            </w:pPr>
            <w:r w:rsidRPr="003F7458">
              <w:rPr>
                <w:bCs/>
                <w:kern w:val="24"/>
                <w:szCs w:val="24"/>
              </w:rPr>
              <w:t>Удаление выделенной записи/Удаление всех записей таблицы</w:t>
            </w:r>
          </w:p>
        </w:tc>
      </w:tr>
      <w:tr w:rsidR="00B302B9" w:rsidRPr="00E85034" w:rsidTr="001F0052">
        <w:trPr>
          <w:gridAfter w:val="1"/>
          <w:wAfter w:w="4" w:type="pct"/>
          <w:trHeight w:hRule="exact" w:val="568"/>
          <w:jc w:val="center"/>
        </w:trPr>
        <w:tc>
          <w:tcPr>
            <w:tcW w:w="762" w:type="pct"/>
            <w:shd w:val="clear" w:color="auto" w:fill="auto"/>
          </w:tcPr>
          <w:p w:rsidR="00B302B9" w:rsidRPr="00E85034" w:rsidRDefault="00B302B9" w:rsidP="00B302B9">
            <w:pPr>
              <w:pStyle w:val="14"/>
              <w:spacing w:before="80"/>
              <w:jc w:val="center"/>
              <w:rPr>
                <w:noProof/>
              </w:rPr>
            </w:pPr>
            <w:r>
              <w:rPr>
                <w:noProof/>
              </w:rPr>
              <w:drawing>
                <wp:inline distT="0" distB="0" distL="0" distR="0" wp14:anchorId="3F9B23C0" wp14:editId="3DB7570A">
                  <wp:extent cx="288000" cy="280800"/>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B302B9" w:rsidRPr="00E35B41" w:rsidRDefault="00B302B9" w:rsidP="00B302B9">
            <w:pPr>
              <w:pStyle w:val="14"/>
              <w:spacing w:before="0" w:after="0"/>
              <w:ind w:firstLine="113"/>
              <w:jc w:val="both"/>
              <w:rPr>
                <w:sz w:val="24"/>
                <w:szCs w:val="24"/>
              </w:rPr>
            </w:pPr>
            <w:r>
              <w:rPr>
                <w:sz w:val="24"/>
                <w:szCs w:val="24"/>
              </w:rPr>
              <w:t>«Удалить записи»</w:t>
            </w:r>
          </w:p>
        </w:tc>
        <w:tc>
          <w:tcPr>
            <w:tcW w:w="2845" w:type="pct"/>
            <w:shd w:val="clear" w:color="auto" w:fill="auto"/>
          </w:tcPr>
          <w:p w:rsidR="00B302B9" w:rsidRPr="00E35B41" w:rsidRDefault="00B302B9" w:rsidP="00552AE8">
            <w:pPr>
              <w:pStyle w:val="14"/>
              <w:spacing w:before="0" w:after="0"/>
              <w:ind w:firstLine="113"/>
              <w:jc w:val="both"/>
              <w:rPr>
                <w:sz w:val="24"/>
                <w:szCs w:val="24"/>
              </w:rPr>
            </w:pPr>
            <w:r>
              <w:rPr>
                <w:sz w:val="24"/>
                <w:szCs w:val="24"/>
              </w:rPr>
              <w:t>Удал</w:t>
            </w:r>
            <w:r w:rsidR="00552AE8">
              <w:rPr>
                <w:sz w:val="24"/>
                <w:szCs w:val="24"/>
              </w:rPr>
              <w:t>ение</w:t>
            </w:r>
            <w:r>
              <w:rPr>
                <w:sz w:val="24"/>
                <w:szCs w:val="24"/>
              </w:rPr>
              <w:t xml:space="preserve"> все</w:t>
            </w:r>
            <w:r w:rsidR="00552AE8">
              <w:rPr>
                <w:sz w:val="24"/>
                <w:szCs w:val="24"/>
              </w:rPr>
              <w:t>х</w:t>
            </w:r>
            <w:r>
              <w:rPr>
                <w:sz w:val="24"/>
                <w:szCs w:val="24"/>
              </w:rPr>
              <w:t xml:space="preserve"> запис</w:t>
            </w:r>
            <w:r w:rsidR="00552AE8">
              <w:rPr>
                <w:sz w:val="24"/>
                <w:szCs w:val="24"/>
              </w:rPr>
              <w:t>ей</w:t>
            </w:r>
            <w:r>
              <w:rPr>
                <w:sz w:val="24"/>
                <w:szCs w:val="24"/>
              </w:rPr>
              <w:t xml:space="preserve"> данной выборки с учетом фильтра</w:t>
            </w:r>
          </w:p>
        </w:tc>
      </w:tr>
      <w:tr w:rsidR="00B302B9" w:rsidRPr="00E85034" w:rsidTr="001F0052">
        <w:trPr>
          <w:gridAfter w:val="1"/>
          <w:wAfter w:w="4" w:type="pct"/>
          <w:trHeight w:hRule="exact" w:val="576"/>
          <w:jc w:val="center"/>
        </w:trPr>
        <w:tc>
          <w:tcPr>
            <w:tcW w:w="762" w:type="pct"/>
            <w:shd w:val="clear" w:color="auto" w:fill="auto"/>
            <w:vAlign w:val="center"/>
          </w:tcPr>
          <w:p w:rsidR="00B302B9" w:rsidRPr="00E85034" w:rsidRDefault="00B302B9" w:rsidP="00B302B9">
            <w:pPr>
              <w:pStyle w:val="14"/>
              <w:spacing w:before="80"/>
              <w:jc w:val="center"/>
              <w:rPr>
                <w:noProof/>
              </w:rPr>
            </w:pPr>
            <w:r w:rsidRPr="00E85034">
              <w:rPr>
                <w:noProof/>
              </w:rPr>
              <w:drawing>
                <wp:inline distT="0" distB="0" distL="0" distR="0" wp14:anchorId="3D92EFC0" wp14:editId="49047FC7">
                  <wp:extent cx="288000" cy="28080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B302B9" w:rsidRPr="00E85034" w:rsidRDefault="00B302B9" w:rsidP="00B302B9">
            <w:pPr>
              <w:pStyle w:val="14"/>
              <w:spacing w:before="0" w:after="0"/>
              <w:ind w:firstLine="113"/>
              <w:rPr>
                <w:sz w:val="24"/>
                <w:szCs w:val="24"/>
              </w:rPr>
            </w:pPr>
            <w:r w:rsidRPr="00E85034">
              <w:rPr>
                <w:sz w:val="24"/>
                <w:szCs w:val="24"/>
              </w:rPr>
              <w:t>«Выгрузка в Excel»</w:t>
            </w:r>
          </w:p>
        </w:tc>
        <w:tc>
          <w:tcPr>
            <w:tcW w:w="2845" w:type="pct"/>
            <w:shd w:val="clear" w:color="auto" w:fill="auto"/>
          </w:tcPr>
          <w:p w:rsidR="00B302B9" w:rsidRPr="00E85034" w:rsidRDefault="00552AE8" w:rsidP="00B302B9">
            <w:pPr>
              <w:pStyle w:val="14"/>
              <w:spacing w:before="0" w:after="0"/>
              <w:ind w:firstLine="113"/>
              <w:jc w:val="both"/>
              <w:rPr>
                <w:sz w:val="24"/>
                <w:szCs w:val="24"/>
              </w:rPr>
            </w:pPr>
            <w:r w:rsidRPr="003F7458">
              <w:rPr>
                <w:bCs/>
                <w:kern w:val="24"/>
                <w:sz w:val="24"/>
                <w:szCs w:val="24"/>
              </w:rPr>
              <w:t>Выгрузка текущего представления таблицы в Excel с применением всех фильтров и сортировок</w:t>
            </w:r>
          </w:p>
        </w:tc>
      </w:tr>
      <w:tr w:rsidR="00B302B9" w:rsidRPr="00E85034" w:rsidTr="001F0052">
        <w:trPr>
          <w:gridAfter w:val="1"/>
          <w:wAfter w:w="4" w:type="pct"/>
          <w:trHeight w:hRule="exact" w:val="481"/>
          <w:jc w:val="center"/>
        </w:trPr>
        <w:tc>
          <w:tcPr>
            <w:tcW w:w="762" w:type="pct"/>
            <w:shd w:val="clear" w:color="auto" w:fill="auto"/>
            <w:vAlign w:val="center"/>
          </w:tcPr>
          <w:p w:rsidR="00B302B9" w:rsidRPr="00E85034" w:rsidRDefault="00942619" w:rsidP="00B302B9">
            <w:pPr>
              <w:pStyle w:val="14"/>
              <w:spacing w:before="80"/>
              <w:jc w:val="center"/>
              <w:rPr>
                <w:noProof/>
                <w:sz w:val="24"/>
                <w:szCs w:val="24"/>
              </w:rPr>
            </w:pPr>
            <w:r>
              <w:rPr>
                <w:noProof/>
              </w:rPr>
              <w:drawing>
                <wp:inline distT="0" distB="0" distL="0" distR="0" wp14:anchorId="4CA6C5C4" wp14:editId="34FDCD31">
                  <wp:extent cx="838095" cy="219048"/>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38095" cy="219048"/>
                          </a:xfrm>
                          <a:prstGeom prst="rect">
                            <a:avLst/>
                          </a:prstGeom>
                        </pic:spPr>
                      </pic:pic>
                    </a:graphicData>
                  </a:graphic>
                </wp:inline>
              </w:drawing>
            </w:r>
          </w:p>
        </w:tc>
        <w:tc>
          <w:tcPr>
            <w:tcW w:w="1389" w:type="pct"/>
            <w:shd w:val="clear" w:color="auto" w:fill="auto"/>
          </w:tcPr>
          <w:p w:rsidR="00B302B9" w:rsidRPr="00E85034" w:rsidRDefault="00B302B9" w:rsidP="00B302B9">
            <w:pPr>
              <w:pStyle w:val="14"/>
              <w:spacing w:before="0" w:after="0"/>
              <w:ind w:firstLine="113"/>
              <w:jc w:val="both"/>
              <w:rPr>
                <w:sz w:val="24"/>
                <w:szCs w:val="24"/>
              </w:rPr>
            </w:pPr>
            <w:r w:rsidRPr="00E85034">
              <w:rPr>
                <w:sz w:val="24"/>
                <w:szCs w:val="24"/>
              </w:rPr>
              <w:t>«Поиск»</w:t>
            </w:r>
          </w:p>
        </w:tc>
        <w:tc>
          <w:tcPr>
            <w:tcW w:w="2845" w:type="pct"/>
            <w:shd w:val="clear" w:color="auto" w:fill="auto"/>
          </w:tcPr>
          <w:p w:rsidR="00B302B9" w:rsidRPr="00E85034" w:rsidRDefault="00552AE8" w:rsidP="00B302B9">
            <w:pPr>
              <w:pStyle w:val="14"/>
              <w:spacing w:before="0" w:after="0"/>
              <w:ind w:firstLine="113"/>
              <w:jc w:val="both"/>
              <w:rPr>
                <w:sz w:val="24"/>
                <w:szCs w:val="24"/>
              </w:rPr>
            </w:pPr>
            <w:r w:rsidRPr="003F7458">
              <w:rPr>
                <w:bCs/>
                <w:kern w:val="24"/>
                <w:sz w:val="24"/>
                <w:szCs w:val="24"/>
              </w:rPr>
              <w:t>Поиск записи по заданному критерию</w:t>
            </w:r>
          </w:p>
        </w:tc>
      </w:tr>
      <w:tr w:rsidR="00552AE8" w:rsidRPr="00E85034" w:rsidTr="001F0052">
        <w:trPr>
          <w:gridAfter w:val="1"/>
          <w:wAfter w:w="4" w:type="pct"/>
          <w:trHeight w:hRule="exact" w:val="507"/>
          <w:jc w:val="center"/>
        </w:trPr>
        <w:tc>
          <w:tcPr>
            <w:tcW w:w="762" w:type="pct"/>
            <w:shd w:val="clear" w:color="auto" w:fill="auto"/>
            <w:vAlign w:val="center"/>
          </w:tcPr>
          <w:p w:rsidR="00552AE8" w:rsidRPr="00552AE8" w:rsidRDefault="00830C7D" w:rsidP="00552AE8">
            <w:pPr>
              <w:pStyle w:val="14"/>
              <w:jc w:val="center"/>
              <w:rPr>
                <w:noProof/>
              </w:rPr>
            </w:pPr>
            <w:r>
              <w:rPr>
                <w:noProof/>
              </w:rPr>
              <w:drawing>
                <wp:inline distT="0" distB="0" distL="0" distR="0" wp14:anchorId="33B4DAB2" wp14:editId="735A3777">
                  <wp:extent cx="133333" cy="133333"/>
                  <wp:effectExtent l="0" t="0" r="635"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333" cy="133333"/>
                          </a:xfrm>
                          <a:prstGeom prst="rect">
                            <a:avLst/>
                          </a:prstGeom>
                        </pic:spPr>
                      </pic:pic>
                    </a:graphicData>
                  </a:graphic>
                </wp:inline>
              </w:drawing>
            </w:r>
          </w:p>
        </w:tc>
        <w:tc>
          <w:tcPr>
            <w:tcW w:w="1389" w:type="pct"/>
            <w:shd w:val="clear" w:color="auto" w:fill="auto"/>
          </w:tcPr>
          <w:p w:rsidR="00552AE8" w:rsidRPr="00552AE8" w:rsidRDefault="00552AE8" w:rsidP="00552AE8">
            <w:pPr>
              <w:pStyle w:val="14"/>
              <w:spacing w:before="0" w:after="0"/>
              <w:ind w:firstLine="113"/>
              <w:jc w:val="both"/>
              <w:rPr>
                <w:bCs/>
                <w:kern w:val="24"/>
                <w:sz w:val="24"/>
                <w:szCs w:val="24"/>
              </w:rPr>
            </w:pPr>
            <w:r w:rsidRPr="00552AE8">
              <w:rPr>
                <w:bCs/>
                <w:kern w:val="24"/>
                <w:sz w:val="24"/>
                <w:szCs w:val="24"/>
              </w:rPr>
              <w:t>«Очистить»</w:t>
            </w:r>
          </w:p>
        </w:tc>
        <w:tc>
          <w:tcPr>
            <w:tcW w:w="2845" w:type="pct"/>
            <w:shd w:val="clear" w:color="auto" w:fill="auto"/>
          </w:tcPr>
          <w:p w:rsidR="00552AE8" w:rsidRPr="00552AE8" w:rsidRDefault="00552AE8" w:rsidP="00552AE8">
            <w:pPr>
              <w:pStyle w:val="14"/>
              <w:spacing w:before="0" w:after="0"/>
              <w:ind w:firstLine="113"/>
              <w:jc w:val="both"/>
              <w:rPr>
                <w:bCs/>
                <w:kern w:val="24"/>
                <w:sz w:val="24"/>
                <w:szCs w:val="24"/>
              </w:rPr>
            </w:pPr>
            <w:r w:rsidRPr="00552AE8">
              <w:rPr>
                <w:bCs/>
                <w:kern w:val="24"/>
                <w:sz w:val="24"/>
                <w:szCs w:val="24"/>
              </w:rPr>
              <w:t>Удаление параметров поиска</w:t>
            </w:r>
          </w:p>
        </w:tc>
      </w:tr>
      <w:tr w:rsidR="00B302B9" w:rsidRPr="00E85034" w:rsidTr="001F0052">
        <w:trPr>
          <w:gridAfter w:val="1"/>
          <w:wAfter w:w="4" w:type="pct"/>
          <w:trHeight w:hRule="exact" w:val="507"/>
          <w:jc w:val="center"/>
        </w:trPr>
        <w:tc>
          <w:tcPr>
            <w:tcW w:w="762" w:type="pct"/>
            <w:shd w:val="clear" w:color="auto" w:fill="auto"/>
            <w:vAlign w:val="center"/>
          </w:tcPr>
          <w:p w:rsidR="00B302B9" w:rsidRPr="00552AE8" w:rsidRDefault="00B302B9" w:rsidP="00552AE8">
            <w:pPr>
              <w:pStyle w:val="14"/>
              <w:jc w:val="center"/>
              <w:rPr>
                <w:noProof/>
              </w:rPr>
            </w:pPr>
            <w:r w:rsidRPr="00552AE8">
              <w:rPr>
                <w:noProof/>
              </w:rPr>
              <w:drawing>
                <wp:inline distT="0" distB="0" distL="0" distR="0" wp14:anchorId="3A90EE55" wp14:editId="6514042D">
                  <wp:extent cx="288000" cy="280800"/>
                  <wp:effectExtent l="0" t="0" r="0" b="5080"/>
                  <wp:docPr id="8389" name="Рисунок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B302B9" w:rsidRPr="00552AE8" w:rsidRDefault="00B302B9" w:rsidP="00552AE8">
            <w:pPr>
              <w:pStyle w:val="14"/>
              <w:spacing w:before="0" w:after="0"/>
              <w:ind w:firstLine="113"/>
              <w:jc w:val="both"/>
              <w:rPr>
                <w:bCs/>
                <w:kern w:val="24"/>
                <w:sz w:val="24"/>
                <w:szCs w:val="24"/>
              </w:rPr>
            </w:pPr>
            <w:r w:rsidRPr="00552AE8">
              <w:rPr>
                <w:bCs/>
                <w:kern w:val="24"/>
                <w:sz w:val="24"/>
                <w:szCs w:val="24"/>
              </w:rPr>
              <w:t>«Справка»</w:t>
            </w:r>
          </w:p>
        </w:tc>
        <w:tc>
          <w:tcPr>
            <w:tcW w:w="2845" w:type="pct"/>
            <w:shd w:val="clear" w:color="auto" w:fill="auto"/>
          </w:tcPr>
          <w:p w:rsidR="00B302B9" w:rsidRPr="00552AE8" w:rsidRDefault="00552AE8" w:rsidP="00552AE8">
            <w:pPr>
              <w:pStyle w:val="14"/>
              <w:spacing w:before="0" w:after="0"/>
              <w:ind w:firstLine="113"/>
              <w:jc w:val="both"/>
              <w:rPr>
                <w:bCs/>
                <w:kern w:val="24"/>
                <w:sz w:val="24"/>
                <w:szCs w:val="24"/>
              </w:rPr>
            </w:pPr>
            <w:r w:rsidRPr="003F7458">
              <w:rPr>
                <w:bCs/>
                <w:sz w:val="24"/>
                <w:szCs w:val="24"/>
              </w:rPr>
              <w:t>Обращение к контекстно-ориентированной справке</w:t>
            </w:r>
          </w:p>
        </w:tc>
      </w:tr>
      <w:tr w:rsidR="00B302B9" w:rsidRPr="00E85034" w:rsidTr="001F0052">
        <w:trPr>
          <w:gridAfter w:val="1"/>
          <w:wAfter w:w="4" w:type="pct"/>
          <w:trHeight w:hRule="exact" w:val="558"/>
          <w:jc w:val="center"/>
        </w:trPr>
        <w:tc>
          <w:tcPr>
            <w:tcW w:w="762" w:type="pct"/>
            <w:shd w:val="clear" w:color="auto" w:fill="auto"/>
            <w:vAlign w:val="center"/>
          </w:tcPr>
          <w:p w:rsidR="00B302B9" w:rsidRPr="00552AE8" w:rsidRDefault="00B302B9" w:rsidP="00552AE8">
            <w:pPr>
              <w:pStyle w:val="14"/>
              <w:jc w:val="center"/>
              <w:rPr>
                <w:noProof/>
              </w:rPr>
            </w:pPr>
            <w:r w:rsidRPr="00552AE8">
              <w:rPr>
                <w:noProof/>
              </w:rPr>
              <w:drawing>
                <wp:inline distT="0" distB="0" distL="0" distR="0" wp14:anchorId="4BF10F42" wp14:editId="79E339CE">
                  <wp:extent cx="288000" cy="280800"/>
                  <wp:effectExtent l="0" t="0" r="0" b="5080"/>
                  <wp:docPr id="8391" name="Рисунок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000" cy="280800"/>
                          </a:xfrm>
                          <a:prstGeom prst="rect">
                            <a:avLst/>
                          </a:prstGeom>
                        </pic:spPr>
                      </pic:pic>
                    </a:graphicData>
                  </a:graphic>
                </wp:inline>
              </w:drawing>
            </w:r>
          </w:p>
        </w:tc>
        <w:tc>
          <w:tcPr>
            <w:tcW w:w="1389" w:type="pct"/>
            <w:shd w:val="clear" w:color="auto" w:fill="auto"/>
          </w:tcPr>
          <w:p w:rsidR="00B302B9" w:rsidRPr="00552AE8" w:rsidRDefault="00B302B9" w:rsidP="00552AE8">
            <w:pPr>
              <w:pStyle w:val="14"/>
              <w:spacing w:before="0" w:after="0"/>
              <w:ind w:firstLine="113"/>
              <w:jc w:val="both"/>
              <w:rPr>
                <w:bCs/>
                <w:kern w:val="24"/>
                <w:sz w:val="24"/>
                <w:szCs w:val="24"/>
              </w:rPr>
            </w:pPr>
            <w:r w:rsidRPr="00552AE8">
              <w:rPr>
                <w:bCs/>
                <w:kern w:val="24"/>
                <w:sz w:val="24"/>
                <w:szCs w:val="24"/>
              </w:rPr>
              <w:t>«Закрыть»</w:t>
            </w:r>
          </w:p>
        </w:tc>
        <w:tc>
          <w:tcPr>
            <w:tcW w:w="2845" w:type="pct"/>
            <w:shd w:val="clear" w:color="auto" w:fill="auto"/>
          </w:tcPr>
          <w:p w:rsidR="00B302B9" w:rsidRPr="00552AE8" w:rsidRDefault="00552AE8" w:rsidP="00552AE8">
            <w:pPr>
              <w:pStyle w:val="14"/>
              <w:spacing w:before="0" w:after="0"/>
              <w:ind w:firstLine="113"/>
              <w:jc w:val="both"/>
              <w:rPr>
                <w:bCs/>
                <w:kern w:val="24"/>
                <w:sz w:val="24"/>
                <w:szCs w:val="24"/>
              </w:rPr>
            </w:pPr>
            <w:r w:rsidRPr="003F7458">
              <w:rPr>
                <w:bCs/>
                <w:sz w:val="24"/>
                <w:szCs w:val="24"/>
              </w:rPr>
              <w:t>Закрытие текущего окна информационного объекта</w:t>
            </w:r>
          </w:p>
        </w:tc>
      </w:tr>
    </w:tbl>
    <w:p w:rsidR="00B302B9" w:rsidRPr="00B302B9" w:rsidRDefault="00B302B9" w:rsidP="007027BA">
      <w:pPr>
        <w:pStyle w:val="23"/>
        <w:rPr>
          <w:sz w:val="12"/>
          <w:szCs w:val="12"/>
        </w:rPr>
      </w:pPr>
    </w:p>
    <w:p w:rsidR="000D7C3B" w:rsidRPr="00E85034" w:rsidRDefault="00B36E17" w:rsidP="007027BA">
      <w:pPr>
        <w:pStyle w:val="23"/>
        <w:rPr>
          <w:sz w:val="28"/>
          <w:szCs w:val="28"/>
        </w:rPr>
      </w:pPr>
      <w:r w:rsidRPr="001F0052">
        <w:rPr>
          <w:spacing w:val="-4"/>
          <w:sz w:val="28"/>
          <w:szCs w:val="28"/>
        </w:rPr>
        <w:t>По кнопке</w:t>
      </w:r>
      <w:r w:rsidR="001F0052" w:rsidRPr="001F0052">
        <w:rPr>
          <w:spacing w:val="-4"/>
          <w:sz w:val="28"/>
          <w:szCs w:val="28"/>
        </w:rPr>
        <w:t xml:space="preserve"> </w:t>
      </w:r>
      <w:r w:rsidR="000D7C3B" w:rsidRPr="001F0052">
        <w:rPr>
          <w:noProof/>
          <w:spacing w:val="-4"/>
        </w:rPr>
        <w:drawing>
          <wp:inline distT="0" distB="0" distL="0" distR="0" wp14:anchorId="1D2D8415" wp14:editId="7630D0FF">
            <wp:extent cx="295200" cy="284400"/>
            <wp:effectExtent l="0" t="0" r="0" b="1905"/>
            <wp:docPr id="8396" name="Рисунок 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00" cy="284400"/>
                    </a:xfrm>
                    <a:prstGeom prst="rect">
                      <a:avLst/>
                    </a:prstGeom>
                  </pic:spPr>
                </pic:pic>
              </a:graphicData>
            </a:graphic>
          </wp:inline>
        </w:drawing>
      </w:r>
      <w:r w:rsidR="001F0052" w:rsidRPr="001F0052">
        <w:rPr>
          <w:noProof/>
          <w:spacing w:val="-4"/>
          <w:sz w:val="28"/>
          <w:szCs w:val="28"/>
        </w:rPr>
        <w:t xml:space="preserve"> </w:t>
      </w:r>
      <w:r w:rsidR="007839A3" w:rsidRPr="001F0052">
        <w:rPr>
          <w:noProof/>
          <w:spacing w:val="-4"/>
          <w:sz w:val="28"/>
          <w:szCs w:val="28"/>
        </w:rPr>
        <w:t>(«Установить поля для отображения») открывается дополнительная форма «Выбор полей для отображения</w:t>
      </w:r>
      <w:r w:rsidR="001D6CC9" w:rsidRPr="001F0052">
        <w:rPr>
          <w:noProof/>
          <w:spacing w:val="-4"/>
          <w:sz w:val="28"/>
          <w:szCs w:val="28"/>
        </w:rPr>
        <w:t xml:space="preserve"> – АПСД ВО</w:t>
      </w:r>
      <w:r w:rsidR="007839A3" w:rsidRPr="001F0052">
        <w:rPr>
          <w:noProof/>
          <w:spacing w:val="-4"/>
          <w:sz w:val="28"/>
          <w:szCs w:val="28"/>
        </w:rPr>
        <w:t>», где можно выбрать для отображения нужные поля таблицы, установив переключатель выбора </w:t>
      </w:r>
      <w:r w:rsidR="007839A3" w:rsidRPr="001F0052">
        <w:rPr>
          <w:noProof/>
          <w:spacing w:val="-4"/>
          <w:sz w:val="28"/>
          <w:szCs w:val="28"/>
        </w:rPr>
        <w:drawing>
          <wp:inline distT="0" distB="0" distL="0" distR="0" wp14:anchorId="49CECFC1" wp14:editId="1E05088A">
            <wp:extent cx="123810" cy="123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3810" cy="123810"/>
                    </a:xfrm>
                    <a:prstGeom prst="rect">
                      <a:avLst/>
                    </a:prstGeom>
                  </pic:spPr>
                </pic:pic>
              </a:graphicData>
            </a:graphic>
          </wp:inline>
        </w:drawing>
      </w:r>
      <w:r w:rsidR="007839A3" w:rsidRPr="001F0052">
        <w:rPr>
          <w:noProof/>
          <w:spacing w:val="-4"/>
          <w:sz w:val="28"/>
          <w:szCs w:val="28"/>
        </w:rPr>
        <w:t xml:space="preserve">. </w:t>
      </w:r>
      <w:r w:rsidR="007839A3" w:rsidRPr="003F7458">
        <w:rPr>
          <w:noProof/>
          <w:sz w:val="28"/>
          <w:szCs w:val="28"/>
        </w:rPr>
        <w:t>Для изменения порядка следования полей переместить выбранную запись на выбранную позицию, нажав и удерживая ее ЛКМ</w:t>
      </w:r>
      <w:r w:rsidR="000D7C3B" w:rsidRPr="00E85034">
        <w:rPr>
          <w:sz w:val="28"/>
          <w:szCs w:val="28"/>
        </w:rPr>
        <w:t xml:space="preserve"> (</w:t>
      </w:r>
      <w:r w:rsidR="000D7C3B" w:rsidRPr="00E85034">
        <w:rPr>
          <w:sz w:val="28"/>
          <w:szCs w:val="28"/>
        </w:rPr>
        <w:fldChar w:fldCharType="begin"/>
      </w:r>
      <w:r w:rsidR="000D7C3B" w:rsidRPr="00E85034">
        <w:rPr>
          <w:sz w:val="28"/>
          <w:szCs w:val="28"/>
        </w:rPr>
        <w:instrText xml:space="preserve"> REF  _Ref465671262 \* Lower \h </w:instrText>
      </w:r>
      <w:r w:rsidR="0014418D" w:rsidRPr="00E85034">
        <w:rPr>
          <w:sz w:val="28"/>
          <w:szCs w:val="28"/>
        </w:rPr>
        <w:instrText xml:space="preserve">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27</w:t>
      </w:r>
      <w:r w:rsidR="000D7C3B" w:rsidRPr="00E85034">
        <w:rPr>
          <w:sz w:val="28"/>
          <w:szCs w:val="28"/>
        </w:rPr>
        <w:fldChar w:fldCharType="end"/>
      </w:r>
      <w:r w:rsidR="000D7C3B" w:rsidRPr="00E85034">
        <w:rPr>
          <w:sz w:val="28"/>
          <w:szCs w:val="28"/>
        </w:rPr>
        <w:t>).</w:t>
      </w:r>
    </w:p>
    <w:p w:rsidR="000D7C3B" w:rsidRPr="00E85034" w:rsidRDefault="007839A3" w:rsidP="007027BA">
      <w:pPr>
        <w:spacing w:line="360" w:lineRule="auto"/>
        <w:jc w:val="center"/>
        <w:rPr>
          <w:sz w:val="28"/>
          <w:szCs w:val="28"/>
        </w:rPr>
      </w:pPr>
      <w:r>
        <w:rPr>
          <w:noProof/>
        </w:rPr>
        <w:drawing>
          <wp:inline distT="0" distB="0" distL="0" distR="0" wp14:anchorId="42255F6A" wp14:editId="2ECA31B6">
            <wp:extent cx="3592615" cy="2560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41675" cy="2595283"/>
                    </a:xfrm>
                    <a:prstGeom prst="rect">
                      <a:avLst/>
                    </a:prstGeom>
                  </pic:spPr>
                </pic:pic>
              </a:graphicData>
            </a:graphic>
          </wp:inline>
        </w:drawing>
      </w:r>
      <w:r w:rsidRPr="00E85034">
        <w:rPr>
          <w:noProof/>
        </w:rPr>
        <w:t xml:space="preserve"> </w:t>
      </w:r>
    </w:p>
    <w:p w:rsidR="000D7C3B" w:rsidRPr="00E85034" w:rsidRDefault="000D7C3B" w:rsidP="007027BA">
      <w:pPr>
        <w:spacing w:line="360" w:lineRule="auto"/>
        <w:jc w:val="center"/>
        <w:rPr>
          <w:b/>
          <w:sz w:val="28"/>
          <w:szCs w:val="28"/>
        </w:rPr>
      </w:pPr>
      <w:bookmarkStart w:id="62" w:name="_Ref465671262"/>
      <w:r w:rsidRPr="00E85034">
        <w:rPr>
          <w:sz w:val="28"/>
          <w:szCs w:val="28"/>
        </w:rPr>
        <w:t xml:space="preserve">Рис. </w:t>
      </w:r>
      <w:r w:rsidRPr="00E85034">
        <w:rPr>
          <w:b/>
          <w:sz w:val="28"/>
          <w:szCs w:val="28"/>
        </w:rPr>
        <w:fldChar w:fldCharType="begin"/>
      </w:r>
      <w:r w:rsidRPr="00E85034">
        <w:rPr>
          <w:sz w:val="28"/>
          <w:szCs w:val="28"/>
        </w:rPr>
        <w:instrText xml:space="preserve"> SEQ Рис. \* ARABIC </w:instrText>
      </w:r>
      <w:r w:rsidRPr="00E85034">
        <w:rPr>
          <w:b/>
          <w:sz w:val="28"/>
          <w:szCs w:val="28"/>
        </w:rPr>
        <w:fldChar w:fldCharType="separate"/>
      </w:r>
      <w:r w:rsidR="00AE042F">
        <w:rPr>
          <w:noProof/>
          <w:sz w:val="28"/>
          <w:szCs w:val="28"/>
        </w:rPr>
        <w:t>27</w:t>
      </w:r>
      <w:r w:rsidRPr="00E85034">
        <w:rPr>
          <w:b/>
          <w:sz w:val="28"/>
          <w:szCs w:val="28"/>
        </w:rPr>
        <w:fldChar w:fldCharType="end"/>
      </w:r>
      <w:bookmarkEnd w:id="62"/>
    </w:p>
    <w:p w:rsidR="000D7C3B" w:rsidRPr="00E85034" w:rsidRDefault="000D7C3B" w:rsidP="007027BA">
      <w:pPr>
        <w:spacing w:line="360" w:lineRule="auto"/>
        <w:ind w:firstLine="709"/>
        <w:jc w:val="both"/>
        <w:rPr>
          <w:sz w:val="28"/>
          <w:szCs w:val="28"/>
        </w:rPr>
      </w:pPr>
      <w:r w:rsidRPr="00E85034">
        <w:rPr>
          <w:sz w:val="28"/>
          <w:szCs w:val="28"/>
        </w:rPr>
        <w:t xml:space="preserve">По кнопке </w:t>
      </w:r>
      <w:r w:rsidR="007839A3">
        <w:rPr>
          <w:noProof/>
        </w:rPr>
        <w:drawing>
          <wp:inline distT="0" distB="0" distL="0" distR="0" wp14:anchorId="1DE1E28B" wp14:editId="7DBCB6A6">
            <wp:extent cx="2484000" cy="21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84000" cy="212400"/>
                    </a:xfrm>
                    <a:prstGeom prst="rect">
                      <a:avLst/>
                    </a:prstGeom>
                  </pic:spPr>
                </pic:pic>
              </a:graphicData>
            </a:graphic>
          </wp:inline>
        </w:drawing>
      </w:r>
      <w:r w:rsidR="007839A3">
        <w:rPr>
          <w:noProof/>
        </w:rPr>
        <w:t xml:space="preserve"> </w:t>
      </w:r>
      <w:r w:rsidR="007839A3" w:rsidRPr="003F7458">
        <w:rPr>
          <w:sz w:val="28"/>
          <w:szCs w:val="28"/>
        </w:rPr>
        <w:t>устанавливаются или снимаются все переключатели выбора полей (группы полей) таблицы.</w:t>
      </w:r>
    </w:p>
    <w:p w:rsidR="000D7C3B" w:rsidRPr="00E85034" w:rsidRDefault="007839A3" w:rsidP="007027BA">
      <w:pPr>
        <w:spacing w:line="360" w:lineRule="auto"/>
        <w:ind w:firstLine="709"/>
        <w:jc w:val="both"/>
        <w:rPr>
          <w:sz w:val="28"/>
          <w:szCs w:val="28"/>
        </w:rPr>
      </w:pPr>
      <w:r>
        <w:rPr>
          <w:sz w:val="28"/>
          <w:szCs w:val="28"/>
        </w:rPr>
        <w:t>К</w:t>
      </w:r>
      <w:r w:rsidR="000D7C3B" w:rsidRPr="00E85034">
        <w:rPr>
          <w:sz w:val="28"/>
          <w:szCs w:val="28"/>
        </w:rPr>
        <w:t>нопк</w:t>
      </w:r>
      <w:r>
        <w:rPr>
          <w:sz w:val="28"/>
          <w:szCs w:val="28"/>
        </w:rPr>
        <w:t>а</w:t>
      </w:r>
      <w:r w:rsidR="000D7C3B" w:rsidRPr="00E85034">
        <w:rPr>
          <w:sz w:val="28"/>
          <w:szCs w:val="28"/>
        </w:rPr>
        <w:t xml:space="preserve"> </w:t>
      </w:r>
      <w:r>
        <w:rPr>
          <w:noProof/>
        </w:rPr>
        <w:drawing>
          <wp:inline distT="0" distB="0" distL="0" distR="0" wp14:anchorId="4BB7FB6F" wp14:editId="6C35B859">
            <wp:extent cx="1796400" cy="21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96400" cy="212400"/>
                    </a:xfrm>
                    <a:prstGeom prst="rect">
                      <a:avLst/>
                    </a:prstGeom>
                  </pic:spPr>
                </pic:pic>
              </a:graphicData>
            </a:graphic>
          </wp:inline>
        </w:drawing>
      </w:r>
      <w:r>
        <w:rPr>
          <w:sz w:val="28"/>
          <w:szCs w:val="28"/>
        </w:rPr>
        <w:t xml:space="preserve"> </w:t>
      </w:r>
      <w:r w:rsidRPr="003F7458">
        <w:rPr>
          <w:sz w:val="28"/>
          <w:szCs w:val="28"/>
        </w:rPr>
        <w:t>позволяет удалить все сделанные настройки выбора полей для отображения, порядка следования полей, вернуться к настройкам по умолчанию и закрыть форму «Выбор полей для отображения</w:t>
      </w:r>
      <w:r w:rsidR="004540C9">
        <w:rPr>
          <w:sz w:val="28"/>
          <w:szCs w:val="28"/>
        </w:rPr>
        <w:t xml:space="preserve"> – АПСД ВО</w:t>
      </w:r>
      <w:r w:rsidRPr="003F7458">
        <w:rPr>
          <w:sz w:val="28"/>
          <w:szCs w:val="28"/>
        </w:rPr>
        <w:t>».</w:t>
      </w:r>
    </w:p>
    <w:p w:rsidR="007839A3" w:rsidRPr="007839A3" w:rsidRDefault="007839A3" w:rsidP="007839A3">
      <w:pPr>
        <w:pStyle w:val="23"/>
        <w:rPr>
          <w:spacing w:val="-4"/>
          <w:sz w:val="28"/>
          <w:szCs w:val="28"/>
        </w:rPr>
      </w:pPr>
      <w:r w:rsidRPr="007839A3">
        <w:rPr>
          <w:spacing w:val="-4"/>
          <w:sz w:val="28"/>
          <w:szCs w:val="28"/>
        </w:rPr>
        <w:t xml:space="preserve">Для применения настроек отображения необходимо нажать кнопку </w:t>
      </w:r>
      <w:r w:rsidRPr="007839A3">
        <w:rPr>
          <w:noProof/>
          <w:spacing w:val="-4"/>
        </w:rPr>
        <w:drawing>
          <wp:inline distT="0" distB="0" distL="0" distR="0" wp14:anchorId="63EE252B" wp14:editId="4214BFC2">
            <wp:extent cx="972000" cy="266400"/>
            <wp:effectExtent l="0" t="0" r="0" b="635"/>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72000" cy="266400"/>
                    </a:xfrm>
                    <a:prstGeom prst="rect">
                      <a:avLst/>
                    </a:prstGeom>
                  </pic:spPr>
                </pic:pic>
              </a:graphicData>
            </a:graphic>
          </wp:inline>
        </w:drawing>
      </w:r>
      <w:r w:rsidRPr="007839A3">
        <w:rPr>
          <w:spacing w:val="-4"/>
          <w:sz w:val="28"/>
          <w:szCs w:val="28"/>
        </w:rPr>
        <w:t xml:space="preserve"> </w:t>
      </w:r>
      <w:r w:rsidRPr="007839A3">
        <w:rPr>
          <w:noProof/>
          <w:spacing w:val="-4"/>
          <w:sz w:val="28"/>
          <w:szCs w:val="28"/>
        </w:rPr>
        <w:t>или</w:t>
      </w:r>
      <w:r w:rsidRPr="007839A3">
        <w:rPr>
          <w:noProof/>
          <w:spacing w:val="-4"/>
        </w:rPr>
        <w:t xml:space="preserve"> </w:t>
      </w:r>
      <w:r w:rsidRPr="007839A3">
        <w:rPr>
          <w:noProof/>
          <w:spacing w:val="-4"/>
        </w:rPr>
        <w:drawing>
          <wp:inline distT="0" distB="0" distL="0" distR="0" wp14:anchorId="310D46DA" wp14:editId="6563D6B6">
            <wp:extent cx="1558800" cy="266400"/>
            <wp:effectExtent l="0" t="0" r="3810" b="63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58800" cy="266400"/>
                    </a:xfrm>
                    <a:prstGeom prst="rect">
                      <a:avLst/>
                    </a:prstGeom>
                  </pic:spPr>
                </pic:pic>
              </a:graphicData>
            </a:graphic>
          </wp:inline>
        </w:drawing>
      </w:r>
      <w:r w:rsidRPr="007839A3">
        <w:rPr>
          <w:noProof/>
          <w:spacing w:val="-4"/>
        </w:rPr>
        <w:t xml:space="preserve"> (</w:t>
      </w:r>
      <w:r w:rsidRPr="007839A3">
        <w:rPr>
          <w:spacing w:val="-4"/>
          <w:sz w:val="28"/>
          <w:szCs w:val="28"/>
        </w:rPr>
        <w:t>при этом дополнительная форма будет закрыта</w:t>
      </w:r>
      <w:r w:rsidRPr="007839A3">
        <w:rPr>
          <w:noProof/>
          <w:spacing w:val="-4"/>
        </w:rPr>
        <w:t>)</w:t>
      </w:r>
      <w:r w:rsidRPr="007839A3">
        <w:rPr>
          <w:spacing w:val="-4"/>
          <w:sz w:val="28"/>
          <w:szCs w:val="28"/>
        </w:rPr>
        <w:t>.</w:t>
      </w:r>
    </w:p>
    <w:p w:rsidR="000D7C3B" w:rsidRPr="007839A3" w:rsidRDefault="00B36E17" w:rsidP="007027BA">
      <w:pPr>
        <w:pStyle w:val="afa"/>
        <w:ind w:firstLine="709"/>
        <w:rPr>
          <w:noProof/>
          <w:spacing w:val="-6"/>
          <w:sz w:val="28"/>
          <w:szCs w:val="28"/>
        </w:rPr>
      </w:pPr>
      <w:r>
        <w:rPr>
          <w:noProof/>
          <w:spacing w:val="-6"/>
          <w:sz w:val="28"/>
          <w:szCs w:val="28"/>
          <w:lang w:val="ru-RU"/>
        </w:rPr>
        <w:t>По кнопке</w:t>
      </w:r>
      <w:r w:rsidR="000D7C3B" w:rsidRPr="007839A3">
        <w:rPr>
          <w:noProof/>
          <w:spacing w:val="-6"/>
          <w:sz w:val="28"/>
          <w:szCs w:val="28"/>
        </w:rPr>
        <w:t xml:space="preserve"> </w:t>
      </w:r>
      <w:r w:rsidR="000D7C3B" w:rsidRPr="007839A3">
        <w:rPr>
          <w:noProof/>
          <w:spacing w:val="-6"/>
          <w:lang w:val="ru-RU" w:eastAsia="ru-RU"/>
        </w:rPr>
        <w:drawing>
          <wp:inline distT="0" distB="0" distL="0" distR="0" wp14:anchorId="4230E2D4" wp14:editId="687AA944">
            <wp:extent cx="291600" cy="280800"/>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1600" cy="280800"/>
                    </a:xfrm>
                    <a:prstGeom prst="rect">
                      <a:avLst/>
                    </a:prstGeom>
                  </pic:spPr>
                </pic:pic>
              </a:graphicData>
            </a:graphic>
          </wp:inline>
        </w:drawing>
      </w:r>
      <w:r w:rsidR="000D7C3B" w:rsidRPr="007839A3">
        <w:rPr>
          <w:noProof/>
          <w:spacing w:val="-6"/>
          <w:sz w:val="28"/>
          <w:szCs w:val="28"/>
          <w:lang w:val="ru-RU"/>
        </w:rPr>
        <w:t xml:space="preserve"> </w:t>
      </w:r>
      <w:r w:rsidR="007839A3" w:rsidRPr="007839A3">
        <w:rPr>
          <w:noProof/>
          <w:spacing w:val="-6"/>
          <w:sz w:val="28"/>
          <w:szCs w:val="28"/>
          <w:lang w:val="ru-RU"/>
        </w:rPr>
        <w:t>(«Установить поля сортировки») открывается дополнительная форма</w:t>
      </w:r>
      <w:r w:rsidR="007839A3" w:rsidRPr="007839A3">
        <w:rPr>
          <w:noProof/>
          <w:spacing w:val="-6"/>
          <w:sz w:val="28"/>
          <w:szCs w:val="28"/>
        </w:rPr>
        <w:t xml:space="preserve"> </w:t>
      </w:r>
      <w:r w:rsidR="007839A3" w:rsidRPr="007839A3">
        <w:rPr>
          <w:noProof/>
          <w:spacing w:val="-6"/>
          <w:sz w:val="28"/>
          <w:szCs w:val="28"/>
          <w:lang w:val="ru-RU"/>
        </w:rPr>
        <w:t>для задания сортировки данных «Редактор сортировки</w:t>
      </w:r>
      <w:r w:rsidR="001D6CC9">
        <w:rPr>
          <w:noProof/>
          <w:spacing w:val="-6"/>
          <w:sz w:val="28"/>
          <w:szCs w:val="28"/>
          <w:lang w:val="ru-RU"/>
        </w:rPr>
        <w:t xml:space="preserve"> – АПСД ВО</w:t>
      </w:r>
      <w:r w:rsidR="007839A3" w:rsidRPr="007839A3">
        <w:rPr>
          <w:noProof/>
          <w:spacing w:val="-6"/>
          <w:sz w:val="28"/>
          <w:szCs w:val="28"/>
          <w:lang w:val="ru-RU"/>
        </w:rPr>
        <w:t>»</w:t>
      </w:r>
      <w:r w:rsidR="000D7C3B" w:rsidRPr="007839A3">
        <w:rPr>
          <w:noProof/>
          <w:spacing w:val="-6"/>
          <w:sz w:val="28"/>
          <w:szCs w:val="28"/>
          <w:lang w:val="ru-RU"/>
        </w:rPr>
        <w:t xml:space="preserve"> </w:t>
      </w:r>
      <w:r w:rsidR="000D7C3B" w:rsidRPr="007839A3">
        <w:rPr>
          <w:noProof/>
          <w:spacing w:val="-6"/>
          <w:sz w:val="28"/>
          <w:szCs w:val="28"/>
        </w:rPr>
        <w:t>(</w:t>
      </w:r>
      <w:r w:rsidR="000D7C3B" w:rsidRPr="007839A3">
        <w:rPr>
          <w:noProof/>
          <w:spacing w:val="-6"/>
          <w:sz w:val="28"/>
          <w:szCs w:val="28"/>
        </w:rPr>
        <w:fldChar w:fldCharType="begin"/>
      </w:r>
      <w:r w:rsidR="000D7C3B" w:rsidRPr="007839A3">
        <w:rPr>
          <w:noProof/>
          <w:spacing w:val="-6"/>
          <w:sz w:val="28"/>
          <w:szCs w:val="28"/>
        </w:rPr>
        <w:instrText xml:space="preserve"> REF  _Ref419714349 \* Lower \h  \* MERGEFORMAT </w:instrText>
      </w:r>
      <w:r w:rsidR="000D7C3B" w:rsidRPr="007839A3">
        <w:rPr>
          <w:noProof/>
          <w:spacing w:val="-6"/>
          <w:sz w:val="28"/>
          <w:szCs w:val="28"/>
        </w:rPr>
      </w:r>
      <w:r w:rsidR="000D7C3B" w:rsidRPr="007839A3">
        <w:rPr>
          <w:noProof/>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28</w:t>
      </w:r>
      <w:r w:rsidR="000D7C3B" w:rsidRPr="007839A3">
        <w:rPr>
          <w:noProof/>
          <w:spacing w:val="-6"/>
          <w:sz w:val="28"/>
          <w:szCs w:val="28"/>
        </w:rPr>
        <w:fldChar w:fldCharType="end"/>
      </w:r>
      <w:r w:rsidR="000D7C3B" w:rsidRPr="007839A3">
        <w:rPr>
          <w:noProof/>
          <w:spacing w:val="-6"/>
          <w:sz w:val="28"/>
          <w:szCs w:val="28"/>
        </w:rPr>
        <w:t>).</w:t>
      </w:r>
    </w:p>
    <w:p w:rsidR="000D7C3B" w:rsidRPr="00E85034" w:rsidRDefault="00907C2F" w:rsidP="007027BA">
      <w:pPr>
        <w:spacing w:line="360" w:lineRule="auto"/>
        <w:jc w:val="center"/>
        <w:rPr>
          <w:noProof/>
          <w:sz w:val="28"/>
          <w:szCs w:val="28"/>
        </w:rPr>
      </w:pPr>
      <w:r>
        <w:rPr>
          <w:noProof/>
        </w:rPr>
        <w:drawing>
          <wp:inline distT="0" distB="0" distL="0" distR="0" wp14:anchorId="44BC9621" wp14:editId="11D85691">
            <wp:extent cx="4191610" cy="1807670"/>
            <wp:effectExtent l="0" t="0" r="0" b="254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01008" cy="1811723"/>
                    </a:xfrm>
                    <a:prstGeom prst="rect">
                      <a:avLst/>
                    </a:prstGeom>
                  </pic:spPr>
                </pic:pic>
              </a:graphicData>
            </a:graphic>
          </wp:inline>
        </w:drawing>
      </w:r>
    </w:p>
    <w:p w:rsidR="000D7C3B" w:rsidRPr="00E85034" w:rsidRDefault="000D7C3B" w:rsidP="007027BA">
      <w:pPr>
        <w:pStyle w:val="af5"/>
        <w:spacing w:after="0" w:line="360" w:lineRule="auto"/>
        <w:jc w:val="center"/>
        <w:rPr>
          <w:i w:val="0"/>
          <w:color w:val="auto"/>
          <w:sz w:val="28"/>
          <w:szCs w:val="28"/>
        </w:rPr>
      </w:pPr>
      <w:bookmarkStart w:id="63" w:name="_Ref419714349"/>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28</w:t>
      </w:r>
      <w:r w:rsidRPr="00E85034">
        <w:rPr>
          <w:i w:val="0"/>
          <w:color w:val="auto"/>
          <w:sz w:val="28"/>
          <w:szCs w:val="28"/>
        </w:rPr>
        <w:fldChar w:fldCharType="end"/>
      </w:r>
      <w:bookmarkEnd w:id="63"/>
    </w:p>
    <w:p w:rsidR="000D7C3B" w:rsidRDefault="007839A3" w:rsidP="007027BA">
      <w:pPr>
        <w:pStyle w:val="23"/>
        <w:rPr>
          <w:noProof/>
          <w:sz w:val="28"/>
          <w:szCs w:val="28"/>
        </w:rPr>
      </w:pPr>
      <w:r w:rsidRPr="003F7458">
        <w:rPr>
          <w:noProof/>
          <w:sz w:val="28"/>
          <w:szCs w:val="28"/>
        </w:rPr>
        <w:t>Для сортировки данных необходимо из левой панели «Поля таблицы» выбрать (нажав и удерживая ЛКМ) и переместить в правую рабочую область поля</w:t>
      </w:r>
      <w:r w:rsidR="00907C2F">
        <w:rPr>
          <w:noProof/>
          <w:sz w:val="28"/>
          <w:szCs w:val="28"/>
        </w:rPr>
        <w:t xml:space="preserve"> (</w:t>
      </w:r>
      <w:r w:rsidR="00907C2F" w:rsidRPr="00907C2F">
        <w:rPr>
          <w:noProof/>
          <w:sz w:val="28"/>
          <w:szCs w:val="28"/>
        </w:rPr>
        <w:fldChar w:fldCharType="begin"/>
      </w:r>
      <w:r w:rsidR="00907C2F" w:rsidRPr="00907C2F">
        <w:rPr>
          <w:noProof/>
          <w:sz w:val="28"/>
          <w:szCs w:val="28"/>
        </w:rPr>
        <w:instrText xml:space="preserve"> REF  _Ref526435399 \* Lower \h  \* MERGEFORMAT </w:instrText>
      </w:r>
      <w:r w:rsidR="00907C2F" w:rsidRPr="00907C2F">
        <w:rPr>
          <w:noProof/>
          <w:sz w:val="28"/>
          <w:szCs w:val="28"/>
        </w:rPr>
      </w:r>
      <w:r w:rsidR="00907C2F" w:rsidRPr="00907C2F">
        <w:rPr>
          <w:noProof/>
          <w:sz w:val="28"/>
          <w:szCs w:val="28"/>
        </w:rPr>
        <w:fldChar w:fldCharType="separate"/>
      </w:r>
      <w:r w:rsidR="00AE042F" w:rsidRPr="00907C2F">
        <w:rPr>
          <w:sz w:val="28"/>
          <w:szCs w:val="28"/>
        </w:rPr>
        <w:t xml:space="preserve">рис. </w:t>
      </w:r>
      <w:r w:rsidR="00AE042F" w:rsidRPr="00AE042F">
        <w:rPr>
          <w:noProof/>
          <w:sz w:val="28"/>
          <w:szCs w:val="28"/>
        </w:rPr>
        <w:t>29</w:t>
      </w:r>
      <w:r w:rsidR="00907C2F" w:rsidRPr="00907C2F">
        <w:rPr>
          <w:noProof/>
          <w:sz w:val="28"/>
          <w:szCs w:val="28"/>
        </w:rPr>
        <w:fldChar w:fldCharType="end"/>
      </w:r>
      <w:r w:rsidR="00907C2F">
        <w:rPr>
          <w:noProof/>
          <w:sz w:val="28"/>
          <w:szCs w:val="28"/>
        </w:rPr>
        <w:t>)</w:t>
      </w:r>
      <w:r w:rsidRPr="003F7458">
        <w:rPr>
          <w:noProof/>
          <w:sz w:val="28"/>
          <w:szCs w:val="28"/>
        </w:rPr>
        <w:t xml:space="preserve">, по которым необходимо провести сортировку и указать направление сортировки «Прямое» или «Обратное» (по умолчанию «Прямое»). Для изменения направления сортировки установить указатель на нужную запись поля «Направление сортировки» и после двойного щелчка ЛКМ по ней задать значение </w:t>
      </w:r>
      <w:r w:rsidRPr="003F7458">
        <w:rPr>
          <w:spacing w:val="-4"/>
          <w:sz w:val="28"/>
          <w:szCs w:val="28"/>
        </w:rPr>
        <w:t xml:space="preserve">путем выбора из </w:t>
      </w:r>
      <w:r w:rsidRPr="003F7458">
        <w:rPr>
          <w:bCs/>
          <w:spacing w:val="-4"/>
          <w:sz w:val="28"/>
          <w:szCs w:val="28"/>
        </w:rPr>
        <w:t>раскрывающегося списка</w:t>
      </w:r>
      <w:r w:rsidRPr="003F7458">
        <w:rPr>
          <w:spacing w:val="-4"/>
          <w:sz w:val="28"/>
          <w:szCs w:val="28"/>
        </w:rPr>
        <w:t xml:space="preserve">, активизирующегося по кнопке </w:t>
      </w:r>
      <w:r w:rsidR="00907C2F">
        <w:rPr>
          <w:noProof/>
        </w:rPr>
        <w:drawing>
          <wp:inline distT="0" distB="0" distL="0" distR="0" wp14:anchorId="337DC5B4" wp14:editId="7B1659BD">
            <wp:extent cx="161905" cy="190476"/>
            <wp:effectExtent l="0" t="0" r="0" b="635"/>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1905" cy="190476"/>
                    </a:xfrm>
                    <a:prstGeom prst="rect">
                      <a:avLst/>
                    </a:prstGeom>
                  </pic:spPr>
                </pic:pic>
              </a:graphicData>
            </a:graphic>
          </wp:inline>
        </w:drawing>
      </w:r>
      <w:r w:rsidR="00907C2F">
        <w:rPr>
          <w:spacing w:val="-4"/>
          <w:sz w:val="28"/>
          <w:szCs w:val="28"/>
        </w:rPr>
        <w:t xml:space="preserve"> </w:t>
      </w:r>
      <w:r w:rsidR="000D7C3B" w:rsidRPr="00E85034">
        <w:rPr>
          <w:noProof/>
          <w:sz w:val="28"/>
          <w:szCs w:val="28"/>
        </w:rPr>
        <w:t>(</w:t>
      </w:r>
      <w:r w:rsidR="000D7C3B" w:rsidRPr="00E85034">
        <w:rPr>
          <w:noProof/>
          <w:sz w:val="28"/>
          <w:szCs w:val="28"/>
        </w:rPr>
        <w:fldChar w:fldCharType="begin"/>
      </w:r>
      <w:r w:rsidR="000D7C3B" w:rsidRPr="00E85034">
        <w:rPr>
          <w:noProof/>
          <w:sz w:val="28"/>
          <w:szCs w:val="28"/>
        </w:rPr>
        <w:instrText xml:space="preserve"> REF  _Ref479946133 \* Lower \h  \* MERGEFORMAT </w:instrText>
      </w:r>
      <w:r w:rsidR="000D7C3B" w:rsidRPr="00E85034">
        <w:rPr>
          <w:noProof/>
          <w:sz w:val="28"/>
          <w:szCs w:val="28"/>
        </w:rPr>
      </w:r>
      <w:r w:rsidR="000D7C3B" w:rsidRPr="00E85034">
        <w:rPr>
          <w:noProof/>
          <w:sz w:val="28"/>
          <w:szCs w:val="28"/>
        </w:rPr>
        <w:fldChar w:fldCharType="separate"/>
      </w:r>
      <w:r w:rsidR="00AE042F" w:rsidRPr="00E85034">
        <w:rPr>
          <w:sz w:val="28"/>
          <w:szCs w:val="28"/>
        </w:rPr>
        <w:t xml:space="preserve">рис. </w:t>
      </w:r>
      <w:r w:rsidR="00AE042F" w:rsidRPr="00AE042F">
        <w:rPr>
          <w:noProof/>
          <w:sz w:val="28"/>
          <w:szCs w:val="28"/>
        </w:rPr>
        <w:t>30</w:t>
      </w:r>
      <w:r w:rsidR="000D7C3B" w:rsidRPr="00E85034">
        <w:rPr>
          <w:noProof/>
          <w:sz w:val="28"/>
          <w:szCs w:val="28"/>
        </w:rPr>
        <w:fldChar w:fldCharType="end"/>
      </w:r>
      <w:r w:rsidR="004F3726" w:rsidRPr="00E85034">
        <w:rPr>
          <w:noProof/>
          <w:sz w:val="28"/>
          <w:szCs w:val="28"/>
        </w:rPr>
        <w:t>).</w:t>
      </w:r>
    </w:p>
    <w:p w:rsidR="00907C2F" w:rsidRPr="00907C2F" w:rsidRDefault="00907C2F" w:rsidP="00907C2F">
      <w:pPr>
        <w:pStyle w:val="23"/>
        <w:ind w:firstLine="0"/>
        <w:jc w:val="center"/>
        <w:rPr>
          <w:noProof/>
          <w:sz w:val="28"/>
          <w:szCs w:val="28"/>
        </w:rPr>
      </w:pPr>
      <w:r w:rsidRPr="00907C2F">
        <w:rPr>
          <w:noProof/>
          <w:sz w:val="28"/>
          <w:szCs w:val="28"/>
        </w:rPr>
        <w:drawing>
          <wp:inline distT="0" distB="0" distL="0" distR="0" wp14:anchorId="237D8F37" wp14:editId="22EBE5A8">
            <wp:extent cx="4535424" cy="1867946"/>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49779" cy="1873858"/>
                    </a:xfrm>
                    <a:prstGeom prst="rect">
                      <a:avLst/>
                    </a:prstGeom>
                  </pic:spPr>
                </pic:pic>
              </a:graphicData>
            </a:graphic>
          </wp:inline>
        </w:drawing>
      </w:r>
    </w:p>
    <w:p w:rsidR="00907C2F" w:rsidRPr="00907C2F" w:rsidRDefault="00907C2F" w:rsidP="00907C2F">
      <w:pPr>
        <w:pStyle w:val="af5"/>
        <w:spacing w:after="0" w:line="360" w:lineRule="auto"/>
        <w:jc w:val="center"/>
        <w:rPr>
          <w:i w:val="0"/>
          <w:noProof/>
          <w:color w:val="auto"/>
          <w:sz w:val="28"/>
          <w:szCs w:val="28"/>
        </w:rPr>
      </w:pPr>
      <w:bookmarkStart w:id="64" w:name="_Ref526435399"/>
      <w:r w:rsidRPr="00907C2F">
        <w:rPr>
          <w:i w:val="0"/>
          <w:color w:val="auto"/>
          <w:sz w:val="28"/>
          <w:szCs w:val="28"/>
        </w:rPr>
        <w:t xml:space="preserve">Рис. </w:t>
      </w:r>
      <w:r w:rsidRPr="00907C2F">
        <w:rPr>
          <w:i w:val="0"/>
          <w:color w:val="auto"/>
          <w:sz w:val="28"/>
          <w:szCs w:val="28"/>
        </w:rPr>
        <w:fldChar w:fldCharType="begin"/>
      </w:r>
      <w:r w:rsidRPr="00907C2F">
        <w:rPr>
          <w:i w:val="0"/>
          <w:color w:val="auto"/>
          <w:sz w:val="28"/>
          <w:szCs w:val="28"/>
        </w:rPr>
        <w:instrText xml:space="preserve"> SEQ Рис. \* ARABIC </w:instrText>
      </w:r>
      <w:r w:rsidRPr="00907C2F">
        <w:rPr>
          <w:i w:val="0"/>
          <w:color w:val="auto"/>
          <w:sz w:val="28"/>
          <w:szCs w:val="28"/>
        </w:rPr>
        <w:fldChar w:fldCharType="separate"/>
      </w:r>
      <w:r w:rsidR="00AE042F">
        <w:rPr>
          <w:i w:val="0"/>
          <w:noProof/>
          <w:color w:val="auto"/>
          <w:sz w:val="28"/>
          <w:szCs w:val="28"/>
        </w:rPr>
        <w:t>29</w:t>
      </w:r>
      <w:r w:rsidRPr="00907C2F">
        <w:rPr>
          <w:i w:val="0"/>
          <w:color w:val="auto"/>
          <w:sz w:val="28"/>
          <w:szCs w:val="28"/>
        </w:rPr>
        <w:fldChar w:fldCharType="end"/>
      </w:r>
      <w:bookmarkEnd w:id="64"/>
    </w:p>
    <w:p w:rsidR="000D7C3B" w:rsidRPr="00E85034" w:rsidRDefault="00907C2F" w:rsidP="007027BA">
      <w:pPr>
        <w:pStyle w:val="23"/>
        <w:ind w:firstLine="0"/>
        <w:jc w:val="center"/>
        <w:rPr>
          <w:noProof/>
          <w:sz w:val="28"/>
          <w:szCs w:val="28"/>
        </w:rPr>
      </w:pPr>
      <w:r>
        <w:rPr>
          <w:noProof/>
        </w:rPr>
        <w:drawing>
          <wp:inline distT="0" distB="0" distL="0" distR="0" wp14:anchorId="4ED62C1B" wp14:editId="0966EBFE">
            <wp:extent cx="4301337" cy="1854991"/>
            <wp:effectExtent l="0" t="0" r="4445"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17790" cy="1862086"/>
                    </a:xfrm>
                    <a:prstGeom prst="rect">
                      <a:avLst/>
                    </a:prstGeom>
                  </pic:spPr>
                </pic:pic>
              </a:graphicData>
            </a:graphic>
          </wp:inline>
        </w:drawing>
      </w:r>
    </w:p>
    <w:p w:rsidR="000D7C3B" w:rsidRPr="00E85034" w:rsidRDefault="000D7C3B" w:rsidP="007027BA">
      <w:pPr>
        <w:pStyle w:val="af5"/>
        <w:spacing w:after="0" w:line="360" w:lineRule="auto"/>
        <w:jc w:val="center"/>
        <w:rPr>
          <w:i w:val="0"/>
          <w:color w:val="auto"/>
          <w:sz w:val="28"/>
          <w:szCs w:val="28"/>
        </w:rPr>
      </w:pPr>
      <w:bookmarkStart w:id="65" w:name="_Ref479946133"/>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30</w:t>
      </w:r>
      <w:r w:rsidRPr="00E85034">
        <w:rPr>
          <w:i w:val="0"/>
          <w:color w:val="auto"/>
          <w:sz w:val="28"/>
          <w:szCs w:val="28"/>
        </w:rPr>
        <w:fldChar w:fldCharType="end"/>
      </w:r>
      <w:bookmarkEnd w:id="65"/>
    </w:p>
    <w:p w:rsidR="000D7C3B" w:rsidRPr="00E85034" w:rsidRDefault="00907C2F" w:rsidP="007027BA">
      <w:pPr>
        <w:pStyle w:val="23"/>
        <w:rPr>
          <w:noProof/>
          <w:sz w:val="28"/>
          <w:szCs w:val="28"/>
        </w:rPr>
      </w:pPr>
      <w:r w:rsidRPr="003F7458">
        <w:rPr>
          <w:noProof/>
          <w:spacing w:val="-4"/>
          <w:sz w:val="28"/>
          <w:szCs w:val="28"/>
        </w:rPr>
        <w:t xml:space="preserve">Для изменения порядка сортировки переместить выбранную запись на позицию выше по кнопке </w:t>
      </w:r>
      <w:r>
        <w:rPr>
          <w:noProof/>
        </w:rPr>
        <w:drawing>
          <wp:inline distT="0" distB="0" distL="0" distR="0" wp14:anchorId="4C781D21" wp14:editId="37025B1F">
            <wp:extent cx="273600" cy="2736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3600" cy="273600"/>
                    </a:xfrm>
                    <a:prstGeom prst="rect">
                      <a:avLst/>
                    </a:prstGeom>
                  </pic:spPr>
                </pic:pic>
              </a:graphicData>
            </a:graphic>
          </wp:inline>
        </w:drawing>
      </w:r>
      <w:r w:rsidRPr="003F7458">
        <w:rPr>
          <w:noProof/>
          <w:spacing w:val="-4"/>
          <w:sz w:val="28"/>
          <w:szCs w:val="28"/>
        </w:rPr>
        <w:t xml:space="preserve"> («Переместить выше») или ниже – </w:t>
      </w:r>
      <w:r>
        <w:rPr>
          <w:noProof/>
        </w:rPr>
        <w:drawing>
          <wp:inline distT="0" distB="0" distL="0" distR="0" wp14:anchorId="706E8FD2" wp14:editId="5C906A24">
            <wp:extent cx="273600" cy="2736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3600" cy="273600"/>
                    </a:xfrm>
                    <a:prstGeom prst="rect">
                      <a:avLst/>
                    </a:prstGeom>
                  </pic:spPr>
                </pic:pic>
              </a:graphicData>
            </a:graphic>
          </wp:inline>
        </w:drawing>
      </w:r>
      <w:r>
        <w:rPr>
          <w:noProof/>
          <w:spacing w:val="-4"/>
          <w:sz w:val="28"/>
          <w:szCs w:val="28"/>
        </w:rPr>
        <w:t xml:space="preserve"> </w:t>
      </w:r>
      <w:r w:rsidRPr="003F7458">
        <w:rPr>
          <w:noProof/>
          <w:spacing w:val="-4"/>
          <w:sz w:val="28"/>
          <w:szCs w:val="28"/>
        </w:rPr>
        <w:t>(«Переместить ниже»), или переместить выбранную запись, нажав и удерживая ЛКМ, на выбранную позицию.</w:t>
      </w:r>
    </w:p>
    <w:p w:rsidR="000D7C3B" w:rsidRPr="00E85034" w:rsidRDefault="00907C2F" w:rsidP="007027BA">
      <w:pPr>
        <w:pStyle w:val="23"/>
        <w:rPr>
          <w:sz w:val="28"/>
          <w:szCs w:val="28"/>
        </w:rPr>
      </w:pPr>
      <w:r w:rsidRPr="003F7458">
        <w:rPr>
          <w:noProof/>
          <w:sz w:val="28"/>
          <w:szCs w:val="28"/>
        </w:rPr>
        <w:t>Для удаления записи (условий сортировки) переместить ее, нажав и удерживая ЛКМ, в корзину, которая появится внизу формы</w:t>
      </w:r>
      <w:r w:rsidR="000D7C3B" w:rsidRPr="00E85034">
        <w:rPr>
          <w:sz w:val="28"/>
          <w:szCs w:val="28"/>
        </w:rPr>
        <w:t xml:space="preserve"> (</w:t>
      </w:r>
      <w:r w:rsidR="000D7C3B" w:rsidRPr="00E85034">
        <w:rPr>
          <w:sz w:val="28"/>
          <w:szCs w:val="28"/>
        </w:rPr>
        <w:fldChar w:fldCharType="begin"/>
      </w:r>
      <w:r w:rsidR="000D7C3B" w:rsidRPr="00E85034">
        <w:rPr>
          <w:sz w:val="28"/>
          <w:szCs w:val="28"/>
        </w:rPr>
        <w:instrText xml:space="preserve"> REF  _Ref479949778 \* Lower \h </w:instrText>
      </w:r>
      <w:r w:rsidR="0014418D" w:rsidRPr="00E85034">
        <w:rPr>
          <w:sz w:val="28"/>
          <w:szCs w:val="28"/>
        </w:rPr>
        <w:instrText xml:space="preserve">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31</w:t>
      </w:r>
      <w:r w:rsidR="000D7C3B" w:rsidRPr="00E85034">
        <w:rPr>
          <w:sz w:val="28"/>
          <w:szCs w:val="28"/>
        </w:rPr>
        <w:fldChar w:fldCharType="end"/>
      </w:r>
      <w:r w:rsidR="000D7C3B" w:rsidRPr="00E85034">
        <w:rPr>
          <w:sz w:val="28"/>
          <w:szCs w:val="28"/>
        </w:rPr>
        <w:t xml:space="preserve">) </w:t>
      </w:r>
      <w:r w:rsidRPr="003F7458">
        <w:rPr>
          <w:noProof/>
          <w:sz w:val="28"/>
          <w:szCs w:val="28"/>
        </w:rPr>
        <w:t xml:space="preserve">или выделить запись и нажать кнопку </w:t>
      </w:r>
      <w:r>
        <w:rPr>
          <w:noProof/>
        </w:rPr>
        <w:drawing>
          <wp:inline distT="0" distB="0" distL="0" distR="0" wp14:anchorId="2B44D4DA" wp14:editId="0AA666A5">
            <wp:extent cx="273600" cy="27360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3600" cy="273600"/>
                    </a:xfrm>
                    <a:prstGeom prst="rect">
                      <a:avLst/>
                    </a:prstGeom>
                  </pic:spPr>
                </pic:pic>
              </a:graphicData>
            </a:graphic>
          </wp:inline>
        </w:drawing>
      </w:r>
      <w:r w:rsidRPr="003F7458">
        <w:rPr>
          <w:noProof/>
          <w:sz w:val="28"/>
          <w:szCs w:val="28"/>
        </w:rPr>
        <w:t xml:space="preserve"> («Удалить из списка»).</w:t>
      </w:r>
    </w:p>
    <w:p w:rsidR="000D7C3B" w:rsidRPr="00E85034" w:rsidRDefault="00907C2F" w:rsidP="007027BA">
      <w:pPr>
        <w:pStyle w:val="23"/>
        <w:ind w:firstLine="0"/>
        <w:jc w:val="center"/>
        <w:rPr>
          <w:noProof/>
          <w:sz w:val="28"/>
          <w:szCs w:val="28"/>
        </w:rPr>
      </w:pPr>
      <w:r>
        <w:rPr>
          <w:noProof/>
        </w:rPr>
        <w:drawing>
          <wp:inline distT="0" distB="0" distL="0" distR="0" wp14:anchorId="2CBC8B4E" wp14:editId="5838EE20">
            <wp:extent cx="4420768" cy="1820724"/>
            <wp:effectExtent l="0" t="0" r="0" b="8255"/>
            <wp:docPr id="12385" name="Рисунок 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36460" cy="1827187"/>
                    </a:xfrm>
                    <a:prstGeom prst="rect">
                      <a:avLst/>
                    </a:prstGeom>
                  </pic:spPr>
                </pic:pic>
              </a:graphicData>
            </a:graphic>
          </wp:inline>
        </w:drawing>
      </w:r>
    </w:p>
    <w:p w:rsidR="000D7C3B" w:rsidRPr="00E85034" w:rsidRDefault="000D7C3B" w:rsidP="007027BA">
      <w:pPr>
        <w:pStyle w:val="23"/>
        <w:ind w:firstLine="0"/>
        <w:jc w:val="center"/>
        <w:rPr>
          <w:sz w:val="28"/>
          <w:szCs w:val="28"/>
        </w:rPr>
      </w:pPr>
      <w:bookmarkStart w:id="66" w:name="_Ref47994977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31</w:t>
      </w:r>
      <w:r w:rsidRPr="00E85034">
        <w:rPr>
          <w:sz w:val="28"/>
          <w:szCs w:val="28"/>
        </w:rPr>
        <w:fldChar w:fldCharType="end"/>
      </w:r>
      <w:bookmarkEnd w:id="66"/>
    </w:p>
    <w:p w:rsidR="00907C2F" w:rsidRPr="003F7458" w:rsidRDefault="00907C2F" w:rsidP="00907C2F">
      <w:pPr>
        <w:pStyle w:val="23"/>
        <w:rPr>
          <w:sz w:val="28"/>
          <w:szCs w:val="28"/>
        </w:rPr>
      </w:pPr>
      <w:r w:rsidRPr="003F7458">
        <w:rPr>
          <w:noProof/>
          <w:sz w:val="28"/>
          <w:szCs w:val="28"/>
        </w:rPr>
        <w:t xml:space="preserve">Для применения и сохранения условий сортировки нажать кнопку </w:t>
      </w:r>
      <w:r>
        <w:rPr>
          <w:noProof/>
        </w:rPr>
        <w:drawing>
          <wp:inline distT="0" distB="0" distL="0" distR="0" wp14:anchorId="1B1423B5" wp14:editId="6EAAA7AD">
            <wp:extent cx="946800" cy="266400"/>
            <wp:effectExtent l="0" t="0" r="5715" b="635"/>
            <wp:docPr id="12391" name="Рисунок 1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800" cy="266400"/>
                    </a:xfrm>
                    <a:prstGeom prst="rect">
                      <a:avLst/>
                    </a:prstGeom>
                  </pic:spPr>
                </pic:pic>
              </a:graphicData>
            </a:graphic>
          </wp:inline>
        </w:drawing>
      </w:r>
      <w:r>
        <w:rPr>
          <w:noProof/>
        </w:rPr>
        <w:t xml:space="preserve"> </w:t>
      </w:r>
      <w:r w:rsidRPr="003F7458">
        <w:rPr>
          <w:noProof/>
          <w:sz w:val="28"/>
          <w:szCs w:val="28"/>
        </w:rPr>
        <w:t xml:space="preserve">или </w:t>
      </w:r>
      <w:r>
        <w:rPr>
          <w:noProof/>
        </w:rPr>
        <w:drawing>
          <wp:inline distT="0" distB="0" distL="0" distR="0" wp14:anchorId="23EF7848" wp14:editId="34E6334E">
            <wp:extent cx="1533600" cy="266400"/>
            <wp:effectExtent l="0" t="0" r="0" b="635"/>
            <wp:docPr id="12400" name="Рисунок 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600" cy="266400"/>
                    </a:xfrm>
                    <a:prstGeom prst="rect">
                      <a:avLst/>
                    </a:prstGeom>
                  </pic:spPr>
                </pic:pic>
              </a:graphicData>
            </a:graphic>
          </wp:inline>
        </w:drawing>
      </w:r>
      <w:r w:rsidRPr="003F7458">
        <w:rPr>
          <w:noProof/>
          <w:sz w:val="28"/>
          <w:szCs w:val="28"/>
        </w:rPr>
        <w:t>.</w:t>
      </w:r>
    </w:p>
    <w:p w:rsidR="000D7C3B" w:rsidRPr="00E85034" w:rsidRDefault="00907C2F" w:rsidP="00907C2F">
      <w:pPr>
        <w:pStyle w:val="23"/>
        <w:rPr>
          <w:sz w:val="28"/>
          <w:szCs w:val="28"/>
        </w:rPr>
      </w:pPr>
      <w:r w:rsidRPr="00CA3A40">
        <w:rPr>
          <w:spacing w:val="-6"/>
          <w:sz w:val="28"/>
          <w:szCs w:val="28"/>
        </w:rPr>
        <w:t>При попытке выйти из дополнительной формы «Редактор сортировки</w:t>
      </w:r>
      <w:r w:rsidR="004540C9" w:rsidRPr="00CA3A40">
        <w:rPr>
          <w:spacing w:val="-6"/>
          <w:sz w:val="28"/>
          <w:szCs w:val="28"/>
        </w:rPr>
        <w:t xml:space="preserve"> – АПСД ВО</w:t>
      </w:r>
      <w:r w:rsidRPr="00CA3A40">
        <w:rPr>
          <w:spacing w:val="-6"/>
          <w:sz w:val="28"/>
          <w:szCs w:val="28"/>
        </w:rPr>
        <w:t xml:space="preserve">» </w:t>
      </w:r>
      <w:r w:rsidRPr="003F7458">
        <w:rPr>
          <w:sz w:val="28"/>
          <w:szCs w:val="28"/>
        </w:rPr>
        <w:t>без сохранения изменений выдается сообщение</w:t>
      </w:r>
      <w:r w:rsidR="000D7C3B" w:rsidRPr="00E85034">
        <w:rPr>
          <w:sz w:val="28"/>
          <w:szCs w:val="28"/>
        </w:rPr>
        <w:t xml:space="preserve"> (</w:t>
      </w:r>
      <w:r w:rsidR="000D7C3B" w:rsidRPr="00E85034">
        <w:rPr>
          <w:sz w:val="28"/>
          <w:szCs w:val="28"/>
        </w:rPr>
        <w:fldChar w:fldCharType="begin"/>
      </w:r>
      <w:r w:rsidR="000D7C3B" w:rsidRPr="00E85034">
        <w:rPr>
          <w:sz w:val="28"/>
          <w:szCs w:val="28"/>
        </w:rPr>
        <w:instrText xml:space="preserve"> REF  _Ref483317181 \* Lower \h </w:instrText>
      </w:r>
      <w:r w:rsidR="0014418D" w:rsidRPr="00E85034">
        <w:rPr>
          <w:sz w:val="28"/>
          <w:szCs w:val="28"/>
        </w:rPr>
        <w:instrText xml:space="preserve">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32</w:t>
      </w:r>
      <w:r w:rsidR="000D7C3B" w:rsidRPr="00E85034">
        <w:rPr>
          <w:sz w:val="28"/>
          <w:szCs w:val="28"/>
        </w:rPr>
        <w:fldChar w:fldCharType="end"/>
      </w:r>
      <w:r w:rsidR="000D7C3B" w:rsidRPr="00E85034">
        <w:rPr>
          <w:sz w:val="28"/>
          <w:szCs w:val="28"/>
        </w:rPr>
        <w:t>).</w:t>
      </w:r>
    </w:p>
    <w:p w:rsidR="000D7C3B" w:rsidRPr="00E85034" w:rsidRDefault="00907C2F" w:rsidP="007027BA">
      <w:pPr>
        <w:pStyle w:val="23"/>
        <w:ind w:firstLine="0"/>
        <w:jc w:val="center"/>
        <w:rPr>
          <w:sz w:val="28"/>
          <w:szCs w:val="28"/>
        </w:rPr>
      </w:pPr>
      <w:r>
        <w:rPr>
          <w:noProof/>
        </w:rPr>
        <w:drawing>
          <wp:inline distT="0" distB="0" distL="0" distR="0" wp14:anchorId="7E4B064F" wp14:editId="1F3DEFC6">
            <wp:extent cx="1979753" cy="923419"/>
            <wp:effectExtent l="0" t="0" r="1905" b="0"/>
            <wp:docPr id="12404" name="Рисунок 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97821" cy="931847"/>
                    </a:xfrm>
                    <a:prstGeom prst="rect">
                      <a:avLst/>
                    </a:prstGeom>
                  </pic:spPr>
                </pic:pic>
              </a:graphicData>
            </a:graphic>
          </wp:inline>
        </w:drawing>
      </w:r>
    </w:p>
    <w:p w:rsidR="000D7C3B" w:rsidRDefault="000D7C3B" w:rsidP="007027BA">
      <w:pPr>
        <w:pStyle w:val="afa"/>
        <w:ind w:firstLine="0"/>
        <w:jc w:val="center"/>
        <w:rPr>
          <w:sz w:val="28"/>
          <w:szCs w:val="28"/>
        </w:rPr>
      </w:pPr>
      <w:bookmarkStart w:id="67" w:name="_Ref48331718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32</w:t>
      </w:r>
      <w:r w:rsidRPr="00E85034">
        <w:rPr>
          <w:sz w:val="28"/>
          <w:szCs w:val="28"/>
        </w:rPr>
        <w:fldChar w:fldCharType="end"/>
      </w:r>
      <w:bookmarkEnd w:id="67"/>
    </w:p>
    <w:p w:rsidR="000D7C3B" w:rsidRDefault="00B36E17" w:rsidP="008D0992">
      <w:pPr>
        <w:pStyle w:val="23"/>
        <w:rPr>
          <w:sz w:val="28"/>
          <w:szCs w:val="28"/>
        </w:rPr>
      </w:pPr>
      <w:r>
        <w:rPr>
          <w:sz w:val="28"/>
          <w:szCs w:val="28"/>
        </w:rPr>
        <w:t>По кнопке</w:t>
      </w:r>
      <w:r w:rsidR="000D7C3B" w:rsidRPr="00E85034">
        <w:rPr>
          <w:sz w:val="28"/>
          <w:szCs w:val="28"/>
        </w:rPr>
        <w:t xml:space="preserve"> </w:t>
      </w:r>
      <w:r w:rsidR="000D7C3B" w:rsidRPr="00E85034">
        <w:rPr>
          <w:noProof/>
        </w:rPr>
        <w:drawing>
          <wp:inline distT="0" distB="0" distL="0" distR="0" wp14:anchorId="26244823" wp14:editId="58F02BF3">
            <wp:extent cx="295200" cy="284400"/>
            <wp:effectExtent l="0" t="0" r="0"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5200" cy="284400"/>
                    </a:xfrm>
                    <a:prstGeom prst="rect">
                      <a:avLst/>
                    </a:prstGeom>
                  </pic:spPr>
                </pic:pic>
              </a:graphicData>
            </a:graphic>
          </wp:inline>
        </w:drawing>
      </w:r>
      <w:r w:rsidR="000D7C3B" w:rsidRPr="00E85034">
        <w:rPr>
          <w:sz w:val="28"/>
          <w:szCs w:val="28"/>
        </w:rPr>
        <w:t xml:space="preserve"> </w:t>
      </w:r>
      <w:r w:rsidR="005C15F8" w:rsidRPr="003F7458">
        <w:rPr>
          <w:noProof/>
          <w:sz w:val="28"/>
          <w:szCs w:val="28"/>
        </w:rPr>
        <w:t xml:space="preserve">(«Выбор фильтра») </w:t>
      </w:r>
      <w:r w:rsidR="005C15F8" w:rsidRPr="003F7458">
        <w:rPr>
          <w:sz w:val="28"/>
          <w:szCs w:val="28"/>
        </w:rPr>
        <w:t>открывается дополнительная форма для задания фильтра «Редактор фильтров</w:t>
      </w:r>
      <w:r w:rsidR="001D6CC9">
        <w:rPr>
          <w:sz w:val="28"/>
          <w:szCs w:val="28"/>
        </w:rPr>
        <w:t xml:space="preserve"> – АПСД ВО</w:t>
      </w:r>
      <w:r w:rsidR="005C15F8" w:rsidRPr="003F7458">
        <w:rPr>
          <w:sz w:val="28"/>
          <w:szCs w:val="28"/>
        </w:rPr>
        <w:t>»</w:t>
      </w:r>
      <w:r w:rsidR="000D7C3B" w:rsidRPr="00E85034">
        <w:rPr>
          <w:sz w:val="28"/>
          <w:szCs w:val="28"/>
        </w:rPr>
        <w:t xml:space="preserve"> (</w:t>
      </w:r>
      <w:r w:rsidR="000D7C3B" w:rsidRPr="00E85034">
        <w:rPr>
          <w:sz w:val="28"/>
          <w:szCs w:val="28"/>
        </w:rPr>
        <w:fldChar w:fldCharType="begin"/>
      </w:r>
      <w:r w:rsidR="000D7C3B" w:rsidRPr="00E85034">
        <w:rPr>
          <w:sz w:val="28"/>
          <w:szCs w:val="28"/>
        </w:rPr>
        <w:instrText xml:space="preserve"> REF  _Ref465671185 \* Lower \h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33</w:t>
      </w:r>
      <w:r w:rsidR="000D7C3B" w:rsidRPr="00E85034">
        <w:rPr>
          <w:sz w:val="28"/>
          <w:szCs w:val="28"/>
        </w:rPr>
        <w:fldChar w:fldCharType="end"/>
      </w:r>
      <w:r w:rsidR="000D7C3B" w:rsidRPr="00E85034">
        <w:rPr>
          <w:sz w:val="28"/>
          <w:szCs w:val="28"/>
        </w:rPr>
        <w:t>).</w:t>
      </w:r>
    </w:p>
    <w:p w:rsidR="005C15F8" w:rsidRPr="00E85034" w:rsidRDefault="005C15F8" w:rsidP="005C15F8">
      <w:pPr>
        <w:spacing w:line="360" w:lineRule="auto"/>
        <w:jc w:val="center"/>
      </w:pPr>
      <w:r>
        <w:rPr>
          <w:noProof/>
        </w:rPr>
        <w:drawing>
          <wp:inline distT="0" distB="0" distL="0" distR="0" wp14:anchorId="10D2DCD3" wp14:editId="046E5270">
            <wp:extent cx="4737390" cy="3445459"/>
            <wp:effectExtent l="0" t="0" r="6350" b="3175"/>
            <wp:docPr id="13777" name="Рисунок 1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44233" cy="3450436"/>
                    </a:xfrm>
                    <a:prstGeom prst="rect">
                      <a:avLst/>
                    </a:prstGeom>
                  </pic:spPr>
                </pic:pic>
              </a:graphicData>
            </a:graphic>
          </wp:inline>
        </w:drawing>
      </w:r>
    </w:p>
    <w:p w:rsidR="005C15F8" w:rsidRPr="00E85034" w:rsidRDefault="005C15F8" w:rsidP="005C15F8">
      <w:pPr>
        <w:spacing w:line="360" w:lineRule="auto"/>
        <w:jc w:val="center"/>
        <w:rPr>
          <w:sz w:val="28"/>
          <w:szCs w:val="28"/>
        </w:rPr>
      </w:pPr>
      <w:bookmarkStart w:id="68" w:name="_Ref465671185"/>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33</w:t>
      </w:r>
      <w:r w:rsidRPr="00E85034">
        <w:rPr>
          <w:sz w:val="28"/>
          <w:szCs w:val="28"/>
        </w:rPr>
        <w:fldChar w:fldCharType="end"/>
      </w:r>
      <w:bookmarkEnd w:id="68"/>
    </w:p>
    <w:p w:rsidR="005C15F8" w:rsidRPr="003F7458" w:rsidRDefault="005C15F8" w:rsidP="005C15F8">
      <w:pPr>
        <w:spacing w:line="360" w:lineRule="auto"/>
        <w:ind w:firstLine="709"/>
        <w:jc w:val="both"/>
        <w:rPr>
          <w:noProof/>
          <w:sz w:val="28"/>
          <w:szCs w:val="28"/>
        </w:rPr>
      </w:pPr>
      <w:r w:rsidRPr="003F7458">
        <w:rPr>
          <w:noProof/>
          <w:sz w:val="28"/>
          <w:szCs w:val="28"/>
        </w:rPr>
        <w:t>Для добавления условий фильтрации в область задания оператора «Группа И» из левой панели «Поля таблицы» выбрать (нажав и удерживая ЛКМ) и переместить в правую рабочую область поля, для которых необходимо установить условия фильтрации.</w:t>
      </w:r>
    </w:p>
    <w:p w:rsidR="005C15F8" w:rsidRPr="003F7458" w:rsidRDefault="005C15F8" w:rsidP="005C15F8">
      <w:pPr>
        <w:spacing w:line="360" w:lineRule="auto"/>
        <w:ind w:firstLine="709"/>
        <w:jc w:val="both"/>
        <w:rPr>
          <w:noProof/>
          <w:sz w:val="28"/>
          <w:szCs w:val="28"/>
        </w:rPr>
      </w:pPr>
      <w:r w:rsidRPr="003F7458">
        <w:rPr>
          <w:noProof/>
          <w:sz w:val="28"/>
          <w:szCs w:val="28"/>
        </w:rPr>
        <w:t>Область задания оператора «Группа ИЛИ» предназначена для выполнения хотя бы одного из условий фильтрации.</w:t>
      </w:r>
    </w:p>
    <w:p w:rsidR="005C15F8" w:rsidRPr="003F7458" w:rsidRDefault="005C15F8" w:rsidP="005C15F8">
      <w:pPr>
        <w:spacing w:line="360" w:lineRule="auto"/>
        <w:ind w:firstLine="709"/>
        <w:jc w:val="both"/>
        <w:rPr>
          <w:noProof/>
          <w:sz w:val="28"/>
          <w:szCs w:val="28"/>
        </w:rPr>
      </w:pPr>
      <w:r w:rsidRPr="003F7458">
        <w:rPr>
          <w:noProof/>
          <w:sz w:val="28"/>
          <w:szCs w:val="28"/>
        </w:rPr>
        <w:t xml:space="preserve">Область задания оператора «Отрицание» предназначена для формирования множества записей таблицы, для которых это условие фильтрации не выполняется, </w:t>
      </w:r>
      <w:r>
        <w:rPr>
          <w:noProof/>
          <w:sz w:val="28"/>
          <w:szCs w:val="28"/>
        </w:rPr>
        <w:br/>
      </w:r>
      <w:r w:rsidRPr="003F7458">
        <w:rPr>
          <w:noProof/>
          <w:sz w:val="28"/>
          <w:szCs w:val="28"/>
        </w:rPr>
        <w:t>т.</w:t>
      </w:r>
      <w:r>
        <w:rPr>
          <w:noProof/>
          <w:sz w:val="28"/>
          <w:szCs w:val="28"/>
        </w:rPr>
        <w:t xml:space="preserve"> </w:t>
      </w:r>
      <w:r w:rsidRPr="003F7458">
        <w:rPr>
          <w:noProof/>
          <w:sz w:val="28"/>
          <w:szCs w:val="28"/>
        </w:rPr>
        <w:t>е. для невыполнения условия фильтрации.</w:t>
      </w:r>
    </w:p>
    <w:p w:rsidR="000D7C3B" w:rsidRPr="00E85034" w:rsidRDefault="005C15F8" w:rsidP="005C15F8">
      <w:pPr>
        <w:spacing w:line="360" w:lineRule="auto"/>
        <w:ind w:firstLine="709"/>
        <w:jc w:val="both"/>
        <w:rPr>
          <w:sz w:val="28"/>
          <w:szCs w:val="28"/>
        </w:rPr>
      </w:pPr>
      <w:r w:rsidRPr="003F7458">
        <w:rPr>
          <w:sz w:val="28"/>
          <w:szCs w:val="28"/>
        </w:rPr>
        <w:t>Для добавления условий фильтрации в область задания операторов «Группа ИЛИ» и «Отрицание» необходимо сначала создать сами области, нажав и удерживая ЛКМ, переместить их в правую рабочую область, а затем также добавить в них необходимые условия фильтрации. Область оператора, в которую добавляются условия фильтрации, выделяется на экране рамкой красного цвета</w:t>
      </w:r>
      <w:r w:rsidR="000D7C3B" w:rsidRPr="00E85034">
        <w:rPr>
          <w:sz w:val="28"/>
          <w:szCs w:val="28"/>
        </w:rPr>
        <w:t xml:space="preserve"> (</w:t>
      </w:r>
      <w:r w:rsidR="000D7C3B" w:rsidRPr="00E85034">
        <w:rPr>
          <w:sz w:val="28"/>
          <w:szCs w:val="28"/>
        </w:rPr>
        <w:fldChar w:fldCharType="begin"/>
      </w:r>
      <w:r w:rsidR="000D7C3B" w:rsidRPr="00E85034">
        <w:rPr>
          <w:sz w:val="28"/>
          <w:szCs w:val="28"/>
        </w:rPr>
        <w:instrText xml:space="preserve"> REF  _Ref479950508 \* Lower \h </w:instrText>
      </w:r>
      <w:r w:rsidR="0014418D" w:rsidRPr="00E85034">
        <w:rPr>
          <w:sz w:val="28"/>
          <w:szCs w:val="28"/>
        </w:rPr>
        <w:instrText xml:space="preserve"> \* MERGEFORMAT </w:instrText>
      </w:r>
      <w:r w:rsidR="000D7C3B" w:rsidRPr="00E85034">
        <w:rPr>
          <w:sz w:val="28"/>
          <w:szCs w:val="28"/>
        </w:rPr>
      </w:r>
      <w:r w:rsidR="000D7C3B" w:rsidRPr="00E85034">
        <w:rPr>
          <w:sz w:val="28"/>
          <w:szCs w:val="28"/>
        </w:rPr>
        <w:fldChar w:fldCharType="separate"/>
      </w:r>
      <w:r w:rsidR="00AE042F" w:rsidRPr="00E85034">
        <w:rPr>
          <w:sz w:val="28"/>
          <w:szCs w:val="28"/>
        </w:rPr>
        <w:t xml:space="preserve">рис. </w:t>
      </w:r>
      <w:r w:rsidR="00AE042F">
        <w:rPr>
          <w:noProof/>
          <w:sz w:val="28"/>
          <w:szCs w:val="28"/>
        </w:rPr>
        <w:t>34</w:t>
      </w:r>
      <w:r w:rsidR="000D7C3B" w:rsidRPr="00E85034">
        <w:rPr>
          <w:sz w:val="28"/>
          <w:szCs w:val="28"/>
        </w:rPr>
        <w:fldChar w:fldCharType="end"/>
      </w:r>
      <w:r w:rsidR="000D7C3B" w:rsidRPr="00E85034">
        <w:rPr>
          <w:sz w:val="28"/>
          <w:szCs w:val="28"/>
        </w:rPr>
        <w:t>).</w:t>
      </w:r>
    </w:p>
    <w:p w:rsidR="005C15F8" w:rsidRPr="00E85034" w:rsidRDefault="005C15F8" w:rsidP="005C15F8">
      <w:pPr>
        <w:spacing w:line="360" w:lineRule="auto"/>
        <w:jc w:val="center"/>
        <w:rPr>
          <w:sz w:val="28"/>
          <w:szCs w:val="28"/>
        </w:rPr>
      </w:pPr>
      <w:r>
        <w:rPr>
          <w:noProof/>
        </w:rPr>
        <w:drawing>
          <wp:inline distT="0" distB="0" distL="0" distR="0" wp14:anchorId="175D469E" wp14:editId="706ACA27">
            <wp:extent cx="4915814" cy="3575225"/>
            <wp:effectExtent l="0" t="0" r="0" b="6350"/>
            <wp:docPr id="13778" name="Рисунок 1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22067" cy="3579773"/>
                    </a:xfrm>
                    <a:prstGeom prst="rect">
                      <a:avLst/>
                    </a:prstGeom>
                  </pic:spPr>
                </pic:pic>
              </a:graphicData>
            </a:graphic>
          </wp:inline>
        </w:drawing>
      </w:r>
    </w:p>
    <w:p w:rsidR="005C15F8" w:rsidRPr="00E85034" w:rsidRDefault="005C15F8" w:rsidP="005C15F8">
      <w:pPr>
        <w:spacing w:line="360" w:lineRule="auto"/>
        <w:jc w:val="center"/>
        <w:rPr>
          <w:sz w:val="28"/>
          <w:szCs w:val="28"/>
        </w:rPr>
      </w:pPr>
      <w:bookmarkStart w:id="69" w:name="_Ref47995050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34</w:t>
      </w:r>
      <w:r w:rsidRPr="00E85034">
        <w:rPr>
          <w:sz w:val="28"/>
          <w:szCs w:val="28"/>
        </w:rPr>
        <w:fldChar w:fldCharType="end"/>
      </w:r>
      <w:bookmarkEnd w:id="69"/>
    </w:p>
    <w:p w:rsidR="000D7C3B" w:rsidRPr="00E85034" w:rsidRDefault="005C15F8" w:rsidP="008D0992">
      <w:pPr>
        <w:spacing w:line="360" w:lineRule="auto"/>
        <w:ind w:firstLine="709"/>
        <w:jc w:val="both"/>
        <w:rPr>
          <w:sz w:val="28"/>
          <w:szCs w:val="28"/>
        </w:rPr>
      </w:pPr>
      <w:r w:rsidRPr="003F7458">
        <w:rPr>
          <w:sz w:val="28"/>
          <w:szCs w:val="28"/>
        </w:rPr>
        <w:t>Для удаления условия фильтрации переместить его, нажав и удерживая ЛКМ, в корзину, которая появится внизу формы</w:t>
      </w:r>
      <w:r w:rsidR="000D7C3B" w:rsidRPr="00E85034">
        <w:rPr>
          <w:sz w:val="28"/>
          <w:szCs w:val="28"/>
        </w:rPr>
        <w:t xml:space="preserve"> (</w:t>
      </w:r>
      <w:r>
        <w:rPr>
          <w:sz w:val="28"/>
          <w:szCs w:val="28"/>
        </w:rPr>
        <w:fldChar w:fldCharType="begin"/>
      </w:r>
      <w:r>
        <w:rPr>
          <w:sz w:val="28"/>
          <w:szCs w:val="28"/>
        </w:rPr>
        <w:instrText xml:space="preserve"> REF  _Ref526436593 \* Lower \h </w:instrText>
      </w:r>
      <w:r>
        <w:rPr>
          <w:sz w:val="28"/>
          <w:szCs w:val="28"/>
        </w:rPr>
      </w:r>
      <w:r>
        <w:rPr>
          <w:sz w:val="28"/>
          <w:szCs w:val="28"/>
        </w:rPr>
        <w:fldChar w:fldCharType="separate"/>
      </w:r>
      <w:r w:rsidR="00AE042F" w:rsidRPr="00E85034">
        <w:rPr>
          <w:sz w:val="28"/>
          <w:szCs w:val="28"/>
        </w:rPr>
        <w:t xml:space="preserve">рис. </w:t>
      </w:r>
      <w:r w:rsidR="00AE042F">
        <w:rPr>
          <w:noProof/>
          <w:sz w:val="28"/>
          <w:szCs w:val="28"/>
        </w:rPr>
        <w:t>35</w:t>
      </w:r>
      <w:r>
        <w:rPr>
          <w:sz w:val="28"/>
          <w:szCs w:val="28"/>
        </w:rPr>
        <w:fldChar w:fldCharType="end"/>
      </w:r>
      <w:r w:rsidR="000D7C3B" w:rsidRPr="00E85034">
        <w:rPr>
          <w:sz w:val="28"/>
          <w:szCs w:val="28"/>
        </w:rPr>
        <w:t>)</w:t>
      </w:r>
      <w:r>
        <w:rPr>
          <w:sz w:val="28"/>
          <w:szCs w:val="28"/>
        </w:rPr>
        <w:t xml:space="preserve"> </w:t>
      </w:r>
      <w:r w:rsidRPr="003F7458">
        <w:rPr>
          <w:sz w:val="28"/>
          <w:szCs w:val="28"/>
        </w:rPr>
        <w:t xml:space="preserve">или нажать кнопку </w:t>
      </w:r>
      <w:r w:rsidRPr="003F7458">
        <w:rPr>
          <w:noProof/>
        </w:rPr>
        <w:drawing>
          <wp:inline distT="0" distB="0" distL="0" distR="0" wp14:anchorId="4BDA2132" wp14:editId="0A384BB7">
            <wp:extent cx="152381" cy="152381"/>
            <wp:effectExtent l="0" t="0" r="635" b="635"/>
            <wp:docPr id="12407" name="Рисунок 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2381" cy="152381"/>
                    </a:xfrm>
                    <a:prstGeom prst="rect">
                      <a:avLst/>
                    </a:prstGeom>
                  </pic:spPr>
                </pic:pic>
              </a:graphicData>
            </a:graphic>
          </wp:inline>
        </w:drawing>
      </w:r>
      <w:r w:rsidRPr="003F7458">
        <w:rPr>
          <w:sz w:val="28"/>
          <w:szCs w:val="28"/>
        </w:rPr>
        <w:t>, расположенную справа от строки условия фильтрации (</w:t>
      </w:r>
      <w:r>
        <w:rPr>
          <w:sz w:val="28"/>
          <w:szCs w:val="28"/>
        </w:rPr>
        <w:fldChar w:fldCharType="begin"/>
      </w:r>
      <w:r>
        <w:rPr>
          <w:sz w:val="28"/>
          <w:szCs w:val="28"/>
        </w:rPr>
        <w:instrText xml:space="preserve"> REF  _Ref526436714 \* Lower \h </w:instrText>
      </w:r>
      <w:r>
        <w:rPr>
          <w:sz w:val="28"/>
          <w:szCs w:val="28"/>
        </w:rPr>
      </w:r>
      <w:r>
        <w:rPr>
          <w:sz w:val="28"/>
          <w:szCs w:val="28"/>
        </w:rPr>
        <w:fldChar w:fldCharType="separate"/>
      </w:r>
      <w:r w:rsidR="00AE042F" w:rsidRPr="00E85034">
        <w:rPr>
          <w:sz w:val="28"/>
          <w:szCs w:val="28"/>
        </w:rPr>
        <w:t xml:space="preserve">рис. </w:t>
      </w:r>
      <w:r w:rsidR="00AE042F">
        <w:rPr>
          <w:noProof/>
          <w:sz w:val="28"/>
          <w:szCs w:val="28"/>
        </w:rPr>
        <w:t>36</w:t>
      </w:r>
      <w:r>
        <w:rPr>
          <w:sz w:val="28"/>
          <w:szCs w:val="28"/>
        </w:rPr>
        <w:fldChar w:fldCharType="end"/>
      </w:r>
      <w:r w:rsidRPr="003F7458">
        <w:rPr>
          <w:sz w:val="28"/>
          <w:szCs w:val="28"/>
        </w:rPr>
        <w:t>).</w:t>
      </w:r>
    </w:p>
    <w:p w:rsidR="005C15F8" w:rsidRPr="00E85034" w:rsidRDefault="005C15F8" w:rsidP="005C15F8">
      <w:pPr>
        <w:spacing w:line="360" w:lineRule="auto"/>
        <w:jc w:val="center"/>
        <w:rPr>
          <w:sz w:val="28"/>
          <w:szCs w:val="28"/>
        </w:rPr>
      </w:pPr>
      <w:r>
        <w:rPr>
          <w:noProof/>
        </w:rPr>
        <w:drawing>
          <wp:inline distT="0" distB="0" distL="0" distR="0" wp14:anchorId="2CBD6913" wp14:editId="7974BD37">
            <wp:extent cx="4995575" cy="3628339"/>
            <wp:effectExtent l="0" t="0" r="0" b="0"/>
            <wp:docPr id="13781" name="Рисунок 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05056" cy="3635225"/>
                    </a:xfrm>
                    <a:prstGeom prst="rect">
                      <a:avLst/>
                    </a:prstGeom>
                  </pic:spPr>
                </pic:pic>
              </a:graphicData>
            </a:graphic>
          </wp:inline>
        </w:drawing>
      </w:r>
    </w:p>
    <w:p w:rsidR="005C15F8" w:rsidRPr="00E85034" w:rsidRDefault="005C15F8" w:rsidP="005C15F8">
      <w:pPr>
        <w:spacing w:line="360" w:lineRule="auto"/>
        <w:jc w:val="center"/>
        <w:rPr>
          <w:sz w:val="28"/>
          <w:szCs w:val="28"/>
        </w:rPr>
      </w:pPr>
      <w:bookmarkStart w:id="70" w:name="_Ref526436593"/>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35</w:t>
      </w:r>
      <w:r w:rsidRPr="00E85034">
        <w:rPr>
          <w:sz w:val="28"/>
          <w:szCs w:val="28"/>
        </w:rPr>
        <w:fldChar w:fldCharType="end"/>
      </w:r>
      <w:bookmarkEnd w:id="70"/>
    </w:p>
    <w:p w:rsidR="005C15F8" w:rsidRPr="00E85034" w:rsidRDefault="005C15F8" w:rsidP="005C15F8">
      <w:pPr>
        <w:spacing w:line="360" w:lineRule="auto"/>
        <w:jc w:val="center"/>
        <w:rPr>
          <w:sz w:val="28"/>
          <w:szCs w:val="28"/>
        </w:rPr>
      </w:pPr>
      <w:r>
        <w:rPr>
          <w:noProof/>
        </w:rPr>
        <w:drawing>
          <wp:inline distT="0" distB="0" distL="0" distR="0" wp14:anchorId="0E8BD37B" wp14:editId="253CC9C3">
            <wp:extent cx="4938553" cy="3591763"/>
            <wp:effectExtent l="0" t="0" r="0" b="8890"/>
            <wp:docPr id="13782" name="Рисунок 1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45326" cy="3596689"/>
                    </a:xfrm>
                    <a:prstGeom prst="rect">
                      <a:avLst/>
                    </a:prstGeom>
                  </pic:spPr>
                </pic:pic>
              </a:graphicData>
            </a:graphic>
          </wp:inline>
        </w:drawing>
      </w:r>
    </w:p>
    <w:p w:rsidR="005C15F8" w:rsidRPr="00E85034" w:rsidRDefault="005C15F8" w:rsidP="005C15F8">
      <w:pPr>
        <w:spacing w:line="360" w:lineRule="auto"/>
        <w:jc w:val="center"/>
        <w:rPr>
          <w:sz w:val="28"/>
          <w:szCs w:val="28"/>
        </w:rPr>
      </w:pPr>
      <w:bookmarkStart w:id="71" w:name="_Ref526436714"/>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36</w:t>
      </w:r>
      <w:r w:rsidRPr="00E85034">
        <w:rPr>
          <w:sz w:val="28"/>
          <w:szCs w:val="28"/>
        </w:rPr>
        <w:fldChar w:fldCharType="end"/>
      </w:r>
      <w:bookmarkEnd w:id="71"/>
    </w:p>
    <w:p w:rsidR="005C15F8" w:rsidRPr="003F7458" w:rsidRDefault="005C15F8" w:rsidP="005C15F8">
      <w:pPr>
        <w:spacing w:line="360" w:lineRule="auto"/>
        <w:ind w:firstLine="709"/>
        <w:jc w:val="both"/>
        <w:rPr>
          <w:sz w:val="28"/>
          <w:szCs w:val="28"/>
        </w:rPr>
      </w:pPr>
      <w:r w:rsidRPr="003F7458">
        <w:rPr>
          <w:spacing w:val="4"/>
          <w:sz w:val="28"/>
          <w:szCs w:val="28"/>
        </w:rPr>
        <w:t xml:space="preserve">Для задания условия фильтрации, при установленном переключателе выбора </w:t>
      </w:r>
      <w:r w:rsidRPr="003F7458">
        <w:rPr>
          <w:noProof/>
          <w:spacing w:val="4"/>
        </w:rPr>
        <w:drawing>
          <wp:inline distT="0" distB="0" distL="0" distR="0" wp14:anchorId="2814FA89" wp14:editId="47DC1231">
            <wp:extent cx="152381" cy="152381"/>
            <wp:effectExtent l="0" t="0" r="635" b="635"/>
            <wp:docPr id="13766" name="Рисунок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2381" cy="152381"/>
                    </a:xfrm>
                    <a:prstGeom prst="rect">
                      <a:avLst/>
                    </a:prstGeom>
                  </pic:spPr>
                </pic:pic>
              </a:graphicData>
            </a:graphic>
          </wp:inline>
        </w:drawing>
      </w:r>
      <w:r w:rsidRPr="003F7458">
        <w:rPr>
          <w:spacing w:val="4"/>
          <w:sz w:val="28"/>
          <w:szCs w:val="28"/>
        </w:rPr>
        <w:t>,</w:t>
      </w:r>
      <w:r w:rsidRPr="003F7458">
        <w:rPr>
          <w:sz w:val="28"/>
          <w:szCs w:val="28"/>
        </w:rPr>
        <w:t xml:space="preserve"> выбрать вид условия из раскрывающегося списка по кнопке </w:t>
      </w:r>
      <w:r w:rsidRPr="003F7458">
        <w:rPr>
          <w:noProof/>
        </w:rPr>
        <w:drawing>
          <wp:inline distT="0" distB="0" distL="0" distR="0" wp14:anchorId="60B2B305" wp14:editId="428AC31F">
            <wp:extent cx="152381" cy="238095"/>
            <wp:effectExtent l="0" t="0" r="635" b="0"/>
            <wp:docPr id="13767" name="Рисунок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2381" cy="238095"/>
                    </a:xfrm>
                    <a:prstGeom prst="rect">
                      <a:avLst/>
                    </a:prstGeom>
                  </pic:spPr>
                </pic:pic>
              </a:graphicData>
            </a:graphic>
          </wp:inline>
        </w:drawing>
      </w:r>
      <w:r w:rsidRPr="003F7458">
        <w:rPr>
          <w:sz w:val="28"/>
          <w:szCs w:val="28"/>
        </w:rPr>
        <w:t xml:space="preserve">, например, как показано на </w:t>
      </w:r>
      <w:r w:rsidRPr="003F7458">
        <w:rPr>
          <w:sz w:val="28"/>
          <w:szCs w:val="28"/>
        </w:rPr>
        <w:fldChar w:fldCharType="begin"/>
      </w:r>
      <w:r w:rsidRPr="003F7458">
        <w:rPr>
          <w:sz w:val="28"/>
          <w:szCs w:val="28"/>
        </w:rPr>
        <w:instrText xml:space="preserve"> REF  _Ref479948860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noProof/>
          <w:sz w:val="28"/>
          <w:szCs w:val="28"/>
        </w:rPr>
        <w:t>37</w:t>
      </w:r>
      <w:r w:rsidRPr="003F7458">
        <w:rPr>
          <w:sz w:val="28"/>
          <w:szCs w:val="28"/>
        </w:rPr>
        <w:fldChar w:fldCharType="end"/>
      </w:r>
      <w:r w:rsidRPr="003F7458">
        <w:rPr>
          <w:sz w:val="28"/>
          <w:szCs w:val="28"/>
        </w:rPr>
        <w:t xml:space="preserve">, </w:t>
      </w:r>
      <w:r w:rsidRPr="003F7458">
        <w:rPr>
          <w:sz w:val="28"/>
          <w:szCs w:val="28"/>
        </w:rPr>
        <w:fldChar w:fldCharType="begin"/>
      </w:r>
      <w:r w:rsidRPr="003F7458">
        <w:rPr>
          <w:sz w:val="28"/>
          <w:szCs w:val="28"/>
        </w:rPr>
        <w:instrText xml:space="preserve"> REF  _Ref479948877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noProof/>
          <w:sz w:val="28"/>
          <w:szCs w:val="28"/>
        </w:rPr>
        <w:t>38</w:t>
      </w:r>
      <w:r w:rsidRPr="003F7458">
        <w:rPr>
          <w:sz w:val="28"/>
          <w:szCs w:val="28"/>
        </w:rPr>
        <w:fldChar w:fldCharType="end"/>
      </w:r>
      <w:r w:rsidRPr="003F7458">
        <w:rPr>
          <w:sz w:val="28"/>
          <w:szCs w:val="28"/>
        </w:rPr>
        <w:t xml:space="preserve"> и указать значение.</w:t>
      </w:r>
    </w:p>
    <w:p w:rsidR="005C15F8" w:rsidRPr="003F7458" w:rsidRDefault="005C15F8" w:rsidP="005C15F8">
      <w:pPr>
        <w:spacing w:line="360" w:lineRule="auto"/>
        <w:jc w:val="center"/>
        <w:rPr>
          <w:sz w:val="28"/>
          <w:szCs w:val="28"/>
        </w:rPr>
      </w:pPr>
      <w:r w:rsidRPr="003F7458">
        <w:rPr>
          <w:noProof/>
        </w:rPr>
        <w:drawing>
          <wp:inline distT="0" distB="0" distL="0" distR="0" wp14:anchorId="606C6336" wp14:editId="3926FE7C">
            <wp:extent cx="1024128" cy="1172884"/>
            <wp:effectExtent l="0" t="0" r="5080" b="8255"/>
            <wp:docPr id="13768" name="Рисунок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037490" cy="1188186"/>
                    </a:xfrm>
                    <a:prstGeom prst="rect">
                      <a:avLst/>
                    </a:prstGeom>
                  </pic:spPr>
                </pic:pic>
              </a:graphicData>
            </a:graphic>
          </wp:inline>
        </w:drawing>
      </w:r>
    </w:p>
    <w:p w:rsidR="005C15F8" w:rsidRPr="003F7458" w:rsidRDefault="005C15F8" w:rsidP="005C15F8">
      <w:pPr>
        <w:spacing w:line="360" w:lineRule="auto"/>
        <w:jc w:val="center"/>
        <w:rPr>
          <w:sz w:val="28"/>
          <w:szCs w:val="28"/>
        </w:rPr>
      </w:pPr>
      <w:bookmarkStart w:id="72" w:name="_Ref479948860"/>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37</w:t>
      </w:r>
      <w:r w:rsidRPr="003F7458">
        <w:rPr>
          <w:sz w:val="28"/>
          <w:szCs w:val="28"/>
        </w:rPr>
        <w:fldChar w:fldCharType="end"/>
      </w:r>
      <w:bookmarkEnd w:id="72"/>
    </w:p>
    <w:p w:rsidR="005C15F8" w:rsidRPr="003F7458" w:rsidRDefault="005C15F8" w:rsidP="005C15F8">
      <w:pPr>
        <w:spacing w:line="360" w:lineRule="auto"/>
        <w:jc w:val="center"/>
        <w:rPr>
          <w:sz w:val="28"/>
          <w:szCs w:val="28"/>
        </w:rPr>
      </w:pPr>
      <w:r w:rsidRPr="003F7458">
        <w:rPr>
          <w:noProof/>
        </w:rPr>
        <w:drawing>
          <wp:inline distT="0" distB="0" distL="0" distR="0" wp14:anchorId="27FDBC28" wp14:editId="4C280D97">
            <wp:extent cx="1427035" cy="1484986"/>
            <wp:effectExtent l="0" t="0" r="1905" b="1270"/>
            <wp:docPr id="13765" name="Рисунок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35985" cy="1494299"/>
                    </a:xfrm>
                    <a:prstGeom prst="rect">
                      <a:avLst/>
                    </a:prstGeom>
                  </pic:spPr>
                </pic:pic>
              </a:graphicData>
            </a:graphic>
          </wp:inline>
        </w:drawing>
      </w:r>
    </w:p>
    <w:p w:rsidR="005C15F8" w:rsidRPr="003F7458" w:rsidRDefault="005C15F8" w:rsidP="005C15F8">
      <w:pPr>
        <w:spacing w:line="360" w:lineRule="auto"/>
        <w:jc w:val="center"/>
        <w:rPr>
          <w:sz w:val="28"/>
          <w:szCs w:val="28"/>
        </w:rPr>
      </w:pPr>
      <w:bookmarkStart w:id="73" w:name="_Ref479948877"/>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38</w:t>
      </w:r>
      <w:r w:rsidRPr="003F7458">
        <w:rPr>
          <w:sz w:val="28"/>
          <w:szCs w:val="28"/>
        </w:rPr>
        <w:fldChar w:fldCharType="end"/>
      </w:r>
      <w:bookmarkEnd w:id="73"/>
    </w:p>
    <w:p w:rsidR="005C15F8" w:rsidRPr="003F7458" w:rsidRDefault="005C15F8" w:rsidP="005C15F8">
      <w:pPr>
        <w:spacing w:line="360" w:lineRule="auto"/>
        <w:ind w:firstLine="709"/>
        <w:jc w:val="both"/>
        <w:rPr>
          <w:sz w:val="28"/>
          <w:szCs w:val="28"/>
        </w:rPr>
      </w:pPr>
      <w:r w:rsidRPr="003F7458">
        <w:rPr>
          <w:sz w:val="28"/>
          <w:szCs w:val="28"/>
        </w:rPr>
        <w:t xml:space="preserve">Значение для условия фильтрации указывается несколькими способами. Текстовые и числовые значения вводятся с клавиатуры. Значения типа «Дата» выбираются из календаря. Значения типа «Справочник» выбираются из соответствующего справочника по кнопке </w:t>
      </w:r>
      <w:r w:rsidRPr="003F7458">
        <w:rPr>
          <w:noProof/>
        </w:rPr>
        <w:drawing>
          <wp:inline distT="0" distB="0" distL="0" distR="0" wp14:anchorId="379E4980" wp14:editId="4E767FB4">
            <wp:extent cx="200000" cy="114286"/>
            <wp:effectExtent l="0" t="0" r="0" b="635"/>
            <wp:docPr id="13769" name="Рисунок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0000" cy="114286"/>
                    </a:xfrm>
                    <a:prstGeom prst="rect">
                      <a:avLst/>
                    </a:prstGeom>
                  </pic:spPr>
                </pic:pic>
              </a:graphicData>
            </a:graphic>
          </wp:inline>
        </w:drawing>
      </w:r>
      <w:r w:rsidRPr="003F7458">
        <w:rPr>
          <w:sz w:val="28"/>
          <w:szCs w:val="28"/>
        </w:rPr>
        <w:t xml:space="preserve">. Значение может выбираться из раскрывающегося списка, который активизируется при нажатии на область </w:t>
      </w:r>
      <w:r>
        <w:rPr>
          <w:noProof/>
        </w:rPr>
        <w:drawing>
          <wp:inline distT="0" distB="0" distL="0" distR="0" wp14:anchorId="330DEBD1" wp14:editId="381C7915">
            <wp:extent cx="136800" cy="205200"/>
            <wp:effectExtent l="0" t="0" r="0" b="4445"/>
            <wp:docPr id="13783" name="Рисунок 1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6800" cy="205200"/>
                    </a:xfrm>
                    <a:prstGeom prst="rect">
                      <a:avLst/>
                    </a:prstGeom>
                  </pic:spPr>
                </pic:pic>
              </a:graphicData>
            </a:graphic>
          </wp:inline>
        </w:drawing>
      </w:r>
      <w:r w:rsidRPr="003F7458">
        <w:rPr>
          <w:sz w:val="28"/>
          <w:szCs w:val="28"/>
        </w:rPr>
        <w:t>.</w:t>
      </w:r>
    </w:p>
    <w:p w:rsidR="005C15F8" w:rsidRPr="005C15F8" w:rsidRDefault="005C15F8" w:rsidP="005C15F8">
      <w:pPr>
        <w:pStyle w:val="23"/>
        <w:rPr>
          <w:spacing w:val="-2"/>
          <w:sz w:val="28"/>
          <w:szCs w:val="28"/>
        </w:rPr>
      </w:pPr>
      <w:r w:rsidRPr="005C15F8">
        <w:rPr>
          <w:spacing w:val="-2"/>
          <w:sz w:val="28"/>
          <w:szCs w:val="28"/>
        </w:rPr>
        <w:t xml:space="preserve">Для применения фильтра нажать кнопку </w:t>
      </w:r>
      <w:r w:rsidRPr="005C15F8">
        <w:rPr>
          <w:noProof/>
          <w:spacing w:val="-2"/>
        </w:rPr>
        <w:drawing>
          <wp:inline distT="0" distB="0" distL="0" distR="0" wp14:anchorId="375DF166" wp14:editId="2A029692">
            <wp:extent cx="1558800" cy="266400"/>
            <wp:effectExtent l="0" t="0" r="3810" b="635"/>
            <wp:docPr id="13784" name="Рисунок 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58800" cy="266400"/>
                    </a:xfrm>
                    <a:prstGeom prst="rect">
                      <a:avLst/>
                    </a:prstGeom>
                  </pic:spPr>
                </pic:pic>
              </a:graphicData>
            </a:graphic>
          </wp:inline>
        </w:drawing>
      </w:r>
      <w:r w:rsidRPr="005C15F8">
        <w:rPr>
          <w:spacing w:val="-2"/>
          <w:sz w:val="28"/>
          <w:szCs w:val="28"/>
        </w:rPr>
        <w:t xml:space="preserve"> или </w:t>
      </w:r>
      <w:r w:rsidRPr="005C15F8">
        <w:rPr>
          <w:noProof/>
          <w:spacing w:val="-2"/>
        </w:rPr>
        <w:drawing>
          <wp:inline distT="0" distB="0" distL="0" distR="0" wp14:anchorId="40572193" wp14:editId="69AFE9A1">
            <wp:extent cx="972000" cy="266400"/>
            <wp:effectExtent l="0" t="0" r="0" b="635"/>
            <wp:docPr id="13785" name="Рисунок 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72000" cy="266400"/>
                    </a:xfrm>
                    <a:prstGeom prst="rect">
                      <a:avLst/>
                    </a:prstGeom>
                  </pic:spPr>
                </pic:pic>
              </a:graphicData>
            </a:graphic>
          </wp:inline>
        </w:drawing>
      </w:r>
      <w:r w:rsidRPr="005C15F8">
        <w:rPr>
          <w:spacing w:val="-2"/>
          <w:sz w:val="28"/>
          <w:szCs w:val="28"/>
        </w:rPr>
        <w:t>.</w:t>
      </w:r>
    </w:p>
    <w:p w:rsidR="005C15F8" w:rsidRPr="003F7458" w:rsidRDefault="005C15F8" w:rsidP="005C15F8">
      <w:pPr>
        <w:pStyle w:val="23"/>
        <w:rPr>
          <w:sz w:val="28"/>
          <w:szCs w:val="28"/>
        </w:rPr>
      </w:pPr>
      <w:r w:rsidRPr="003F7458">
        <w:rPr>
          <w:sz w:val="28"/>
          <w:szCs w:val="28"/>
        </w:rPr>
        <w:t xml:space="preserve">Для сохранения созданного фильтра необходимо нажать кнопку </w:t>
      </w:r>
      <w:r>
        <w:rPr>
          <w:noProof/>
        </w:rPr>
        <w:drawing>
          <wp:inline distT="0" distB="0" distL="0" distR="0" wp14:anchorId="1CA2AE8A" wp14:editId="280EB0F0">
            <wp:extent cx="853200" cy="212400"/>
            <wp:effectExtent l="0" t="0" r="4445" b="0"/>
            <wp:docPr id="13786" name="Рисунок 1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53200" cy="212400"/>
                    </a:xfrm>
                    <a:prstGeom prst="rect">
                      <a:avLst/>
                    </a:prstGeom>
                  </pic:spPr>
                </pic:pic>
              </a:graphicData>
            </a:graphic>
          </wp:inline>
        </w:drawing>
      </w:r>
      <w:r w:rsidRPr="003F7458">
        <w:rPr>
          <w:sz w:val="28"/>
          <w:szCs w:val="28"/>
        </w:rPr>
        <w:t>.</w:t>
      </w:r>
    </w:p>
    <w:p w:rsidR="005C15F8" w:rsidRPr="003F7458" w:rsidRDefault="005C15F8" w:rsidP="005C15F8">
      <w:pPr>
        <w:spacing w:line="360" w:lineRule="auto"/>
        <w:ind w:firstLine="709"/>
        <w:jc w:val="both"/>
        <w:rPr>
          <w:spacing w:val="-6"/>
          <w:sz w:val="28"/>
          <w:szCs w:val="28"/>
        </w:rPr>
      </w:pPr>
      <w:r w:rsidRPr="003F7458">
        <w:rPr>
          <w:spacing w:val="-6"/>
          <w:sz w:val="28"/>
          <w:szCs w:val="28"/>
        </w:rPr>
        <w:t xml:space="preserve">По кнопке </w:t>
      </w:r>
      <w:r>
        <w:rPr>
          <w:noProof/>
        </w:rPr>
        <w:drawing>
          <wp:inline distT="0" distB="0" distL="0" distR="0" wp14:anchorId="56A6A1A1" wp14:editId="51939167">
            <wp:extent cx="842400" cy="212400"/>
            <wp:effectExtent l="0" t="0" r="0" b="0"/>
            <wp:docPr id="13787" name="Рисунок 1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42400" cy="212400"/>
                    </a:xfrm>
                    <a:prstGeom prst="rect">
                      <a:avLst/>
                    </a:prstGeom>
                  </pic:spPr>
                </pic:pic>
              </a:graphicData>
            </a:graphic>
          </wp:inline>
        </w:drawing>
      </w:r>
      <w:r w:rsidRPr="003F7458">
        <w:rPr>
          <w:spacing w:val="-6"/>
          <w:sz w:val="28"/>
          <w:szCs w:val="28"/>
        </w:rPr>
        <w:t xml:space="preserve"> загружаются сохраненные пользовательские фильтры.</w:t>
      </w:r>
    </w:p>
    <w:p w:rsidR="005C15F8" w:rsidRPr="003F7458" w:rsidRDefault="005C15F8" w:rsidP="005C15F8">
      <w:pPr>
        <w:spacing w:line="360" w:lineRule="auto"/>
        <w:ind w:firstLine="709"/>
        <w:jc w:val="both"/>
        <w:rPr>
          <w:spacing w:val="-4"/>
          <w:sz w:val="28"/>
          <w:szCs w:val="28"/>
        </w:rPr>
      </w:pPr>
      <w:r w:rsidRPr="003F7458">
        <w:rPr>
          <w:spacing w:val="-4"/>
          <w:sz w:val="28"/>
          <w:szCs w:val="28"/>
        </w:rPr>
        <w:t xml:space="preserve">По кнопке </w:t>
      </w:r>
      <w:r>
        <w:rPr>
          <w:noProof/>
        </w:rPr>
        <w:drawing>
          <wp:inline distT="0" distB="0" distL="0" distR="0" wp14:anchorId="253DF62F" wp14:editId="551A33C7">
            <wp:extent cx="853200" cy="212400"/>
            <wp:effectExtent l="0" t="0" r="4445" b="0"/>
            <wp:docPr id="13788" name="Рисунок 1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53200" cy="212400"/>
                    </a:xfrm>
                    <a:prstGeom prst="rect">
                      <a:avLst/>
                    </a:prstGeom>
                  </pic:spPr>
                </pic:pic>
              </a:graphicData>
            </a:graphic>
          </wp:inline>
        </w:drawing>
      </w:r>
      <w:r>
        <w:rPr>
          <w:spacing w:val="-4"/>
          <w:sz w:val="28"/>
          <w:szCs w:val="28"/>
        </w:rPr>
        <w:t xml:space="preserve"> </w:t>
      </w:r>
      <w:r w:rsidRPr="003F7458">
        <w:rPr>
          <w:spacing w:val="-4"/>
          <w:sz w:val="28"/>
          <w:szCs w:val="28"/>
        </w:rPr>
        <w:t>удаляются все сделанные настройки условий фильтрации.</w:t>
      </w:r>
    </w:p>
    <w:p w:rsidR="005C15F8" w:rsidRPr="00E85034" w:rsidRDefault="005C15F8" w:rsidP="005C15F8">
      <w:pPr>
        <w:pStyle w:val="23"/>
        <w:rPr>
          <w:sz w:val="28"/>
          <w:szCs w:val="28"/>
        </w:rPr>
      </w:pPr>
      <w:r w:rsidRPr="00E85034">
        <w:rPr>
          <w:sz w:val="28"/>
          <w:szCs w:val="28"/>
        </w:rPr>
        <w:t xml:space="preserve">При попытке выйти из </w:t>
      </w:r>
      <w:r>
        <w:rPr>
          <w:sz w:val="28"/>
          <w:szCs w:val="28"/>
        </w:rPr>
        <w:t xml:space="preserve">дополнительной </w:t>
      </w:r>
      <w:r w:rsidRPr="00E85034">
        <w:rPr>
          <w:sz w:val="28"/>
          <w:szCs w:val="28"/>
        </w:rPr>
        <w:t xml:space="preserve">формы </w:t>
      </w:r>
      <w:r w:rsidR="006045ED">
        <w:rPr>
          <w:sz w:val="28"/>
          <w:szCs w:val="28"/>
        </w:rPr>
        <w:t>«</w:t>
      </w:r>
      <w:r w:rsidR="006045ED" w:rsidRPr="00E85034">
        <w:rPr>
          <w:sz w:val="28"/>
          <w:szCs w:val="28"/>
        </w:rPr>
        <w:t>Редактор фильтров</w:t>
      </w:r>
      <w:r w:rsidR="004540C9">
        <w:rPr>
          <w:sz w:val="28"/>
          <w:szCs w:val="28"/>
        </w:rPr>
        <w:t xml:space="preserve"> – БД ПП</w:t>
      </w:r>
      <w:r w:rsidR="006045ED">
        <w:rPr>
          <w:sz w:val="28"/>
          <w:szCs w:val="28"/>
        </w:rPr>
        <w:t>»</w:t>
      </w:r>
      <w:r w:rsidRPr="00E85034">
        <w:rPr>
          <w:sz w:val="28"/>
          <w:szCs w:val="28"/>
        </w:rPr>
        <w:t xml:space="preserve"> без сохранения выдается сообщение (</w:t>
      </w:r>
      <w:r w:rsidRPr="00E85034">
        <w:rPr>
          <w:sz w:val="28"/>
          <w:szCs w:val="28"/>
        </w:rPr>
        <w:fldChar w:fldCharType="begin"/>
      </w:r>
      <w:r w:rsidRPr="00E85034">
        <w:rPr>
          <w:sz w:val="28"/>
          <w:szCs w:val="28"/>
        </w:rPr>
        <w:instrText xml:space="preserve"> REF  _Ref488919272 \* Lower \h  \* MERGEFORMAT </w:instrText>
      </w:r>
      <w:r w:rsidRPr="00E85034">
        <w:rPr>
          <w:sz w:val="28"/>
          <w:szCs w:val="28"/>
        </w:rPr>
      </w:r>
      <w:r w:rsidRPr="00E85034">
        <w:rPr>
          <w:sz w:val="28"/>
          <w:szCs w:val="28"/>
        </w:rPr>
        <w:fldChar w:fldCharType="separate"/>
      </w:r>
      <w:r w:rsidR="00AE042F" w:rsidRPr="00E85034">
        <w:rPr>
          <w:sz w:val="28"/>
          <w:szCs w:val="28"/>
        </w:rPr>
        <w:t xml:space="preserve">рис. </w:t>
      </w:r>
      <w:r w:rsidR="00AE042F">
        <w:rPr>
          <w:noProof/>
          <w:sz w:val="28"/>
          <w:szCs w:val="28"/>
        </w:rPr>
        <w:t>39</w:t>
      </w:r>
      <w:r w:rsidRPr="00E85034">
        <w:rPr>
          <w:sz w:val="28"/>
          <w:szCs w:val="28"/>
        </w:rPr>
        <w:fldChar w:fldCharType="end"/>
      </w:r>
      <w:r w:rsidRPr="00E85034">
        <w:rPr>
          <w:sz w:val="28"/>
          <w:szCs w:val="28"/>
        </w:rPr>
        <w:t>).</w:t>
      </w:r>
    </w:p>
    <w:p w:rsidR="005C15F8" w:rsidRPr="00E85034" w:rsidRDefault="005C15F8" w:rsidP="005C15F8">
      <w:pPr>
        <w:pStyle w:val="23"/>
        <w:ind w:firstLine="0"/>
        <w:jc w:val="center"/>
        <w:rPr>
          <w:sz w:val="28"/>
          <w:szCs w:val="28"/>
        </w:rPr>
      </w:pPr>
      <w:r>
        <w:rPr>
          <w:noProof/>
        </w:rPr>
        <w:drawing>
          <wp:inline distT="0" distB="0" distL="0" distR="0" wp14:anchorId="694136CD" wp14:editId="05E04AB1">
            <wp:extent cx="1967789" cy="917838"/>
            <wp:effectExtent l="0" t="0" r="0" b="0"/>
            <wp:docPr id="13791" name="Рисунок 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80626" cy="923826"/>
                    </a:xfrm>
                    <a:prstGeom prst="rect">
                      <a:avLst/>
                    </a:prstGeom>
                  </pic:spPr>
                </pic:pic>
              </a:graphicData>
            </a:graphic>
          </wp:inline>
        </w:drawing>
      </w:r>
    </w:p>
    <w:p w:rsidR="005C15F8" w:rsidRDefault="005C15F8" w:rsidP="005C15F8">
      <w:pPr>
        <w:spacing w:line="360" w:lineRule="auto"/>
        <w:jc w:val="center"/>
        <w:rPr>
          <w:sz w:val="28"/>
          <w:szCs w:val="28"/>
        </w:rPr>
      </w:pPr>
      <w:bookmarkStart w:id="74" w:name="_Ref48891927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39</w:t>
      </w:r>
      <w:r w:rsidRPr="00E85034">
        <w:rPr>
          <w:sz w:val="28"/>
          <w:szCs w:val="28"/>
        </w:rPr>
        <w:fldChar w:fldCharType="end"/>
      </w:r>
      <w:bookmarkEnd w:id="74"/>
    </w:p>
    <w:p w:rsidR="005C15F8" w:rsidRPr="003F7458" w:rsidRDefault="005C15F8" w:rsidP="005C15F8">
      <w:pPr>
        <w:spacing w:line="360" w:lineRule="auto"/>
        <w:ind w:firstLine="709"/>
        <w:jc w:val="both"/>
        <w:rPr>
          <w:sz w:val="28"/>
          <w:szCs w:val="28"/>
        </w:rPr>
      </w:pPr>
      <w:r w:rsidRPr="003F7458">
        <w:rPr>
          <w:sz w:val="28"/>
          <w:szCs w:val="28"/>
        </w:rPr>
        <w:t>При заданном фильтре к названию отфильтрованного поля добавляется слово в квадратных скобках – «[фильтр]» (</w:t>
      </w:r>
      <w:r>
        <w:rPr>
          <w:sz w:val="28"/>
          <w:szCs w:val="28"/>
        </w:rPr>
        <w:fldChar w:fldCharType="begin"/>
      </w:r>
      <w:r>
        <w:rPr>
          <w:sz w:val="28"/>
          <w:szCs w:val="28"/>
        </w:rPr>
        <w:instrText xml:space="preserve"> REF  _Ref526437095 \* Lower \h </w:instrText>
      </w:r>
      <w:r>
        <w:rPr>
          <w:sz w:val="28"/>
          <w:szCs w:val="28"/>
        </w:rPr>
      </w:r>
      <w:r>
        <w:rPr>
          <w:sz w:val="28"/>
          <w:szCs w:val="28"/>
        </w:rPr>
        <w:fldChar w:fldCharType="separate"/>
      </w:r>
      <w:r w:rsidR="00AE042F" w:rsidRPr="003F7458">
        <w:rPr>
          <w:sz w:val="28"/>
          <w:szCs w:val="28"/>
        </w:rPr>
        <w:t xml:space="preserve">рис. </w:t>
      </w:r>
      <w:r w:rsidR="00AE042F">
        <w:rPr>
          <w:noProof/>
          <w:sz w:val="28"/>
          <w:szCs w:val="28"/>
        </w:rPr>
        <w:t>40</w:t>
      </w:r>
      <w:r>
        <w:rPr>
          <w:sz w:val="28"/>
          <w:szCs w:val="28"/>
        </w:rPr>
        <w:fldChar w:fldCharType="end"/>
      </w:r>
      <w:r w:rsidRPr="003F7458">
        <w:rPr>
          <w:sz w:val="28"/>
          <w:szCs w:val="28"/>
        </w:rPr>
        <w:t>).</w:t>
      </w:r>
    </w:p>
    <w:p w:rsidR="005C15F8" w:rsidRPr="003F7458" w:rsidRDefault="005C15F8" w:rsidP="005C15F8">
      <w:pPr>
        <w:spacing w:line="360" w:lineRule="auto"/>
        <w:jc w:val="center"/>
        <w:rPr>
          <w:sz w:val="28"/>
          <w:szCs w:val="28"/>
        </w:rPr>
      </w:pPr>
      <w:r>
        <w:rPr>
          <w:noProof/>
        </w:rPr>
        <w:drawing>
          <wp:inline distT="0" distB="0" distL="0" distR="0" wp14:anchorId="089E1137" wp14:editId="33072533">
            <wp:extent cx="5786323" cy="1229275"/>
            <wp:effectExtent l="0" t="0" r="5080" b="9525"/>
            <wp:docPr id="13789" name="Рисунок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00507" cy="1232288"/>
                    </a:xfrm>
                    <a:prstGeom prst="rect">
                      <a:avLst/>
                    </a:prstGeom>
                  </pic:spPr>
                </pic:pic>
              </a:graphicData>
            </a:graphic>
          </wp:inline>
        </w:drawing>
      </w:r>
    </w:p>
    <w:p w:rsidR="005C15F8" w:rsidRPr="003F7458" w:rsidRDefault="005C15F8" w:rsidP="005C15F8">
      <w:pPr>
        <w:pStyle w:val="23"/>
        <w:ind w:firstLine="0"/>
        <w:jc w:val="center"/>
        <w:rPr>
          <w:b/>
          <w:sz w:val="28"/>
          <w:szCs w:val="28"/>
        </w:rPr>
      </w:pPr>
      <w:bookmarkStart w:id="75" w:name="_Ref526437095"/>
      <w:r w:rsidRPr="003F7458">
        <w:rPr>
          <w:sz w:val="28"/>
          <w:szCs w:val="28"/>
        </w:rPr>
        <w:t xml:space="preserve">Рис. </w:t>
      </w:r>
      <w:r w:rsidRPr="003F7458">
        <w:rPr>
          <w:b/>
          <w:sz w:val="28"/>
          <w:szCs w:val="28"/>
        </w:rPr>
        <w:fldChar w:fldCharType="begin"/>
      </w:r>
      <w:r w:rsidRPr="003F7458">
        <w:rPr>
          <w:sz w:val="28"/>
          <w:szCs w:val="28"/>
        </w:rPr>
        <w:instrText xml:space="preserve"> SEQ Рис. \* ARABIC </w:instrText>
      </w:r>
      <w:r w:rsidRPr="003F7458">
        <w:rPr>
          <w:b/>
          <w:sz w:val="28"/>
          <w:szCs w:val="28"/>
        </w:rPr>
        <w:fldChar w:fldCharType="separate"/>
      </w:r>
      <w:r w:rsidR="00AE042F">
        <w:rPr>
          <w:noProof/>
          <w:sz w:val="28"/>
          <w:szCs w:val="28"/>
        </w:rPr>
        <w:t>40</w:t>
      </w:r>
      <w:r w:rsidRPr="003F7458">
        <w:rPr>
          <w:b/>
          <w:sz w:val="28"/>
          <w:szCs w:val="28"/>
        </w:rPr>
        <w:fldChar w:fldCharType="end"/>
      </w:r>
      <w:bookmarkEnd w:id="75"/>
    </w:p>
    <w:p w:rsidR="000D7C3B" w:rsidRPr="00E85034" w:rsidRDefault="005C15F8" w:rsidP="005C15F8">
      <w:pPr>
        <w:spacing w:line="360" w:lineRule="auto"/>
        <w:ind w:firstLine="709"/>
        <w:jc w:val="both"/>
        <w:rPr>
          <w:sz w:val="28"/>
          <w:szCs w:val="28"/>
        </w:rPr>
      </w:pPr>
      <w:r w:rsidRPr="003F7458">
        <w:rPr>
          <w:bCs/>
          <w:sz w:val="28"/>
          <w:szCs w:val="28"/>
        </w:rPr>
        <w:t xml:space="preserve">Закрытие диалогового окна формы списка происходит при нажатии стандартной кнопки управления </w:t>
      </w:r>
      <w:r w:rsidRPr="003F7458">
        <w:rPr>
          <w:noProof/>
        </w:rPr>
        <w:drawing>
          <wp:inline distT="0" distB="0" distL="0" distR="0" wp14:anchorId="342AF48A" wp14:editId="6EF411E5">
            <wp:extent cx="409524" cy="180952"/>
            <wp:effectExtent l="0" t="0" r="0" b="0"/>
            <wp:docPr id="13775" name="Рисунок 1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24" cy="180952"/>
                    </a:xfrm>
                    <a:prstGeom prst="rect">
                      <a:avLst/>
                    </a:prstGeom>
                  </pic:spPr>
                </pic:pic>
              </a:graphicData>
            </a:graphic>
          </wp:inline>
        </w:drawing>
      </w:r>
      <w:r w:rsidRPr="003F7458">
        <w:rPr>
          <w:bCs/>
          <w:sz w:val="28"/>
          <w:szCs w:val="28"/>
        </w:rPr>
        <w:t xml:space="preserve"> («Закрыть») или по кнопке панели управления формы списка </w:t>
      </w:r>
      <w:r>
        <w:rPr>
          <w:noProof/>
        </w:rPr>
        <w:drawing>
          <wp:inline distT="0" distB="0" distL="0" distR="0" wp14:anchorId="245F6E23" wp14:editId="7C10F693">
            <wp:extent cx="288000" cy="280800"/>
            <wp:effectExtent l="0" t="0" r="0" b="5080"/>
            <wp:docPr id="13790" name="Рисунок 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000" cy="280800"/>
                    </a:xfrm>
                    <a:prstGeom prst="rect">
                      <a:avLst/>
                    </a:prstGeom>
                  </pic:spPr>
                </pic:pic>
              </a:graphicData>
            </a:graphic>
          </wp:inline>
        </w:drawing>
      </w:r>
      <w:r>
        <w:rPr>
          <w:bCs/>
          <w:sz w:val="28"/>
          <w:szCs w:val="28"/>
        </w:rPr>
        <w:t xml:space="preserve"> </w:t>
      </w:r>
      <w:r w:rsidRPr="003F7458">
        <w:rPr>
          <w:bCs/>
          <w:sz w:val="28"/>
          <w:szCs w:val="28"/>
        </w:rPr>
        <w:t>(«Закрыть») и не приводит к закрытию всего приложения.</w:t>
      </w:r>
    </w:p>
    <w:p w:rsidR="000D7C3B" w:rsidRPr="00E85034" w:rsidRDefault="000D7C3B" w:rsidP="002112BC">
      <w:pPr>
        <w:pStyle w:val="afa"/>
        <w:ind w:firstLine="709"/>
        <w:rPr>
          <w:sz w:val="28"/>
          <w:szCs w:val="28"/>
        </w:rPr>
      </w:pPr>
      <w:r w:rsidRPr="00E85034">
        <w:rPr>
          <w:noProof/>
          <w:sz w:val="28"/>
          <w:szCs w:val="28"/>
          <w:lang w:val="ru-RU" w:eastAsia="ru-RU"/>
        </w:rPr>
        <w:t>В форме списка могут быть представлены как линейные</w:t>
      </w:r>
      <w:r w:rsidR="00F567A0">
        <w:rPr>
          <w:noProof/>
          <w:sz w:val="28"/>
          <w:szCs w:val="28"/>
          <w:lang w:val="ru-RU" w:eastAsia="ru-RU"/>
        </w:rPr>
        <w:t>,</w:t>
      </w:r>
      <w:r w:rsidRPr="00E85034">
        <w:rPr>
          <w:noProof/>
          <w:sz w:val="28"/>
          <w:szCs w:val="28"/>
          <w:lang w:val="ru-RU" w:eastAsia="ru-RU"/>
        </w:rPr>
        <w:t xml:space="preserve"> так и иерархические справочники. </w:t>
      </w:r>
      <w:r w:rsidRPr="00E85034">
        <w:rPr>
          <w:sz w:val="28"/>
          <w:szCs w:val="28"/>
        </w:rPr>
        <w:t>Форма иерархического списка состоит из элементов различных уровней, при этом элементы нижних уровней подчинены элементам верхних уровней.</w:t>
      </w:r>
    </w:p>
    <w:p w:rsidR="000D7C3B" w:rsidRPr="00E85034" w:rsidRDefault="000D7C3B" w:rsidP="002112BC">
      <w:pPr>
        <w:pStyle w:val="afa"/>
        <w:ind w:firstLine="709"/>
        <w:rPr>
          <w:noProof/>
          <w:sz w:val="28"/>
          <w:szCs w:val="28"/>
          <w:lang w:val="ru-RU" w:eastAsia="ru-RU"/>
        </w:rPr>
      </w:pPr>
      <w:r w:rsidRPr="00E85034">
        <w:rPr>
          <w:noProof/>
          <w:sz w:val="28"/>
          <w:szCs w:val="28"/>
          <w:lang w:val="ru-RU" w:eastAsia="ru-RU"/>
        </w:rPr>
        <w:t xml:space="preserve">Пример </w:t>
      </w:r>
      <w:r w:rsidRPr="00E85034">
        <w:rPr>
          <w:sz w:val="28"/>
          <w:szCs w:val="28"/>
          <w:lang w:val="ru-RU"/>
        </w:rPr>
        <w:t>формы</w:t>
      </w:r>
      <w:r w:rsidRPr="00E85034">
        <w:rPr>
          <w:sz w:val="28"/>
          <w:szCs w:val="28"/>
        </w:rPr>
        <w:t xml:space="preserve"> иерархического списка</w:t>
      </w:r>
      <w:r w:rsidRPr="00E85034">
        <w:rPr>
          <w:noProof/>
          <w:sz w:val="28"/>
          <w:szCs w:val="28"/>
          <w:lang w:val="ru-RU" w:eastAsia="ru-RU"/>
        </w:rPr>
        <w:t xml:space="preserve"> представлен на </w:t>
      </w:r>
      <w:r w:rsidRPr="00E85034">
        <w:rPr>
          <w:noProof/>
          <w:sz w:val="28"/>
          <w:szCs w:val="28"/>
          <w:lang w:val="ru-RU" w:eastAsia="ru-RU"/>
        </w:rPr>
        <w:fldChar w:fldCharType="begin"/>
      </w:r>
      <w:r w:rsidRPr="00E85034">
        <w:rPr>
          <w:noProof/>
          <w:sz w:val="28"/>
          <w:szCs w:val="28"/>
          <w:lang w:val="ru-RU" w:eastAsia="ru-RU"/>
        </w:rPr>
        <w:instrText xml:space="preserve"> REF  _Ref416010834 \* Lower \h  \* MERGEFORMAT </w:instrText>
      </w:r>
      <w:r w:rsidRPr="00E85034">
        <w:rPr>
          <w:noProof/>
          <w:sz w:val="28"/>
          <w:szCs w:val="28"/>
          <w:lang w:val="ru-RU" w:eastAsia="ru-RU"/>
        </w:rPr>
      </w:r>
      <w:r w:rsidRPr="00E85034">
        <w:rPr>
          <w:noProof/>
          <w:sz w:val="28"/>
          <w:szCs w:val="28"/>
          <w:lang w:val="ru-RU" w:eastAsia="ru-RU"/>
        </w:rPr>
        <w:fldChar w:fldCharType="separate"/>
      </w:r>
      <w:r w:rsidR="00AE042F" w:rsidRPr="00B36E17">
        <w:rPr>
          <w:sz w:val="28"/>
          <w:szCs w:val="28"/>
        </w:rPr>
        <w:t xml:space="preserve">рис. </w:t>
      </w:r>
      <w:r w:rsidR="00AE042F" w:rsidRPr="00AE042F">
        <w:rPr>
          <w:noProof/>
          <w:sz w:val="28"/>
          <w:szCs w:val="28"/>
        </w:rPr>
        <w:t>41</w:t>
      </w:r>
      <w:r w:rsidRPr="00E85034">
        <w:rPr>
          <w:noProof/>
          <w:sz w:val="28"/>
          <w:szCs w:val="28"/>
          <w:lang w:val="ru-RU" w:eastAsia="ru-RU"/>
        </w:rPr>
        <w:fldChar w:fldCharType="end"/>
      </w:r>
      <w:r w:rsidRPr="00E85034">
        <w:rPr>
          <w:noProof/>
          <w:sz w:val="28"/>
          <w:szCs w:val="28"/>
          <w:lang w:val="ru-RU" w:eastAsia="ru-RU"/>
        </w:rPr>
        <w:t>.</w:t>
      </w:r>
    </w:p>
    <w:p w:rsidR="000D7C3B" w:rsidRPr="00E85034" w:rsidRDefault="00BD5256" w:rsidP="002112BC">
      <w:pPr>
        <w:pStyle w:val="af4"/>
        <w:spacing w:before="0" w:after="0" w:line="360" w:lineRule="auto"/>
        <w:rPr>
          <w:noProof/>
        </w:rPr>
      </w:pPr>
      <w:r>
        <w:rPr>
          <w:noProof/>
        </w:rPr>
        <w:drawing>
          <wp:inline distT="0" distB="0" distL="0" distR="0" wp14:anchorId="31D058A5" wp14:editId="20E57382">
            <wp:extent cx="5603443" cy="1967383"/>
            <wp:effectExtent l="0" t="0" r="0" b="0"/>
            <wp:docPr id="13832" name="Рисунок 1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9687" cy="1973086"/>
                    </a:xfrm>
                    <a:prstGeom prst="rect">
                      <a:avLst/>
                    </a:prstGeom>
                  </pic:spPr>
                </pic:pic>
              </a:graphicData>
            </a:graphic>
          </wp:inline>
        </w:drawing>
      </w:r>
      <w:r w:rsidR="000D7C3B" w:rsidRPr="00E85034">
        <w:rPr>
          <w:noProof/>
        </w:rPr>
        <w:t xml:space="preserve"> </w:t>
      </w:r>
    </w:p>
    <w:p w:rsidR="000D7C3B" w:rsidRPr="00B36E17" w:rsidRDefault="00B36E17" w:rsidP="00B36E17">
      <w:pPr>
        <w:pStyle w:val="af5"/>
        <w:spacing w:after="0" w:line="360" w:lineRule="auto"/>
        <w:jc w:val="center"/>
        <w:rPr>
          <w:i w:val="0"/>
          <w:color w:val="auto"/>
          <w:sz w:val="28"/>
          <w:szCs w:val="28"/>
        </w:rPr>
      </w:pPr>
      <w:bookmarkStart w:id="76" w:name="_Ref416010834"/>
      <w:r w:rsidRPr="00B36E17">
        <w:rPr>
          <w:i w:val="0"/>
          <w:color w:val="auto"/>
          <w:sz w:val="28"/>
          <w:szCs w:val="28"/>
        </w:rPr>
        <w:t xml:space="preserve">Рис. </w:t>
      </w:r>
      <w:r w:rsidRPr="00B36E17">
        <w:rPr>
          <w:i w:val="0"/>
          <w:color w:val="auto"/>
          <w:sz w:val="28"/>
          <w:szCs w:val="28"/>
        </w:rPr>
        <w:fldChar w:fldCharType="begin"/>
      </w:r>
      <w:r w:rsidRPr="00B36E17">
        <w:rPr>
          <w:i w:val="0"/>
          <w:color w:val="auto"/>
          <w:sz w:val="28"/>
          <w:szCs w:val="28"/>
        </w:rPr>
        <w:instrText xml:space="preserve"> SEQ Рис. \* ARABIC </w:instrText>
      </w:r>
      <w:r w:rsidRPr="00B36E17">
        <w:rPr>
          <w:i w:val="0"/>
          <w:color w:val="auto"/>
          <w:sz w:val="28"/>
          <w:szCs w:val="28"/>
        </w:rPr>
        <w:fldChar w:fldCharType="separate"/>
      </w:r>
      <w:r w:rsidR="00AE042F">
        <w:rPr>
          <w:i w:val="0"/>
          <w:noProof/>
          <w:color w:val="auto"/>
          <w:sz w:val="28"/>
          <w:szCs w:val="28"/>
        </w:rPr>
        <w:t>41</w:t>
      </w:r>
      <w:r w:rsidRPr="00B36E17">
        <w:rPr>
          <w:i w:val="0"/>
          <w:color w:val="auto"/>
          <w:sz w:val="28"/>
          <w:szCs w:val="28"/>
        </w:rPr>
        <w:fldChar w:fldCharType="end"/>
      </w:r>
      <w:bookmarkEnd w:id="76"/>
    </w:p>
    <w:p w:rsidR="00B36E17" w:rsidRPr="003F7458" w:rsidRDefault="00B36E17" w:rsidP="00B36E17">
      <w:pPr>
        <w:spacing w:line="360" w:lineRule="auto"/>
        <w:ind w:firstLine="709"/>
        <w:jc w:val="both"/>
        <w:rPr>
          <w:bCs/>
          <w:sz w:val="28"/>
          <w:szCs w:val="28"/>
        </w:rPr>
      </w:pPr>
      <w:r w:rsidRPr="003F7458">
        <w:rPr>
          <w:bCs/>
          <w:sz w:val="28"/>
          <w:szCs w:val="28"/>
        </w:rPr>
        <w:t>В форме иерархического списка содержится два типа элементов – группы и собственно элементы. Группа обозначает узел, в который входят другие (подчиненные) группы и элементы, а элемент является конкретным объектом (</w:t>
      </w:r>
      <w:r w:rsidRPr="003F7458">
        <w:rPr>
          <w:bCs/>
          <w:sz w:val="28"/>
          <w:szCs w:val="28"/>
        </w:rPr>
        <w:fldChar w:fldCharType="begin"/>
      </w:r>
      <w:r w:rsidRPr="003F7458">
        <w:rPr>
          <w:bCs/>
          <w:sz w:val="28"/>
          <w:szCs w:val="28"/>
        </w:rPr>
        <w:instrText xml:space="preserve"> REF  _Ref465671349 \* Lower \h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sz w:val="28"/>
          <w:szCs w:val="28"/>
        </w:rPr>
        <w:t>42</w:t>
      </w:r>
      <w:r w:rsidRPr="003F7458">
        <w:rPr>
          <w:sz w:val="28"/>
          <w:szCs w:val="28"/>
        </w:rPr>
        <w:fldChar w:fldCharType="end"/>
      </w:r>
      <w:r w:rsidRPr="003F7458">
        <w:rPr>
          <w:bCs/>
          <w:sz w:val="28"/>
          <w:szCs w:val="28"/>
        </w:rPr>
        <w:t>).</w:t>
      </w:r>
    </w:p>
    <w:p w:rsidR="00B36E17" w:rsidRPr="003F7458" w:rsidRDefault="00B36E17" w:rsidP="00B36E17">
      <w:pPr>
        <w:spacing w:line="360" w:lineRule="auto"/>
        <w:jc w:val="center"/>
        <w:rPr>
          <w:bCs/>
          <w:sz w:val="28"/>
          <w:szCs w:val="28"/>
        </w:rPr>
      </w:pPr>
      <w:r>
        <w:rPr>
          <w:noProof/>
        </w:rPr>
        <w:drawing>
          <wp:inline distT="0" distB="0" distL="0" distR="0" wp14:anchorId="1D8CF33B" wp14:editId="435BF055">
            <wp:extent cx="6203289" cy="1582686"/>
            <wp:effectExtent l="0" t="0" r="7620" b="0"/>
            <wp:docPr id="13780" name="Рисунок 13780" descr="C:\Users\444F~1\AppData\Local\Temp\SNAGHTML1c9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1c96d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9260" cy="1586761"/>
                    </a:xfrm>
                    <a:prstGeom prst="rect">
                      <a:avLst/>
                    </a:prstGeom>
                    <a:noFill/>
                    <a:ln>
                      <a:noFill/>
                    </a:ln>
                  </pic:spPr>
                </pic:pic>
              </a:graphicData>
            </a:graphic>
          </wp:inline>
        </w:drawing>
      </w:r>
    </w:p>
    <w:p w:rsidR="00B36E17" w:rsidRPr="003F7458" w:rsidRDefault="00B36E17" w:rsidP="00B36E17">
      <w:pPr>
        <w:spacing w:line="360" w:lineRule="auto"/>
        <w:jc w:val="center"/>
        <w:rPr>
          <w:bCs/>
          <w:sz w:val="28"/>
          <w:szCs w:val="28"/>
        </w:rPr>
      </w:pPr>
      <w:bookmarkStart w:id="77" w:name="_Ref465671349"/>
      <w:r w:rsidRPr="003F7458">
        <w:rPr>
          <w:bCs/>
          <w:sz w:val="28"/>
          <w:szCs w:val="28"/>
        </w:rPr>
        <w:t xml:space="preserve">Рис. </w:t>
      </w:r>
      <w:r w:rsidRPr="003F7458">
        <w:rPr>
          <w:b/>
          <w:bCs/>
          <w:sz w:val="28"/>
          <w:szCs w:val="28"/>
        </w:rPr>
        <w:fldChar w:fldCharType="begin"/>
      </w:r>
      <w:r w:rsidRPr="003F7458">
        <w:rPr>
          <w:bCs/>
          <w:sz w:val="28"/>
          <w:szCs w:val="28"/>
        </w:rPr>
        <w:instrText xml:space="preserve"> SEQ Рис. \* ARABIC </w:instrText>
      </w:r>
      <w:r w:rsidRPr="003F7458">
        <w:rPr>
          <w:b/>
          <w:bCs/>
          <w:sz w:val="28"/>
          <w:szCs w:val="28"/>
        </w:rPr>
        <w:fldChar w:fldCharType="separate"/>
      </w:r>
      <w:r w:rsidR="00AE042F">
        <w:rPr>
          <w:bCs/>
          <w:noProof/>
          <w:sz w:val="28"/>
          <w:szCs w:val="28"/>
        </w:rPr>
        <w:t>42</w:t>
      </w:r>
      <w:r w:rsidRPr="003F7458">
        <w:rPr>
          <w:sz w:val="28"/>
          <w:szCs w:val="28"/>
        </w:rPr>
        <w:fldChar w:fldCharType="end"/>
      </w:r>
      <w:bookmarkEnd w:id="77"/>
    </w:p>
    <w:p w:rsidR="00B36E17" w:rsidRPr="003F7458" w:rsidRDefault="00B36E17" w:rsidP="00B36E17">
      <w:pPr>
        <w:spacing w:line="360" w:lineRule="auto"/>
        <w:ind w:firstLine="709"/>
        <w:jc w:val="both"/>
        <w:rPr>
          <w:bCs/>
          <w:sz w:val="28"/>
          <w:szCs w:val="28"/>
        </w:rPr>
      </w:pPr>
      <w:r w:rsidRPr="003F7458">
        <w:rPr>
          <w:bCs/>
          <w:sz w:val="28"/>
          <w:szCs w:val="28"/>
        </w:rPr>
        <w:t>Для списков с иерархией элементов</w:t>
      </w:r>
      <w:r w:rsidRPr="003F7458">
        <w:rPr>
          <w:bCs/>
          <w:i/>
          <w:sz w:val="28"/>
          <w:szCs w:val="28"/>
        </w:rPr>
        <w:t xml:space="preserve"> </w:t>
      </w:r>
      <w:r w:rsidR="001A7EDD">
        <w:rPr>
          <w:bCs/>
          <w:sz w:val="28"/>
          <w:szCs w:val="28"/>
        </w:rPr>
        <w:t>любой из элементов может быть</w:t>
      </w:r>
      <w:r w:rsidRPr="003F7458">
        <w:rPr>
          <w:bCs/>
          <w:sz w:val="28"/>
          <w:szCs w:val="28"/>
        </w:rPr>
        <w:t xml:space="preserve"> как узлом, так и отдельным объектом.</w:t>
      </w:r>
    </w:p>
    <w:p w:rsidR="00B36E17" w:rsidRPr="003F7458" w:rsidRDefault="00B36E17" w:rsidP="00B36E17">
      <w:pPr>
        <w:spacing w:line="360" w:lineRule="auto"/>
        <w:ind w:firstLine="709"/>
        <w:jc w:val="both"/>
        <w:rPr>
          <w:bCs/>
          <w:sz w:val="28"/>
          <w:szCs w:val="28"/>
        </w:rPr>
      </w:pPr>
      <w:r w:rsidRPr="003F7458">
        <w:rPr>
          <w:bCs/>
          <w:sz w:val="28"/>
          <w:szCs w:val="28"/>
        </w:rPr>
        <w:t xml:space="preserve">Группа закрыта – строка соответствует группе элементов. Нажатием ЛКМ на пиктограмму </w:t>
      </w:r>
      <w:r w:rsidRPr="003F7458">
        <w:rPr>
          <w:noProof/>
        </w:rPr>
        <w:drawing>
          <wp:inline distT="0" distB="0" distL="0" distR="0" wp14:anchorId="391FB4D0" wp14:editId="1068516D">
            <wp:extent cx="129600" cy="12960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9600" cy="129600"/>
                    </a:xfrm>
                    <a:prstGeom prst="rect">
                      <a:avLst/>
                    </a:prstGeom>
                  </pic:spPr>
                </pic:pic>
              </a:graphicData>
            </a:graphic>
          </wp:inline>
        </w:drawing>
      </w:r>
      <w:r w:rsidRPr="003F7458">
        <w:rPr>
          <w:bCs/>
          <w:sz w:val="28"/>
          <w:szCs w:val="28"/>
        </w:rPr>
        <w:t xml:space="preserve"> можно раскрыть группу и перейти к элементам, входящим в группу.</w:t>
      </w:r>
    </w:p>
    <w:p w:rsidR="00B36E17" w:rsidRPr="003F7458" w:rsidRDefault="00B36E17" w:rsidP="00B36E17">
      <w:pPr>
        <w:spacing w:line="360" w:lineRule="auto"/>
        <w:ind w:firstLine="709"/>
        <w:jc w:val="both"/>
        <w:rPr>
          <w:bCs/>
          <w:sz w:val="28"/>
          <w:szCs w:val="28"/>
        </w:rPr>
      </w:pPr>
      <w:r w:rsidRPr="003F7458">
        <w:rPr>
          <w:bCs/>
          <w:sz w:val="28"/>
          <w:szCs w:val="28"/>
        </w:rPr>
        <w:t xml:space="preserve">Группа открыта – строка содержит название группы, открытой для просмотра. Нажатием ЛКМ на пиктограмму </w:t>
      </w:r>
      <w:r w:rsidRPr="003F7458">
        <w:rPr>
          <w:noProof/>
        </w:rPr>
        <w:drawing>
          <wp:inline distT="0" distB="0" distL="0" distR="0" wp14:anchorId="0D088F7A" wp14:editId="1C74FCBC">
            <wp:extent cx="129600" cy="12960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9600" cy="129600"/>
                    </a:xfrm>
                    <a:prstGeom prst="rect">
                      <a:avLst/>
                    </a:prstGeom>
                  </pic:spPr>
                </pic:pic>
              </a:graphicData>
            </a:graphic>
          </wp:inline>
        </w:drawing>
      </w:r>
      <w:r w:rsidRPr="003F7458">
        <w:rPr>
          <w:bCs/>
          <w:sz w:val="28"/>
          <w:szCs w:val="28"/>
        </w:rPr>
        <w:t xml:space="preserve"> в строке можно закрыть группу.</w:t>
      </w:r>
    </w:p>
    <w:p w:rsidR="00B36E17" w:rsidRPr="003F7458" w:rsidRDefault="00B36E17" w:rsidP="00B36E17">
      <w:pPr>
        <w:spacing w:line="360" w:lineRule="auto"/>
        <w:ind w:firstLine="709"/>
        <w:jc w:val="both"/>
        <w:rPr>
          <w:bCs/>
          <w:sz w:val="28"/>
          <w:szCs w:val="28"/>
        </w:rPr>
      </w:pPr>
      <w:r w:rsidRPr="003F7458">
        <w:rPr>
          <w:bCs/>
          <w:sz w:val="28"/>
          <w:szCs w:val="28"/>
        </w:rPr>
        <w:t>Строка является элементом списка.</w:t>
      </w:r>
    </w:p>
    <w:p w:rsidR="00B36E17" w:rsidRDefault="00B36E17" w:rsidP="00B36E17">
      <w:pPr>
        <w:spacing w:line="360" w:lineRule="auto"/>
        <w:ind w:firstLine="709"/>
        <w:jc w:val="both"/>
        <w:rPr>
          <w:bCs/>
          <w:sz w:val="28"/>
          <w:szCs w:val="28"/>
        </w:rPr>
      </w:pPr>
      <w:r w:rsidRPr="00E85034">
        <w:rPr>
          <w:sz w:val="28"/>
          <w:szCs w:val="28"/>
        </w:rPr>
        <w:t>В зависимости от назначения диалогового окна набор кнопок панели управления диалоговым окном может меняться</w:t>
      </w:r>
      <w:r>
        <w:rPr>
          <w:sz w:val="28"/>
          <w:szCs w:val="28"/>
        </w:rPr>
        <w:t xml:space="preserve">. </w:t>
      </w:r>
      <w:r w:rsidRPr="003F7458">
        <w:rPr>
          <w:bCs/>
          <w:sz w:val="28"/>
          <w:szCs w:val="28"/>
        </w:rPr>
        <w:t>Пример панели управления формы иерархическо</w:t>
      </w:r>
      <w:r>
        <w:rPr>
          <w:bCs/>
          <w:sz w:val="28"/>
          <w:szCs w:val="28"/>
        </w:rPr>
        <w:t>го</w:t>
      </w:r>
      <w:r w:rsidRPr="003F7458">
        <w:rPr>
          <w:bCs/>
          <w:sz w:val="28"/>
          <w:szCs w:val="28"/>
        </w:rPr>
        <w:t xml:space="preserve"> списка приведен на </w:t>
      </w:r>
      <w:r w:rsidRPr="003F7458">
        <w:rPr>
          <w:bCs/>
          <w:sz w:val="28"/>
          <w:szCs w:val="28"/>
        </w:rPr>
        <w:fldChar w:fldCharType="begin"/>
      </w:r>
      <w:r w:rsidRPr="003F7458">
        <w:rPr>
          <w:bCs/>
          <w:sz w:val="28"/>
          <w:szCs w:val="28"/>
        </w:rPr>
        <w:instrText xml:space="preserve"> REF  _Ref465671368 \* Lower \h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sz w:val="28"/>
          <w:szCs w:val="28"/>
        </w:rPr>
        <w:t>43</w:t>
      </w:r>
      <w:r w:rsidRPr="003F7458">
        <w:rPr>
          <w:sz w:val="28"/>
          <w:szCs w:val="28"/>
        </w:rPr>
        <w:fldChar w:fldCharType="end"/>
      </w:r>
      <w:r w:rsidRPr="003F7458">
        <w:rPr>
          <w:bCs/>
          <w:sz w:val="28"/>
          <w:szCs w:val="28"/>
        </w:rPr>
        <w:t>.</w:t>
      </w:r>
    </w:p>
    <w:p w:rsidR="00B36E17" w:rsidRPr="003F7458" w:rsidRDefault="00BD5256" w:rsidP="00B36E17">
      <w:pPr>
        <w:spacing w:line="360" w:lineRule="auto"/>
        <w:jc w:val="center"/>
        <w:rPr>
          <w:bCs/>
          <w:sz w:val="28"/>
          <w:szCs w:val="28"/>
        </w:rPr>
      </w:pPr>
      <w:r>
        <w:rPr>
          <w:noProof/>
        </w:rPr>
        <w:drawing>
          <wp:inline distT="0" distB="0" distL="0" distR="0" wp14:anchorId="4F1081BA" wp14:editId="474D96B5">
            <wp:extent cx="6480175" cy="203835"/>
            <wp:effectExtent l="0" t="0" r="0" b="5715"/>
            <wp:docPr id="13840" name="Рисунок 1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80175" cy="203835"/>
                    </a:xfrm>
                    <a:prstGeom prst="rect">
                      <a:avLst/>
                    </a:prstGeom>
                  </pic:spPr>
                </pic:pic>
              </a:graphicData>
            </a:graphic>
          </wp:inline>
        </w:drawing>
      </w:r>
      <w:r w:rsidR="00B36E17" w:rsidRPr="003F7458">
        <w:rPr>
          <w:noProof/>
        </w:rPr>
        <w:t xml:space="preserve"> </w:t>
      </w:r>
    </w:p>
    <w:p w:rsidR="00B36E17" w:rsidRDefault="00B36E17" w:rsidP="00B36E17">
      <w:pPr>
        <w:spacing w:line="360" w:lineRule="auto"/>
        <w:jc w:val="center"/>
        <w:rPr>
          <w:bCs/>
          <w:sz w:val="28"/>
          <w:szCs w:val="28"/>
        </w:rPr>
      </w:pPr>
      <w:bookmarkStart w:id="78" w:name="_Ref465671368"/>
      <w:r w:rsidRPr="003F7458">
        <w:rPr>
          <w:bCs/>
          <w:sz w:val="28"/>
          <w:szCs w:val="28"/>
        </w:rPr>
        <w:t xml:space="preserve">Рис. </w:t>
      </w:r>
      <w:r w:rsidRPr="003F7458">
        <w:rPr>
          <w:b/>
          <w:bCs/>
          <w:sz w:val="28"/>
          <w:szCs w:val="28"/>
        </w:rPr>
        <w:fldChar w:fldCharType="begin"/>
      </w:r>
      <w:r w:rsidRPr="003F7458">
        <w:rPr>
          <w:bCs/>
          <w:sz w:val="28"/>
          <w:szCs w:val="28"/>
        </w:rPr>
        <w:instrText xml:space="preserve"> SEQ Рис. \* ARABIC </w:instrText>
      </w:r>
      <w:r w:rsidRPr="003F7458">
        <w:rPr>
          <w:b/>
          <w:bCs/>
          <w:sz w:val="28"/>
          <w:szCs w:val="28"/>
        </w:rPr>
        <w:fldChar w:fldCharType="separate"/>
      </w:r>
      <w:r w:rsidR="00AE042F">
        <w:rPr>
          <w:bCs/>
          <w:noProof/>
          <w:sz w:val="28"/>
          <w:szCs w:val="28"/>
        </w:rPr>
        <w:t>43</w:t>
      </w:r>
      <w:r w:rsidRPr="003F7458">
        <w:rPr>
          <w:sz w:val="28"/>
          <w:szCs w:val="28"/>
        </w:rPr>
        <w:fldChar w:fldCharType="end"/>
      </w:r>
      <w:bookmarkEnd w:id="78"/>
    </w:p>
    <w:p w:rsidR="00B36E17" w:rsidRPr="003F7458" w:rsidRDefault="00B36E17" w:rsidP="00B36E17">
      <w:pPr>
        <w:spacing w:line="360" w:lineRule="auto"/>
        <w:ind w:firstLine="709"/>
        <w:jc w:val="both"/>
        <w:rPr>
          <w:bCs/>
          <w:sz w:val="28"/>
          <w:szCs w:val="28"/>
        </w:rPr>
      </w:pPr>
      <w:r w:rsidRPr="003F7458">
        <w:rPr>
          <w:bCs/>
          <w:sz w:val="28"/>
          <w:szCs w:val="28"/>
        </w:rPr>
        <w:t>Перечень кнопок панели управления формы иерархического списка и производимые ими преобразования информации представлены в таблице</w:t>
      </w:r>
      <w:r>
        <w:rPr>
          <w:bCs/>
          <w:sz w:val="28"/>
          <w:szCs w:val="28"/>
        </w:rPr>
        <w:t xml:space="preserve"> </w:t>
      </w:r>
      <w:r>
        <w:rPr>
          <w:bCs/>
          <w:sz w:val="28"/>
          <w:szCs w:val="28"/>
        </w:rPr>
        <w:fldChar w:fldCharType="begin"/>
      </w:r>
      <w:r>
        <w:rPr>
          <w:bCs/>
          <w:sz w:val="28"/>
          <w:szCs w:val="28"/>
        </w:rPr>
        <w:instrText xml:space="preserve"> REF t_4 \h </w:instrText>
      </w:r>
      <w:r>
        <w:rPr>
          <w:bCs/>
          <w:sz w:val="28"/>
          <w:szCs w:val="28"/>
        </w:rPr>
      </w:r>
      <w:r>
        <w:rPr>
          <w:bCs/>
          <w:sz w:val="28"/>
          <w:szCs w:val="28"/>
        </w:rPr>
        <w:fldChar w:fldCharType="separate"/>
      </w:r>
      <w:r w:rsidR="00AE042F">
        <w:rPr>
          <w:bCs/>
          <w:noProof/>
          <w:spacing w:val="20"/>
          <w:sz w:val="28"/>
          <w:szCs w:val="28"/>
        </w:rPr>
        <w:t>4</w:t>
      </w:r>
      <w:r>
        <w:rPr>
          <w:bCs/>
          <w:sz w:val="28"/>
          <w:szCs w:val="28"/>
        </w:rPr>
        <w:fldChar w:fldCharType="end"/>
      </w:r>
      <w:r w:rsidRPr="003F7458">
        <w:rPr>
          <w:bCs/>
          <w:sz w:val="28"/>
          <w:szCs w:val="28"/>
        </w:rPr>
        <w:t>.</w:t>
      </w:r>
    </w:p>
    <w:p w:rsidR="00B36E17" w:rsidRPr="003F7458" w:rsidRDefault="00B36E17" w:rsidP="00B36E17">
      <w:pPr>
        <w:spacing w:line="360" w:lineRule="auto"/>
        <w:jc w:val="both"/>
        <w:rPr>
          <w:bCs/>
          <w:sz w:val="28"/>
          <w:szCs w:val="28"/>
        </w:rPr>
      </w:pPr>
      <w:r w:rsidRPr="003F7458">
        <w:rPr>
          <w:bCs/>
          <w:spacing w:val="20"/>
          <w:sz w:val="28"/>
          <w:szCs w:val="28"/>
        </w:rPr>
        <w:t xml:space="preserve">Таблица </w:t>
      </w:r>
      <w:bookmarkStart w:id="79" w:name="t_4"/>
      <w:r w:rsidRPr="003F7458">
        <w:rPr>
          <w:bCs/>
          <w:spacing w:val="20"/>
          <w:sz w:val="28"/>
          <w:szCs w:val="28"/>
        </w:rPr>
        <w:fldChar w:fldCharType="begin"/>
      </w:r>
      <w:r w:rsidRPr="003F7458">
        <w:rPr>
          <w:bCs/>
          <w:spacing w:val="20"/>
          <w:sz w:val="28"/>
          <w:szCs w:val="28"/>
        </w:rPr>
        <w:instrText xml:space="preserve"> SEQ Таблица \* ARABIC </w:instrText>
      </w:r>
      <w:r w:rsidRPr="003F7458">
        <w:rPr>
          <w:bCs/>
          <w:spacing w:val="20"/>
          <w:sz w:val="28"/>
          <w:szCs w:val="28"/>
        </w:rPr>
        <w:fldChar w:fldCharType="separate"/>
      </w:r>
      <w:r w:rsidR="00AE042F">
        <w:rPr>
          <w:bCs/>
          <w:noProof/>
          <w:spacing w:val="20"/>
          <w:sz w:val="28"/>
          <w:szCs w:val="28"/>
        </w:rPr>
        <w:t>4</w:t>
      </w:r>
      <w:r w:rsidRPr="003F7458">
        <w:rPr>
          <w:spacing w:val="20"/>
          <w:sz w:val="28"/>
          <w:szCs w:val="28"/>
        </w:rPr>
        <w:fldChar w:fldCharType="end"/>
      </w:r>
      <w:bookmarkEnd w:id="79"/>
    </w:p>
    <w:tbl>
      <w:tblPr>
        <w:tblW w:w="5008"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5"/>
        <w:gridCol w:w="2980"/>
        <w:gridCol w:w="5380"/>
      </w:tblGrid>
      <w:tr w:rsidR="006045ED" w:rsidRPr="003F7458" w:rsidTr="00BD5256">
        <w:trPr>
          <w:trHeight w:val="384"/>
        </w:trPr>
        <w:tc>
          <w:tcPr>
            <w:tcW w:w="904" w:type="pct"/>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Вид кнопки</w:t>
            </w:r>
          </w:p>
        </w:tc>
        <w:tc>
          <w:tcPr>
            <w:tcW w:w="1460" w:type="pct"/>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Наименование кнопки</w:t>
            </w:r>
          </w:p>
        </w:tc>
        <w:tc>
          <w:tcPr>
            <w:tcW w:w="2636" w:type="pct"/>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Реализуемая функция</w:t>
            </w:r>
          </w:p>
        </w:tc>
      </w:tr>
      <w:tr w:rsidR="00B36E17" w:rsidRPr="003F7458" w:rsidTr="00BD5256">
        <w:trPr>
          <w:trHeight w:val="567"/>
        </w:trPr>
        <w:tc>
          <w:tcPr>
            <w:tcW w:w="904" w:type="pct"/>
            <w:tcBorders>
              <w:top w:val="double" w:sz="4" w:space="0" w:color="auto"/>
              <w:bottom w:val="single" w:sz="4" w:space="0" w:color="auto"/>
            </w:tcBorders>
            <w:vAlign w:val="center"/>
          </w:tcPr>
          <w:p w:rsidR="00B36E17" w:rsidRPr="003F7458" w:rsidRDefault="00B36E17" w:rsidP="004F7CDC">
            <w:pPr>
              <w:jc w:val="center"/>
              <w:rPr>
                <w:bCs/>
                <w:szCs w:val="24"/>
              </w:rPr>
            </w:pPr>
            <w:r>
              <w:rPr>
                <w:noProof/>
              </w:rPr>
              <w:drawing>
                <wp:inline distT="0" distB="0" distL="0" distR="0" wp14:anchorId="069B8B4E" wp14:editId="183BD1E1">
                  <wp:extent cx="288000" cy="280800"/>
                  <wp:effectExtent l="0" t="0" r="0" b="508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000" cy="280800"/>
                          </a:xfrm>
                          <a:prstGeom prst="rect">
                            <a:avLst/>
                          </a:prstGeom>
                        </pic:spPr>
                      </pic:pic>
                    </a:graphicData>
                  </a:graphic>
                </wp:inline>
              </w:drawing>
            </w:r>
          </w:p>
        </w:tc>
        <w:tc>
          <w:tcPr>
            <w:tcW w:w="1460" w:type="pct"/>
            <w:tcBorders>
              <w:top w:val="double" w:sz="4" w:space="0" w:color="auto"/>
              <w:bottom w:val="single" w:sz="4" w:space="0" w:color="auto"/>
            </w:tcBorders>
          </w:tcPr>
          <w:p w:rsidR="00B36E17" w:rsidRPr="003F7458" w:rsidRDefault="00B36E17" w:rsidP="001A7EDD">
            <w:pPr>
              <w:ind w:left="113" w:right="113" w:firstLine="130"/>
              <w:jc w:val="both"/>
              <w:rPr>
                <w:bCs/>
                <w:szCs w:val="24"/>
              </w:rPr>
            </w:pPr>
            <w:r w:rsidRPr="003F7458">
              <w:rPr>
                <w:bCs/>
                <w:szCs w:val="24"/>
              </w:rPr>
              <w:t>«Обновить»</w:t>
            </w:r>
          </w:p>
        </w:tc>
        <w:tc>
          <w:tcPr>
            <w:tcW w:w="2636" w:type="pct"/>
            <w:tcBorders>
              <w:top w:val="double" w:sz="4" w:space="0" w:color="auto"/>
              <w:bottom w:val="single" w:sz="4" w:space="0" w:color="auto"/>
            </w:tcBorders>
          </w:tcPr>
          <w:p w:rsidR="00B36E17" w:rsidRPr="003F7458" w:rsidRDefault="00B36E17" w:rsidP="001A7EDD">
            <w:pPr>
              <w:ind w:left="113" w:right="113" w:firstLine="130"/>
              <w:jc w:val="both"/>
              <w:rPr>
                <w:bCs/>
                <w:szCs w:val="24"/>
              </w:rPr>
            </w:pPr>
            <w:r w:rsidRPr="003F7458">
              <w:rPr>
                <w:bCs/>
                <w:szCs w:val="24"/>
              </w:rPr>
              <w:t>Обновление информации из БД в диалоговом окне</w:t>
            </w:r>
          </w:p>
        </w:tc>
      </w:tr>
      <w:tr w:rsidR="00B36E17" w:rsidRPr="003F7458" w:rsidTr="00BD5256">
        <w:trPr>
          <w:trHeight w:val="567"/>
        </w:trPr>
        <w:tc>
          <w:tcPr>
            <w:tcW w:w="904" w:type="pct"/>
            <w:tcBorders>
              <w:top w:val="single" w:sz="4" w:space="0" w:color="auto"/>
              <w:bottom w:val="single" w:sz="4" w:space="0" w:color="auto"/>
            </w:tcBorders>
            <w:vAlign w:val="center"/>
          </w:tcPr>
          <w:p w:rsidR="00B36E17" w:rsidRDefault="00B36E17" w:rsidP="004F7CDC">
            <w:pPr>
              <w:jc w:val="center"/>
              <w:rPr>
                <w:noProof/>
              </w:rPr>
            </w:pPr>
            <w:r>
              <w:rPr>
                <w:noProof/>
              </w:rPr>
              <w:drawing>
                <wp:inline distT="0" distB="0" distL="0" distR="0" wp14:anchorId="49EF7476" wp14:editId="0253B6E7">
                  <wp:extent cx="288000" cy="280800"/>
                  <wp:effectExtent l="0" t="0" r="0" b="508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8000" cy="280800"/>
                          </a:xfrm>
                          <a:prstGeom prst="rect">
                            <a:avLst/>
                          </a:prstGeom>
                        </pic:spPr>
                      </pic:pic>
                    </a:graphicData>
                  </a:graphic>
                </wp:inline>
              </w:drawing>
            </w:r>
          </w:p>
        </w:tc>
        <w:tc>
          <w:tcPr>
            <w:tcW w:w="1460" w:type="pct"/>
            <w:tcBorders>
              <w:top w:val="single" w:sz="4" w:space="0" w:color="auto"/>
              <w:bottom w:val="single" w:sz="4" w:space="0" w:color="auto"/>
            </w:tcBorders>
          </w:tcPr>
          <w:p w:rsidR="00B36E17" w:rsidRPr="003F7458" w:rsidRDefault="00B36E17" w:rsidP="001A7EDD">
            <w:pPr>
              <w:ind w:left="113" w:right="113" w:firstLine="130"/>
              <w:jc w:val="both"/>
              <w:rPr>
                <w:bCs/>
                <w:szCs w:val="24"/>
              </w:rPr>
            </w:pPr>
            <w:r>
              <w:rPr>
                <w:bCs/>
                <w:szCs w:val="24"/>
              </w:rPr>
              <w:t>«Журнал изменений»</w:t>
            </w:r>
          </w:p>
        </w:tc>
        <w:tc>
          <w:tcPr>
            <w:tcW w:w="2636" w:type="pct"/>
            <w:tcBorders>
              <w:top w:val="single" w:sz="4" w:space="0" w:color="auto"/>
              <w:bottom w:val="single" w:sz="4" w:space="0" w:color="auto"/>
            </w:tcBorders>
          </w:tcPr>
          <w:p w:rsidR="00B36E17" w:rsidRPr="003F7458" w:rsidRDefault="00706B6F" w:rsidP="001A7EDD">
            <w:pPr>
              <w:ind w:left="113" w:right="113" w:firstLine="130"/>
              <w:jc w:val="both"/>
              <w:rPr>
                <w:bCs/>
                <w:szCs w:val="24"/>
              </w:rPr>
            </w:pPr>
            <w:r>
              <w:rPr>
                <w:szCs w:val="24"/>
              </w:rPr>
              <w:t>Переход в</w:t>
            </w:r>
            <w:r w:rsidRPr="00F258B3">
              <w:rPr>
                <w:szCs w:val="24"/>
              </w:rPr>
              <w:t xml:space="preserve"> справочник </w:t>
            </w:r>
            <w:r>
              <w:rPr>
                <w:szCs w:val="24"/>
              </w:rPr>
              <w:t>«</w:t>
            </w:r>
            <w:r w:rsidRPr="00F258B3">
              <w:rPr>
                <w:szCs w:val="24"/>
              </w:rPr>
              <w:t>Позиции классификатора (история)</w:t>
            </w:r>
            <w:r>
              <w:rPr>
                <w:szCs w:val="24"/>
              </w:rPr>
              <w:t>»</w:t>
            </w:r>
          </w:p>
        </w:tc>
      </w:tr>
      <w:tr w:rsidR="00B36E17" w:rsidRPr="003F7458" w:rsidTr="00BD5256">
        <w:trPr>
          <w:trHeight w:val="567"/>
        </w:trPr>
        <w:tc>
          <w:tcPr>
            <w:tcW w:w="904" w:type="pct"/>
            <w:tcBorders>
              <w:top w:val="single" w:sz="4" w:space="0" w:color="auto"/>
              <w:bottom w:val="single" w:sz="6" w:space="0" w:color="auto"/>
            </w:tcBorders>
            <w:vAlign w:val="center"/>
          </w:tcPr>
          <w:p w:rsidR="00B36E17" w:rsidRDefault="00B36E17" w:rsidP="004F7CDC">
            <w:pPr>
              <w:jc w:val="center"/>
              <w:rPr>
                <w:noProof/>
              </w:rPr>
            </w:pPr>
            <w:r>
              <w:rPr>
                <w:noProof/>
              </w:rPr>
              <w:drawing>
                <wp:inline distT="0" distB="0" distL="0" distR="0" wp14:anchorId="609C5BD6" wp14:editId="697C091E">
                  <wp:extent cx="392400" cy="280800"/>
                  <wp:effectExtent l="0" t="0" r="8255" b="508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2400" cy="280800"/>
                          </a:xfrm>
                          <a:prstGeom prst="rect">
                            <a:avLst/>
                          </a:prstGeom>
                        </pic:spPr>
                      </pic:pic>
                    </a:graphicData>
                  </a:graphic>
                </wp:inline>
              </w:drawing>
            </w:r>
          </w:p>
        </w:tc>
        <w:tc>
          <w:tcPr>
            <w:tcW w:w="1460" w:type="pct"/>
            <w:tcBorders>
              <w:top w:val="single" w:sz="4" w:space="0" w:color="auto"/>
              <w:bottom w:val="single" w:sz="6" w:space="0" w:color="auto"/>
            </w:tcBorders>
          </w:tcPr>
          <w:p w:rsidR="00B36E17" w:rsidRDefault="00B36E17" w:rsidP="001A7EDD">
            <w:pPr>
              <w:ind w:left="113" w:right="113" w:firstLine="130"/>
              <w:jc w:val="both"/>
              <w:rPr>
                <w:bCs/>
                <w:szCs w:val="24"/>
              </w:rPr>
            </w:pPr>
            <w:r>
              <w:rPr>
                <w:bCs/>
                <w:szCs w:val="24"/>
              </w:rPr>
              <w:t>«Еще»</w:t>
            </w:r>
          </w:p>
        </w:tc>
        <w:tc>
          <w:tcPr>
            <w:tcW w:w="2636" w:type="pct"/>
            <w:tcBorders>
              <w:top w:val="single" w:sz="4" w:space="0" w:color="auto"/>
              <w:bottom w:val="single" w:sz="6" w:space="0" w:color="auto"/>
            </w:tcBorders>
          </w:tcPr>
          <w:p w:rsidR="00B36E17" w:rsidRPr="003F7458" w:rsidRDefault="00706B6F" w:rsidP="001A7EDD">
            <w:pPr>
              <w:ind w:left="113" w:right="113" w:firstLine="130"/>
              <w:jc w:val="both"/>
              <w:rPr>
                <w:bCs/>
                <w:szCs w:val="24"/>
              </w:rPr>
            </w:pPr>
            <w:r w:rsidRPr="00F258B3">
              <w:rPr>
                <w:szCs w:val="24"/>
              </w:rPr>
              <w:t xml:space="preserve">Раскрывающийся список с позициями: </w:t>
            </w:r>
            <w:r>
              <w:rPr>
                <w:szCs w:val="24"/>
              </w:rPr>
              <w:t>«</w:t>
            </w:r>
            <w:r w:rsidRPr="00F258B3">
              <w:rPr>
                <w:szCs w:val="24"/>
              </w:rPr>
              <w:t>В архив</w:t>
            </w:r>
            <w:r>
              <w:rPr>
                <w:szCs w:val="24"/>
              </w:rPr>
              <w:t>»</w:t>
            </w:r>
            <w:r w:rsidRPr="00F258B3">
              <w:rPr>
                <w:szCs w:val="24"/>
              </w:rPr>
              <w:t xml:space="preserve">, </w:t>
            </w:r>
            <w:r>
              <w:rPr>
                <w:szCs w:val="24"/>
              </w:rPr>
              <w:t>«</w:t>
            </w:r>
            <w:r w:rsidRPr="00F258B3">
              <w:rPr>
                <w:szCs w:val="24"/>
              </w:rPr>
              <w:t>Назначить преемника</w:t>
            </w:r>
            <w:r>
              <w:rPr>
                <w:szCs w:val="24"/>
              </w:rPr>
              <w:t>»</w:t>
            </w:r>
            <w:r w:rsidRPr="00F258B3">
              <w:rPr>
                <w:szCs w:val="24"/>
              </w:rPr>
              <w:t xml:space="preserve">, </w:t>
            </w:r>
            <w:r>
              <w:rPr>
                <w:szCs w:val="24"/>
              </w:rPr>
              <w:t>«</w:t>
            </w:r>
            <w:r w:rsidRPr="00F258B3">
              <w:rPr>
                <w:szCs w:val="24"/>
              </w:rPr>
              <w:t>Восстановить</w:t>
            </w:r>
            <w:r>
              <w:rPr>
                <w:szCs w:val="24"/>
              </w:rPr>
              <w:t>»</w:t>
            </w:r>
            <w:r w:rsidRPr="00F258B3">
              <w:rPr>
                <w:szCs w:val="24"/>
              </w:rPr>
              <w:t xml:space="preserve">, </w:t>
            </w:r>
            <w:r>
              <w:rPr>
                <w:szCs w:val="24"/>
              </w:rPr>
              <w:t>«</w:t>
            </w:r>
            <w:r w:rsidRPr="00F258B3">
              <w:rPr>
                <w:szCs w:val="24"/>
              </w:rPr>
              <w:t>Преемственность</w:t>
            </w:r>
            <w:r>
              <w:rPr>
                <w:szCs w:val="24"/>
              </w:rPr>
              <w:t>»</w:t>
            </w:r>
            <w:r w:rsidRPr="00F258B3">
              <w:rPr>
                <w:szCs w:val="24"/>
              </w:rPr>
              <w:t xml:space="preserve">, </w:t>
            </w:r>
            <w:r>
              <w:rPr>
                <w:szCs w:val="24"/>
              </w:rPr>
              <w:t>«</w:t>
            </w:r>
            <w:r w:rsidRPr="00F258B3">
              <w:rPr>
                <w:szCs w:val="24"/>
              </w:rPr>
              <w:t>История</w:t>
            </w:r>
            <w:r>
              <w:rPr>
                <w:szCs w:val="24"/>
              </w:rPr>
              <w:t>»</w:t>
            </w:r>
          </w:p>
        </w:tc>
      </w:tr>
      <w:tr w:rsidR="00B36E17" w:rsidRPr="003F7458" w:rsidTr="00BD5256">
        <w:trPr>
          <w:trHeight w:val="655"/>
        </w:trPr>
        <w:tc>
          <w:tcPr>
            <w:tcW w:w="904" w:type="pct"/>
            <w:tcBorders>
              <w:bottom w:val="nil"/>
            </w:tcBorders>
            <w:vAlign w:val="center"/>
          </w:tcPr>
          <w:p w:rsidR="00B36E17" w:rsidRPr="003F7458" w:rsidRDefault="00B36E17" w:rsidP="004F7CDC">
            <w:pPr>
              <w:jc w:val="center"/>
              <w:rPr>
                <w:bCs/>
                <w:szCs w:val="24"/>
              </w:rPr>
            </w:pPr>
            <w:r>
              <w:rPr>
                <w:noProof/>
              </w:rPr>
              <w:drawing>
                <wp:inline distT="0" distB="0" distL="0" distR="0" wp14:anchorId="5676B5B7" wp14:editId="232603F3">
                  <wp:extent cx="288000" cy="280800"/>
                  <wp:effectExtent l="0" t="0" r="0" b="508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8000" cy="280800"/>
                          </a:xfrm>
                          <a:prstGeom prst="rect">
                            <a:avLst/>
                          </a:prstGeom>
                        </pic:spPr>
                      </pic:pic>
                    </a:graphicData>
                  </a:graphic>
                </wp:inline>
              </w:drawing>
            </w:r>
          </w:p>
        </w:tc>
        <w:tc>
          <w:tcPr>
            <w:tcW w:w="1460" w:type="pct"/>
            <w:tcBorders>
              <w:bottom w:val="nil"/>
            </w:tcBorders>
          </w:tcPr>
          <w:p w:rsidR="00B36E17" w:rsidRPr="003F7458" w:rsidRDefault="00B36E17" w:rsidP="001A7EDD">
            <w:pPr>
              <w:ind w:left="113" w:right="113" w:firstLine="130"/>
              <w:jc w:val="both"/>
              <w:rPr>
                <w:bCs/>
                <w:szCs w:val="24"/>
              </w:rPr>
            </w:pPr>
            <w:r w:rsidRPr="003F7458">
              <w:rPr>
                <w:bCs/>
                <w:szCs w:val="24"/>
              </w:rPr>
              <w:t>«Установить поля для отображения»</w:t>
            </w:r>
          </w:p>
        </w:tc>
        <w:tc>
          <w:tcPr>
            <w:tcW w:w="2636" w:type="pct"/>
            <w:tcBorders>
              <w:bottom w:val="nil"/>
            </w:tcBorders>
          </w:tcPr>
          <w:p w:rsidR="00B36E17" w:rsidRPr="003F7458" w:rsidRDefault="00B36E17" w:rsidP="001A7EDD">
            <w:pPr>
              <w:ind w:left="113" w:right="113" w:firstLine="130"/>
              <w:jc w:val="both"/>
              <w:rPr>
                <w:bCs/>
                <w:szCs w:val="24"/>
              </w:rPr>
            </w:pPr>
            <w:r w:rsidRPr="003F7458">
              <w:rPr>
                <w:bCs/>
                <w:szCs w:val="24"/>
              </w:rPr>
              <w:t>Настройка полей таблицы, отображаемой в диалоговом окне</w:t>
            </w:r>
          </w:p>
        </w:tc>
      </w:tr>
      <w:tr w:rsidR="00B36E17" w:rsidRPr="003F7458" w:rsidTr="00BD5256">
        <w:trPr>
          <w:trHeight w:val="567"/>
        </w:trPr>
        <w:tc>
          <w:tcPr>
            <w:tcW w:w="904" w:type="pct"/>
            <w:tcBorders>
              <w:bottom w:val="nil"/>
            </w:tcBorders>
            <w:vAlign w:val="center"/>
          </w:tcPr>
          <w:p w:rsidR="00B36E17" w:rsidRPr="003F7458" w:rsidRDefault="00B36E17" w:rsidP="004F7CDC">
            <w:pPr>
              <w:jc w:val="center"/>
              <w:rPr>
                <w:bCs/>
                <w:szCs w:val="24"/>
              </w:rPr>
            </w:pPr>
            <w:r>
              <w:rPr>
                <w:noProof/>
              </w:rPr>
              <w:drawing>
                <wp:inline distT="0" distB="0" distL="0" distR="0" wp14:anchorId="04724C49" wp14:editId="2FE5392E">
                  <wp:extent cx="288000" cy="280800"/>
                  <wp:effectExtent l="0" t="0" r="0" b="508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8000" cy="280800"/>
                          </a:xfrm>
                          <a:prstGeom prst="rect">
                            <a:avLst/>
                          </a:prstGeom>
                        </pic:spPr>
                      </pic:pic>
                    </a:graphicData>
                  </a:graphic>
                </wp:inline>
              </w:drawing>
            </w:r>
          </w:p>
        </w:tc>
        <w:tc>
          <w:tcPr>
            <w:tcW w:w="1460" w:type="pct"/>
            <w:tcBorders>
              <w:bottom w:val="nil"/>
            </w:tcBorders>
          </w:tcPr>
          <w:p w:rsidR="00B36E17" w:rsidRPr="003F7458" w:rsidRDefault="00B36E17" w:rsidP="001A7EDD">
            <w:pPr>
              <w:ind w:left="113" w:right="113" w:firstLine="130"/>
              <w:jc w:val="both"/>
              <w:rPr>
                <w:bCs/>
                <w:szCs w:val="24"/>
              </w:rPr>
            </w:pPr>
            <w:r w:rsidRPr="003F7458">
              <w:rPr>
                <w:bCs/>
                <w:szCs w:val="24"/>
              </w:rPr>
              <w:t>«Установить поля сортировки»</w:t>
            </w:r>
          </w:p>
        </w:tc>
        <w:tc>
          <w:tcPr>
            <w:tcW w:w="2636" w:type="pct"/>
            <w:tcBorders>
              <w:bottom w:val="nil"/>
            </w:tcBorders>
          </w:tcPr>
          <w:p w:rsidR="00B36E17" w:rsidRPr="003F7458" w:rsidRDefault="00B36E17" w:rsidP="001A7EDD">
            <w:pPr>
              <w:ind w:left="113" w:right="113" w:firstLine="130"/>
              <w:jc w:val="both"/>
              <w:rPr>
                <w:bCs/>
                <w:szCs w:val="24"/>
              </w:rPr>
            </w:pPr>
            <w:r w:rsidRPr="003F7458">
              <w:rPr>
                <w:bCs/>
                <w:szCs w:val="24"/>
              </w:rPr>
              <w:t>Настройка множественной сортировки по полям</w:t>
            </w:r>
          </w:p>
        </w:tc>
      </w:tr>
      <w:tr w:rsidR="00B36E17" w:rsidRPr="003F7458" w:rsidTr="00BD5256">
        <w:trPr>
          <w:trHeight w:val="567"/>
        </w:trPr>
        <w:tc>
          <w:tcPr>
            <w:tcW w:w="904" w:type="pct"/>
            <w:tcBorders>
              <w:bottom w:val="single" w:sz="6" w:space="0" w:color="auto"/>
            </w:tcBorders>
            <w:vAlign w:val="center"/>
          </w:tcPr>
          <w:p w:rsidR="00B36E17" w:rsidRPr="003F7458" w:rsidRDefault="00B36E17" w:rsidP="004F7CDC">
            <w:pPr>
              <w:jc w:val="center"/>
              <w:rPr>
                <w:bCs/>
                <w:szCs w:val="24"/>
              </w:rPr>
            </w:pPr>
            <w:r>
              <w:rPr>
                <w:noProof/>
              </w:rPr>
              <w:drawing>
                <wp:inline distT="0" distB="0" distL="0" distR="0" wp14:anchorId="07CF5715" wp14:editId="384C6B0A">
                  <wp:extent cx="288000" cy="280800"/>
                  <wp:effectExtent l="0" t="0" r="0" b="5080"/>
                  <wp:docPr id="12389" name="Рисунок 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8000" cy="280800"/>
                          </a:xfrm>
                          <a:prstGeom prst="rect">
                            <a:avLst/>
                          </a:prstGeom>
                        </pic:spPr>
                      </pic:pic>
                    </a:graphicData>
                  </a:graphic>
                </wp:inline>
              </w:drawing>
            </w:r>
          </w:p>
        </w:tc>
        <w:tc>
          <w:tcPr>
            <w:tcW w:w="1460" w:type="pct"/>
            <w:tcBorders>
              <w:bottom w:val="single" w:sz="6" w:space="0" w:color="auto"/>
            </w:tcBorders>
          </w:tcPr>
          <w:p w:rsidR="00B36E17" w:rsidRPr="003F7458" w:rsidRDefault="00B36E17" w:rsidP="001A7EDD">
            <w:pPr>
              <w:ind w:left="113" w:right="113" w:firstLine="130"/>
              <w:jc w:val="both"/>
              <w:rPr>
                <w:bCs/>
                <w:szCs w:val="24"/>
              </w:rPr>
            </w:pPr>
            <w:r w:rsidRPr="003F7458">
              <w:rPr>
                <w:bCs/>
                <w:szCs w:val="24"/>
              </w:rPr>
              <w:t>«Выбор фильтра»</w:t>
            </w:r>
          </w:p>
        </w:tc>
        <w:tc>
          <w:tcPr>
            <w:tcW w:w="2636" w:type="pct"/>
            <w:tcBorders>
              <w:bottom w:val="single" w:sz="6" w:space="0" w:color="auto"/>
            </w:tcBorders>
          </w:tcPr>
          <w:p w:rsidR="00B36E17" w:rsidRPr="003F7458" w:rsidRDefault="00B36E17" w:rsidP="001A7EDD">
            <w:pPr>
              <w:ind w:left="113" w:right="113" w:firstLine="130"/>
              <w:jc w:val="both"/>
              <w:rPr>
                <w:bCs/>
                <w:szCs w:val="24"/>
              </w:rPr>
            </w:pPr>
            <w:r w:rsidRPr="003F7458">
              <w:rPr>
                <w:bCs/>
                <w:szCs w:val="24"/>
              </w:rPr>
              <w:t>Настройка условий отбора записей</w:t>
            </w:r>
          </w:p>
        </w:tc>
      </w:tr>
      <w:tr w:rsidR="00B36E17" w:rsidRPr="003F7458" w:rsidTr="00BD5256">
        <w:trPr>
          <w:trHeight w:val="567"/>
        </w:trPr>
        <w:tc>
          <w:tcPr>
            <w:tcW w:w="904" w:type="pct"/>
            <w:tcBorders>
              <w:bottom w:val="single" w:sz="6" w:space="0" w:color="auto"/>
            </w:tcBorders>
            <w:vAlign w:val="center"/>
          </w:tcPr>
          <w:p w:rsidR="00B36E17" w:rsidRPr="003F7458" w:rsidRDefault="00942619" w:rsidP="004F7CDC">
            <w:pPr>
              <w:jc w:val="center"/>
              <w:rPr>
                <w:bCs/>
                <w:szCs w:val="24"/>
              </w:rPr>
            </w:pPr>
            <w:r>
              <w:rPr>
                <w:noProof/>
              </w:rPr>
              <w:drawing>
                <wp:inline distT="0" distB="0" distL="0" distR="0" wp14:anchorId="66B33120" wp14:editId="0370984F">
                  <wp:extent cx="288000" cy="280800"/>
                  <wp:effectExtent l="0" t="0" r="0" b="5080"/>
                  <wp:docPr id="12390" name="Рисунок 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8000" cy="280800"/>
                          </a:xfrm>
                          <a:prstGeom prst="rect">
                            <a:avLst/>
                          </a:prstGeom>
                        </pic:spPr>
                      </pic:pic>
                    </a:graphicData>
                  </a:graphic>
                </wp:inline>
              </w:drawing>
            </w:r>
          </w:p>
        </w:tc>
        <w:tc>
          <w:tcPr>
            <w:tcW w:w="1460" w:type="pct"/>
            <w:tcBorders>
              <w:bottom w:val="single" w:sz="6" w:space="0" w:color="auto"/>
            </w:tcBorders>
          </w:tcPr>
          <w:p w:rsidR="00B36E17" w:rsidRPr="003F7458" w:rsidRDefault="00B36E17" w:rsidP="001A7EDD">
            <w:pPr>
              <w:ind w:left="113" w:right="113" w:firstLine="130"/>
              <w:jc w:val="both"/>
              <w:rPr>
                <w:bCs/>
                <w:szCs w:val="24"/>
              </w:rPr>
            </w:pPr>
            <w:r w:rsidRPr="003F7458">
              <w:rPr>
                <w:bCs/>
                <w:szCs w:val="24"/>
              </w:rPr>
              <w:t>«</w:t>
            </w:r>
            <w:r w:rsidR="00942619" w:rsidRPr="003F7458">
              <w:rPr>
                <w:bCs/>
                <w:szCs w:val="24"/>
              </w:rPr>
              <w:t xml:space="preserve">Фильтр </w:t>
            </w:r>
            <w:r w:rsidRPr="003F7458">
              <w:rPr>
                <w:bCs/>
                <w:szCs w:val="24"/>
              </w:rPr>
              <w:t>по текущему значению»</w:t>
            </w:r>
          </w:p>
        </w:tc>
        <w:tc>
          <w:tcPr>
            <w:tcW w:w="2636" w:type="pct"/>
            <w:tcBorders>
              <w:bottom w:val="single" w:sz="6" w:space="0" w:color="auto"/>
            </w:tcBorders>
          </w:tcPr>
          <w:p w:rsidR="00B36E17" w:rsidRPr="003F7458" w:rsidRDefault="00B36E17" w:rsidP="001A7EDD">
            <w:pPr>
              <w:ind w:left="113" w:right="113" w:firstLine="130"/>
              <w:jc w:val="both"/>
              <w:rPr>
                <w:bCs/>
                <w:szCs w:val="24"/>
              </w:rPr>
            </w:pPr>
            <w:r w:rsidRPr="003F7458">
              <w:rPr>
                <w:bCs/>
                <w:szCs w:val="24"/>
              </w:rPr>
              <w:t>Настройка условий отбора записей по выбранному значению</w:t>
            </w:r>
          </w:p>
        </w:tc>
      </w:tr>
      <w:tr w:rsidR="00B36E17" w:rsidRPr="003F7458" w:rsidTr="00BD5256">
        <w:trPr>
          <w:trHeight w:val="567"/>
        </w:trPr>
        <w:tc>
          <w:tcPr>
            <w:tcW w:w="904" w:type="pct"/>
            <w:tcBorders>
              <w:bottom w:val="nil"/>
            </w:tcBorders>
            <w:vAlign w:val="center"/>
          </w:tcPr>
          <w:p w:rsidR="00B36E17" w:rsidRPr="003F7458" w:rsidRDefault="00942619" w:rsidP="004F7CDC">
            <w:pPr>
              <w:jc w:val="center"/>
              <w:rPr>
                <w:bCs/>
                <w:szCs w:val="24"/>
              </w:rPr>
            </w:pPr>
            <w:r>
              <w:rPr>
                <w:noProof/>
              </w:rPr>
              <w:drawing>
                <wp:inline distT="0" distB="0" distL="0" distR="0" wp14:anchorId="118FAF99" wp14:editId="50502A17">
                  <wp:extent cx="288000" cy="280800"/>
                  <wp:effectExtent l="0" t="0" r="0" b="5080"/>
                  <wp:docPr id="12392" name="Рисунок 1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8000" cy="280800"/>
                          </a:xfrm>
                          <a:prstGeom prst="rect">
                            <a:avLst/>
                          </a:prstGeom>
                        </pic:spPr>
                      </pic:pic>
                    </a:graphicData>
                  </a:graphic>
                </wp:inline>
              </w:drawing>
            </w:r>
          </w:p>
        </w:tc>
        <w:tc>
          <w:tcPr>
            <w:tcW w:w="1460" w:type="pct"/>
            <w:tcBorders>
              <w:bottom w:val="nil"/>
            </w:tcBorders>
          </w:tcPr>
          <w:p w:rsidR="00B36E17" w:rsidRPr="003F7458" w:rsidRDefault="00B36E17" w:rsidP="001A7EDD">
            <w:pPr>
              <w:ind w:left="113" w:right="113" w:firstLine="130"/>
              <w:jc w:val="both"/>
              <w:rPr>
                <w:bCs/>
                <w:szCs w:val="24"/>
              </w:rPr>
            </w:pPr>
            <w:r w:rsidRPr="003F7458">
              <w:rPr>
                <w:bCs/>
                <w:szCs w:val="24"/>
              </w:rPr>
              <w:t>«Очистить фильтр»</w:t>
            </w:r>
          </w:p>
        </w:tc>
        <w:tc>
          <w:tcPr>
            <w:tcW w:w="2636" w:type="pct"/>
            <w:tcBorders>
              <w:bottom w:val="nil"/>
            </w:tcBorders>
          </w:tcPr>
          <w:p w:rsidR="00B36E17" w:rsidRPr="003F7458" w:rsidRDefault="00B36E17" w:rsidP="001A7EDD">
            <w:pPr>
              <w:ind w:left="113" w:right="113" w:firstLine="130"/>
              <w:jc w:val="both"/>
              <w:rPr>
                <w:bCs/>
                <w:szCs w:val="24"/>
              </w:rPr>
            </w:pPr>
            <w:r w:rsidRPr="003F7458">
              <w:rPr>
                <w:bCs/>
                <w:szCs w:val="24"/>
              </w:rPr>
              <w:t>Отключение всех применённых к таблице фильтров</w:t>
            </w:r>
          </w:p>
        </w:tc>
      </w:tr>
      <w:tr w:rsidR="00B36E17" w:rsidRPr="003F7458" w:rsidTr="00BD5256">
        <w:trPr>
          <w:trHeight w:val="567"/>
        </w:trPr>
        <w:tc>
          <w:tcPr>
            <w:tcW w:w="904" w:type="pct"/>
            <w:tcBorders>
              <w:bottom w:val="nil"/>
            </w:tcBorders>
            <w:vAlign w:val="center"/>
          </w:tcPr>
          <w:p w:rsidR="00B36E17" w:rsidRPr="003F7458" w:rsidRDefault="00942619" w:rsidP="004F7CDC">
            <w:pPr>
              <w:jc w:val="center"/>
              <w:rPr>
                <w:bCs/>
                <w:szCs w:val="24"/>
              </w:rPr>
            </w:pPr>
            <w:r>
              <w:rPr>
                <w:noProof/>
              </w:rPr>
              <w:drawing>
                <wp:inline distT="0" distB="0" distL="0" distR="0" wp14:anchorId="2E6BA653" wp14:editId="72D87C31">
                  <wp:extent cx="291600" cy="284400"/>
                  <wp:effectExtent l="0" t="0" r="0" b="1905"/>
                  <wp:docPr id="12409" name="Рисунок 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1600" cy="284400"/>
                          </a:xfrm>
                          <a:prstGeom prst="rect">
                            <a:avLst/>
                          </a:prstGeom>
                        </pic:spPr>
                      </pic:pic>
                    </a:graphicData>
                  </a:graphic>
                </wp:inline>
              </w:drawing>
            </w:r>
          </w:p>
        </w:tc>
        <w:tc>
          <w:tcPr>
            <w:tcW w:w="1460" w:type="pct"/>
            <w:tcBorders>
              <w:bottom w:val="nil"/>
            </w:tcBorders>
          </w:tcPr>
          <w:p w:rsidR="00B36E17" w:rsidRPr="003F7458" w:rsidRDefault="00B36E17" w:rsidP="001A7EDD">
            <w:pPr>
              <w:ind w:left="113" w:right="113" w:firstLine="130"/>
              <w:jc w:val="both"/>
              <w:rPr>
                <w:bCs/>
                <w:szCs w:val="24"/>
              </w:rPr>
            </w:pPr>
            <w:r w:rsidRPr="003F7458">
              <w:rPr>
                <w:bCs/>
                <w:szCs w:val="24"/>
              </w:rPr>
              <w:t>«Поиск ссылок на запись»</w:t>
            </w:r>
          </w:p>
        </w:tc>
        <w:tc>
          <w:tcPr>
            <w:tcW w:w="2636" w:type="pct"/>
            <w:tcBorders>
              <w:bottom w:val="nil"/>
            </w:tcBorders>
          </w:tcPr>
          <w:p w:rsidR="00B36E17" w:rsidRPr="003F7458" w:rsidRDefault="00B36E17" w:rsidP="001A7EDD">
            <w:pPr>
              <w:ind w:left="113" w:right="113" w:firstLine="130"/>
              <w:jc w:val="both"/>
              <w:rPr>
                <w:bCs/>
                <w:szCs w:val="24"/>
              </w:rPr>
            </w:pPr>
            <w:r w:rsidRPr="003F7458">
              <w:rPr>
                <w:bCs/>
                <w:szCs w:val="24"/>
              </w:rPr>
              <w:t>Поиск ссылок на выбранную запись</w:t>
            </w:r>
          </w:p>
        </w:tc>
      </w:tr>
      <w:tr w:rsidR="00B36E17" w:rsidRPr="003F7458" w:rsidTr="00BD5256">
        <w:trPr>
          <w:trHeight w:val="567"/>
        </w:trPr>
        <w:tc>
          <w:tcPr>
            <w:tcW w:w="904" w:type="pct"/>
            <w:tcBorders>
              <w:bottom w:val="nil"/>
            </w:tcBorders>
            <w:vAlign w:val="center"/>
          </w:tcPr>
          <w:p w:rsidR="00B36E17" w:rsidRPr="003F7458" w:rsidRDefault="00942619" w:rsidP="004F7CDC">
            <w:pPr>
              <w:jc w:val="center"/>
              <w:rPr>
                <w:bCs/>
                <w:szCs w:val="24"/>
              </w:rPr>
            </w:pPr>
            <w:r>
              <w:rPr>
                <w:noProof/>
              </w:rPr>
              <w:drawing>
                <wp:inline distT="0" distB="0" distL="0" distR="0" wp14:anchorId="76214CEC" wp14:editId="7690F3F0">
                  <wp:extent cx="288000" cy="28080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p>
        </w:tc>
        <w:tc>
          <w:tcPr>
            <w:tcW w:w="1460" w:type="pct"/>
            <w:tcBorders>
              <w:bottom w:val="nil"/>
            </w:tcBorders>
          </w:tcPr>
          <w:p w:rsidR="00B36E17" w:rsidRPr="003F7458" w:rsidRDefault="00B36E17" w:rsidP="001A7EDD">
            <w:pPr>
              <w:ind w:left="113" w:right="113" w:firstLine="125"/>
              <w:jc w:val="both"/>
              <w:rPr>
                <w:bCs/>
                <w:szCs w:val="24"/>
              </w:rPr>
            </w:pPr>
            <w:r w:rsidRPr="003F7458">
              <w:rPr>
                <w:bCs/>
                <w:szCs w:val="24"/>
              </w:rPr>
              <w:t>«Добавить»</w:t>
            </w:r>
          </w:p>
        </w:tc>
        <w:tc>
          <w:tcPr>
            <w:tcW w:w="2636" w:type="pct"/>
            <w:tcBorders>
              <w:bottom w:val="nil"/>
            </w:tcBorders>
          </w:tcPr>
          <w:p w:rsidR="00B36E17" w:rsidRPr="003F7458" w:rsidRDefault="00B36E17" w:rsidP="001A7EDD">
            <w:pPr>
              <w:ind w:left="113" w:right="113" w:firstLine="125"/>
              <w:jc w:val="both"/>
              <w:rPr>
                <w:bCs/>
                <w:szCs w:val="24"/>
              </w:rPr>
            </w:pPr>
            <w:r w:rsidRPr="003F7458">
              <w:rPr>
                <w:bCs/>
                <w:szCs w:val="24"/>
              </w:rPr>
              <w:t>Добавление новой записи</w:t>
            </w:r>
          </w:p>
        </w:tc>
      </w:tr>
    </w:tbl>
    <w:p w:rsidR="001F0052" w:rsidRDefault="001F0052"/>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5"/>
        <w:gridCol w:w="14"/>
        <w:gridCol w:w="2965"/>
        <w:gridCol w:w="5349"/>
        <w:gridCol w:w="14"/>
      </w:tblGrid>
      <w:tr w:rsidR="001F0052" w:rsidRPr="003F7458" w:rsidTr="001F0052">
        <w:trPr>
          <w:trHeight w:val="510"/>
        </w:trPr>
        <w:tc>
          <w:tcPr>
            <w:tcW w:w="5000" w:type="pct"/>
            <w:gridSpan w:val="5"/>
            <w:tcBorders>
              <w:top w:val="nil"/>
              <w:left w:val="nil"/>
              <w:right w:val="nil"/>
            </w:tcBorders>
            <w:vAlign w:val="center"/>
          </w:tcPr>
          <w:p w:rsidR="001F0052" w:rsidRPr="00501EE0" w:rsidRDefault="001F0052" w:rsidP="00724426">
            <w:pPr>
              <w:spacing w:line="360" w:lineRule="auto"/>
              <w:jc w:val="both"/>
              <w:rPr>
                <w:bCs/>
                <w:i/>
                <w:kern w:val="24"/>
                <w:sz w:val="28"/>
                <w:szCs w:val="28"/>
              </w:rPr>
            </w:pPr>
            <w:r w:rsidRPr="00501EE0">
              <w:rPr>
                <w:bCs/>
                <w:i/>
                <w:kern w:val="24"/>
                <w:sz w:val="28"/>
                <w:szCs w:val="28"/>
              </w:rPr>
              <w:t xml:space="preserve">Окончание таблицы </w:t>
            </w:r>
            <w:r w:rsidRPr="00501EE0">
              <w:rPr>
                <w:bCs/>
                <w:i/>
                <w:sz w:val="28"/>
                <w:szCs w:val="28"/>
              </w:rPr>
              <w:fldChar w:fldCharType="begin"/>
            </w:r>
            <w:r w:rsidRPr="00501EE0">
              <w:rPr>
                <w:bCs/>
                <w:i/>
                <w:sz w:val="28"/>
                <w:szCs w:val="28"/>
              </w:rPr>
              <w:instrText xml:space="preserve"> REF t_4 \h  \* MERGEFORMAT </w:instrText>
            </w:r>
            <w:r w:rsidRPr="00501EE0">
              <w:rPr>
                <w:bCs/>
                <w:i/>
                <w:sz w:val="28"/>
                <w:szCs w:val="28"/>
              </w:rPr>
            </w:r>
            <w:r w:rsidRPr="00501EE0">
              <w:rPr>
                <w:bCs/>
                <w:i/>
                <w:sz w:val="28"/>
                <w:szCs w:val="28"/>
              </w:rPr>
              <w:fldChar w:fldCharType="separate"/>
            </w:r>
            <w:r w:rsidR="00AE042F" w:rsidRPr="00AE042F">
              <w:rPr>
                <w:bCs/>
                <w:i/>
                <w:noProof/>
                <w:spacing w:val="20"/>
                <w:sz w:val="28"/>
                <w:szCs w:val="28"/>
              </w:rPr>
              <w:t>4</w:t>
            </w:r>
            <w:r w:rsidRPr="00501EE0">
              <w:rPr>
                <w:bCs/>
                <w:i/>
                <w:sz w:val="28"/>
                <w:szCs w:val="28"/>
              </w:rPr>
              <w:fldChar w:fldCharType="end"/>
            </w:r>
          </w:p>
        </w:tc>
      </w:tr>
      <w:tr w:rsidR="001F0052" w:rsidRPr="003F7458" w:rsidTr="001F0052">
        <w:trPr>
          <w:trHeight w:val="384"/>
        </w:trPr>
        <w:tc>
          <w:tcPr>
            <w:tcW w:w="916" w:type="pct"/>
            <w:gridSpan w:val="2"/>
            <w:tcBorders>
              <w:bottom w:val="double" w:sz="4" w:space="0" w:color="auto"/>
            </w:tcBorders>
          </w:tcPr>
          <w:p w:rsidR="001F0052" w:rsidRPr="00B6418C" w:rsidRDefault="001F0052" w:rsidP="00724426">
            <w:pPr>
              <w:pStyle w:val="14"/>
              <w:spacing w:before="0" w:after="0"/>
              <w:jc w:val="center"/>
              <w:rPr>
                <w:b/>
                <w:sz w:val="24"/>
                <w:szCs w:val="24"/>
              </w:rPr>
            </w:pPr>
            <w:r w:rsidRPr="00B6418C">
              <w:rPr>
                <w:b/>
                <w:sz w:val="24"/>
                <w:szCs w:val="24"/>
              </w:rPr>
              <w:t>Вид кнопки</w:t>
            </w:r>
          </w:p>
        </w:tc>
        <w:tc>
          <w:tcPr>
            <w:tcW w:w="1453" w:type="pct"/>
            <w:tcBorders>
              <w:bottom w:val="double" w:sz="4" w:space="0" w:color="auto"/>
            </w:tcBorders>
          </w:tcPr>
          <w:p w:rsidR="001F0052" w:rsidRPr="00B6418C" w:rsidRDefault="001F0052" w:rsidP="00724426">
            <w:pPr>
              <w:pStyle w:val="14"/>
              <w:spacing w:before="0" w:after="0"/>
              <w:jc w:val="center"/>
              <w:rPr>
                <w:b/>
                <w:sz w:val="24"/>
                <w:szCs w:val="24"/>
              </w:rPr>
            </w:pPr>
            <w:r w:rsidRPr="00B6418C">
              <w:rPr>
                <w:b/>
                <w:sz w:val="24"/>
                <w:szCs w:val="24"/>
              </w:rPr>
              <w:t>Наименование кнопки</w:t>
            </w:r>
          </w:p>
        </w:tc>
        <w:tc>
          <w:tcPr>
            <w:tcW w:w="2631" w:type="pct"/>
            <w:gridSpan w:val="2"/>
            <w:tcBorders>
              <w:bottom w:val="double" w:sz="4" w:space="0" w:color="auto"/>
            </w:tcBorders>
          </w:tcPr>
          <w:p w:rsidR="001F0052" w:rsidRPr="00B6418C" w:rsidRDefault="001F0052" w:rsidP="00724426">
            <w:pPr>
              <w:pStyle w:val="14"/>
              <w:spacing w:before="0" w:after="0"/>
              <w:jc w:val="center"/>
              <w:rPr>
                <w:b/>
                <w:sz w:val="24"/>
                <w:szCs w:val="24"/>
              </w:rPr>
            </w:pPr>
            <w:r w:rsidRPr="00B6418C">
              <w:rPr>
                <w:b/>
                <w:sz w:val="24"/>
                <w:szCs w:val="24"/>
              </w:rPr>
              <w:t>Реализуемая функция</w:t>
            </w:r>
          </w:p>
        </w:tc>
      </w:tr>
      <w:tr w:rsidR="00B36E17" w:rsidRPr="003F7458" w:rsidTr="001F0052">
        <w:trPr>
          <w:trHeight w:val="567"/>
        </w:trPr>
        <w:tc>
          <w:tcPr>
            <w:tcW w:w="909" w:type="pct"/>
            <w:tcBorders>
              <w:bottom w:val="nil"/>
            </w:tcBorders>
            <w:vAlign w:val="center"/>
          </w:tcPr>
          <w:p w:rsidR="00B36E17" w:rsidRPr="003F7458" w:rsidRDefault="00942619" w:rsidP="004F7CDC">
            <w:pPr>
              <w:jc w:val="center"/>
              <w:rPr>
                <w:bCs/>
                <w:szCs w:val="24"/>
              </w:rPr>
            </w:pPr>
            <w:r>
              <w:rPr>
                <w:noProof/>
              </w:rPr>
              <w:drawing>
                <wp:inline distT="0" distB="0" distL="0" distR="0" wp14:anchorId="31EB4848" wp14:editId="2A40C301">
                  <wp:extent cx="288000" cy="28080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8000" cy="280800"/>
                          </a:xfrm>
                          <a:prstGeom prst="rect">
                            <a:avLst/>
                          </a:prstGeom>
                        </pic:spPr>
                      </pic:pic>
                    </a:graphicData>
                  </a:graphic>
                </wp:inline>
              </w:drawing>
            </w:r>
          </w:p>
        </w:tc>
        <w:tc>
          <w:tcPr>
            <w:tcW w:w="1461" w:type="pct"/>
            <w:gridSpan w:val="2"/>
            <w:tcBorders>
              <w:bottom w:val="nil"/>
            </w:tcBorders>
          </w:tcPr>
          <w:p w:rsidR="00B36E17" w:rsidRPr="003F7458" w:rsidRDefault="00B36E17" w:rsidP="001A7EDD">
            <w:pPr>
              <w:ind w:left="113" w:right="113" w:firstLine="125"/>
              <w:jc w:val="both"/>
              <w:rPr>
                <w:bCs/>
                <w:szCs w:val="24"/>
              </w:rPr>
            </w:pPr>
            <w:r w:rsidRPr="003F7458">
              <w:rPr>
                <w:bCs/>
                <w:szCs w:val="24"/>
              </w:rPr>
              <w:t>«Добавить группу»</w:t>
            </w:r>
          </w:p>
        </w:tc>
        <w:tc>
          <w:tcPr>
            <w:tcW w:w="2631" w:type="pct"/>
            <w:gridSpan w:val="2"/>
            <w:tcBorders>
              <w:bottom w:val="nil"/>
            </w:tcBorders>
          </w:tcPr>
          <w:p w:rsidR="00B36E17" w:rsidRPr="003F7458" w:rsidRDefault="00B36E17" w:rsidP="001A7EDD">
            <w:pPr>
              <w:ind w:left="113" w:right="113" w:firstLine="125"/>
              <w:jc w:val="both"/>
              <w:rPr>
                <w:bCs/>
                <w:szCs w:val="24"/>
              </w:rPr>
            </w:pPr>
            <w:r w:rsidRPr="003F7458">
              <w:rPr>
                <w:bCs/>
                <w:szCs w:val="24"/>
              </w:rPr>
              <w:t>Добавление новой группы элементов</w:t>
            </w:r>
          </w:p>
        </w:tc>
      </w:tr>
      <w:tr w:rsidR="00B36E17" w:rsidRPr="003F7458" w:rsidTr="001F0052">
        <w:trPr>
          <w:trHeight w:val="567"/>
        </w:trPr>
        <w:tc>
          <w:tcPr>
            <w:tcW w:w="909" w:type="pct"/>
            <w:tcBorders>
              <w:top w:val="single" w:sz="6" w:space="0" w:color="auto"/>
              <w:left w:val="single" w:sz="6" w:space="0" w:color="auto"/>
              <w:bottom w:val="single" w:sz="4" w:space="0" w:color="auto"/>
              <w:right w:val="single" w:sz="6" w:space="0" w:color="auto"/>
            </w:tcBorders>
            <w:vAlign w:val="center"/>
          </w:tcPr>
          <w:p w:rsidR="00B36E17" w:rsidRPr="003F7458" w:rsidRDefault="00942619" w:rsidP="004F7CDC">
            <w:pPr>
              <w:jc w:val="center"/>
              <w:rPr>
                <w:bCs/>
                <w:szCs w:val="24"/>
              </w:rPr>
            </w:pPr>
            <w:r>
              <w:rPr>
                <w:noProof/>
              </w:rPr>
              <w:drawing>
                <wp:inline distT="0" distB="0" distL="0" distR="0" wp14:anchorId="1185D6D5" wp14:editId="568F5835">
                  <wp:extent cx="288000" cy="280800"/>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8000" cy="280800"/>
                          </a:xfrm>
                          <a:prstGeom prst="rect">
                            <a:avLst/>
                          </a:prstGeom>
                        </pic:spPr>
                      </pic:pic>
                    </a:graphicData>
                  </a:graphic>
                </wp:inline>
              </w:drawing>
            </w:r>
          </w:p>
        </w:tc>
        <w:tc>
          <w:tcPr>
            <w:tcW w:w="1461" w:type="pct"/>
            <w:gridSpan w:val="2"/>
            <w:tcBorders>
              <w:top w:val="single" w:sz="6" w:space="0" w:color="auto"/>
              <w:left w:val="single" w:sz="6" w:space="0" w:color="auto"/>
              <w:bottom w:val="single" w:sz="4" w:space="0" w:color="auto"/>
              <w:right w:val="single" w:sz="6" w:space="0" w:color="auto"/>
            </w:tcBorders>
          </w:tcPr>
          <w:p w:rsidR="00B36E17" w:rsidRPr="003F7458" w:rsidRDefault="00B36E17" w:rsidP="001A7EDD">
            <w:pPr>
              <w:ind w:left="113" w:right="113" w:firstLine="125"/>
              <w:jc w:val="both"/>
              <w:rPr>
                <w:bCs/>
                <w:szCs w:val="24"/>
              </w:rPr>
            </w:pPr>
            <w:r w:rsidRPr="003F7458">
              <w:rPr>
                <w:bCs/>
                <w:szCs w:val="24"/>
              </w:rPr>
              <w:t>«Добавить копированием»</w:t>
            </w:r>
          </w:p>
        </w:tc>
        <w:tc>
          <w:tcPr>
            <w:tcW w:w="2631" w:type="pct"/>
            <w:gridSpan w:val="2"/>
            <w:tcBorders>
              <w:top w:val="single" w:sz="6" w:space="0" w:color="auto"/>
              <w:left w:val="single" w:sz="6" w:space="0" w:color="auto"/>
              <w:bottom w:val="single" w:sz="4" w:space="0" w:color="auto"/>
              <w:right w:val="single" w:sz="6" w:space="0" w:color="auto"/>
            </w:tcBorders>
          </w:tcPr>
          <w:p w:rsidR="00B36E17" w:rsidRPr="003F7458" w:rsidRDefault="00B36E17" w:rsidP="001A7EDD">
            <w:pPr>
              <w:ind w:left="113" w:right="113" w:firstLine="125"/>
              <w:jc w:val="both"/>
              <w:rPr>
                <w:bCs/>
                <w:szCs w:val="24"/>
              </w:rPr>
            </w:pPr>
            <w:r w:rsidRPr="003F7458">
              <w:rPr>
                <w:bCs/>
                <w:szCs w:val="24"/>
              </w:rPr>
              <w:t>Создание нового элемента на основании выбранного</w:t>
            </w:r>
          </w:p>
        </w:tc>
      </w:tr>
      <w:tr w:rsidR="00B36E17" w:rsidRPr="003F7458" w:rsidTr="001F0052">
        <w:trPr>
          <w:trHeight w:val="567"/>
        </w:trPr>
        <w:tc>
          <w:tcPr>
            <w:tcW w:w="909" w:type="pct"/>
            <w:tcBorders>
              <w:top w:val="single" w:sz="4" w:space="0" w:color="auto"/>
              <w:bottom w:val="single" w:sz="4" w:space="0" w:color="auto"/>
            </w:tcBorders>
            <w:vAlign w:val="center"/>
          </w:tcPr>
          <w:p w:rsidR="00B36E17" w:rsidRPr="003F7458" w:rsidRDefault="00942619" w:rsidP="004F7CDC">
            <w:pPr>
              <w:jc w:val="center"/>
              <w:rPr>
                <w:bCs/>
                <w:szCs w:val="24"/>
              </w:rPr>
            </w:pPr>
            <w:r>
              <w:rPr>
                <w:noProof/>
              </w:rPr>
              <w:drawing>
                <wp:inline distT="0" distB="0" distL="0" distR="0" wp14:anchorId="5437D73F" wp14:editId="7D497E99">
                  <wp:extent cx="288000" cy="280800"/>
                  <wp:effectExtent l="0" t="0" r="0" b="5080"/>
                  <wp:docPr id="9666" name="Рисунок 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 cy="280800"/>
                          </a:xfrm>
                          <a:prstGeom prst="rect">
                            <a:avLst/>
                          </a:prstGeom>
                        </pic:spPr>
                      </pic:pic>
                    </a:graphicData>
                  </a:graphic>
                </wp:inline>
              </w:drawing>
            </w:r>
          </w:p>
        </w:tc>
        <w:tc>
          <w:tcPr>
            <w:tcW w:w="1461" w:type="pct"/>
            <w:gridSpan w:val="2"/>
            <w:tcBorders>
              <w:top w:val="single" w:sz="4" w:space="0" w:color="auto"/>
              <w:bottom w:val="single" w:sz="4" w:space="0" w:color="auto"/>
            </w:tcBorders>
          </w:tcPr>
          <w:p w:rsidR="00B36E17" w:rsidRPr="003F7458" w:rsidRDefault="00B36E17" w:rsidP="001A7EDD">
            <w:pPr>
              <w:ind w:left="113" w:right="113" w:firstLine="125"/>
              <w:jc w:val="both"/>
              <w:rPr>
                <w:bCs/>
                <w:szCs w:val="24"/>
              </w:rPr>
            </w:pPr>
            <w:r w:rsidRPr="003F7458">
              <w:rPr>
                <w:bCs/>
                <w:szCs w:val="24"/>
              </w:rPr>
              <w:t>«Редактировать»</w:t>
            </w:r>
          </w:p>
        </w:tc>
        <w:tc>
          <w:tcPr>
            <w:tcW w:w="2631" w:type="pct"/>
            <w:gridSpan w:val="2"/>
            <w:tcBorders>
              <w:top w:val="single" w:sz="4" w:space="0" w:color="auto"/>
              <w:bottom w:val="single" w:sz="4" w:space="0" w:color="auto"/>
            </w:tcBorders>
          </w:tcPr>
          <w:p w:rsidR="00B36E17" w:rsidRPr="003F7458" w:rsidRDefault="00B36E17" w:rsidP="001A7EDD">
            <w:pPr>
              <w:ind w:left="113" w:right="113" w:firstLine="125"/>
              <w:jc w:val="both"/>
              <w:rPr>
                <w:bCs/>
                <w:szCs w:val="24"/>
              </w:rPr>
            </w:pPr>
            <w:r w:rsidRPr="003F7458">
              <w:rPr>
                <w:bCs/>
                <w:szCs w:val="24"/>
              </w:rPr>
              <w:t>Переход в режим изменения выбранной записи в открывшемся окне</w:t>
            </w:r>
          </w:p>
        </w:tc>
      </w:tr>
      <w:tr w:rsidR="00981DD8" w:rsidRPr="003F7458" w:rsidTr="001F0052">
        <w:trPr>
          <w:trHeight w:val="567"/>
        </w:trPr>
        <w:tc>
          <w:tcPr>
            <w:tcW w:w="909" w:type="pct"/>
            <w:tcBorders>
              <w:top w:val="single" w:sz="4" w:space="0" w:color="auto"/>
              <w:bottom w:val="nil"/>
            </w:tcBorders>
            <w:vAlign w:val="center"/>
          </w:tcPr>
          <w:p w:rsidR="00981DD8" w:rsidRDefault="00981DD8" w:rsidP="004F7CDC">
            <w:pPr>
              <w:jc w:val="center"/>
              <w:rPr>
                <w:noProof/>
              </w:rPr>
            </w:pPr>
            <w:r>
              <w:rPr>
                <w:noProof/>
              </w:rPr>
              <w:drawing>
                <wp:inline distT="0" distB="0" distL="0" distR="0" wp14:anchorId="078AB74F" wp14:editId="6FA711C3">
                  <wp:extent cx="288000" cy="280800"/>
                  <wp:effectExtent l="0" t="0" r="0" b="5080"/>
                  <wp:docPr id="9668" name="Рисунок 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8000" cy="280800"/>
                          </a:xfrm>
                          <a:prstGeom prst="rect">
                            <a:avLst/>
                          </a:prstGeom>
                        </pic:spPr>
                      </pic:pic>
                    </a:graphicData>
                  </a:graphic>
                </wp:inline>
              </w:drawing>
            </w:r>
          </w:p>
        </w:tc>
        <w:tc>
          <w:tcPr>
            <w:tcW w:w="1461" w:type="pct"/>
            <w:gridSpan w:val="2"/>
            <w:tcBorders>
              <w:top w:val="single" w:sz="4" w:space="0" w:color="auto"/>
              <w:bottom w:val="nil"/>
            </w:tcBorders>
          </w:tcPr>
          <w:p w:rsidR="00981DD8" w:rsidRPr="003F7458" w:rsidRDefault="00981DD8" w:rsidP="001A7EDD">
            <w:pPr>
              <w:ind w:left="113" w:right="113" w:firstLine="125"/>
              <w:jc w:val="both"/>
              <w:rPr>
                <w:bCs/>
                <w:szCs w:val="24"/>
              </w:rPr>
            </w:pPr>
            <w:r w:rsidRPr="003F7458">
              <w:rPr>
                <w:bCs/>
                <w:szCs w:val="24"/>
              </w:rPr>
              <w:t>«Переместить»</w:t>
            </w:r>
          </w:p>
        </w:tc>
        <w:tc>
          <w:tcPr>
            <w:tcW w:w="2631" w:type="pct"/>
            <w:gridSpan w:val="2"/>
            <w:tcBorders>
              <w:top w:val="single" w:sz="4" w:space="0" w:color="auto"/>
              <w:bottom w:val="nil"/>
            </w:tcBorders>
          </w:tcPr>
          <w:p w:rsidR="00981DD8" w:rsidRPr="003F7458" w:rsidRDefault="00981DD8" w:rsidP="001A7EDD">
            <w:pPr>
              <w:ind w:left="113" w:right="113" w:firstLine="125"/>
              <w:jc w:val="both"/>
              <w:rPr>
                <w:bCs/>
                <w:szCs w:val="24"/>
              </w:rPr>
            </w:pPr>
            <w:r w:rsidRPr="003F7458">
              <w:rPr>
                <w:bCs/>
                <w:szCs w:val="24"/>
              </w:rPr>
              <w:t>Перемещение в иерархии группы элементов или элемента группы</w:t>
            </w:r>
          </w:p>
        </w:tc>
      </w:tr>
      <w:tr w:rsidR="00981DD8" w:rsidRPr="003F7458" w:rsidTr="001F0052">
        <w:trPr>
          <w:trHeight w:val="384"/>
        </w:trPr>
        <w:tc>
          <w:tcPr>
            <w:tcW w:w="909" w:type="pct"/>
            <w:tcBorders>
              <w:top w:val="single" w:sz="4" w:space="0" w:color="auto"/>
              <w:bottom w:val="single" w:sz="4" w:space="0" w:color="auto"/>
            </w:tcBorders>
            <w:vAlign w:val="center"/>
          </w:tcPr>
          <w:p w:rsidR="00981DD8" w:rsidRPr="003F7458" w:rsidRDefault="00981DD8" w:rsidP="00981DD8">
            <w:pPr>
              <w:jc w:val="center"/>
              <w:rPr>
                <w:bCs/>
                <w:szCs w:val="24"/>
              </w:rPr>
            </w:pPr>
            <w:r>
              <w:rPr>
                <w:noProof/>
              </w:rPr>
              <w:drawing>
                <wp:inline distT="0" distB="0" distL="0" distR="0" wp14:anchorId="77614B4A" wp14:editId="6A9253FC">
                  <wp:extent cx="288000" cy="280800"/>
                  <wp:effectExtent l="0" t="0" r="0" b="5080"/>
                  <wp:docPr id="9669" name="Рисунок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8000" cy="280800"/>
                          </a:xfrm>
                          <a:prstGeom prst="rect">
                            <a:avLst/>
                          </a:prstGeom>
                        </pic:spPr>
                      </pic:pic>
                    </a:graphicData>
                  </a:graphic>
                </wp:inline>
              </w:drawing>
            </w:r>
          </w:p>
        </w:tc>
        <w:tc>
          <w:tcPr>
            <w:tcW w:w="146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«Изменить тип элемента»</w:t>
            </w:r>
          </w:p>
        </w:tc>
        <w:tc>
          <w:tcPr>
            <w:tcW w:w="263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Изменение типа элемента: группа/элемент группы</w:t>
            </w:r>
          </w:p>
        </w:tc>
      </w:tr>
      <w:tr w:rsidR="00981DD8" w:rsidRPr="003F7458" w:rsidTr="001F0052">
        <w:trPr>
          <w:trHeight w:val="384"/>
        </w:trPr>
        <w:tc>
          <w:tcPr>
            <w:tcW w:w="909" w:type="pct"/>
            <w:tcBorders>
              <w:top w:val="single" w:sz="4" w:space="0" w:color="auto"/>
              <w:bottom w:val="single" w:sz="4" w:space="0" w:color="auto"/>
            </w:tcBorders>
            <w:vAlign w:val="center"/>
          </w:tcPr>
          <w:p w:rsidR="00981DD8" w:rsidRPr="003F7458" w:rsidRDefault="00981DD8" w:rsidP="00981DD8">
            <w:pPr>
              <w:jc w:val="center"/>
              <w:rPr>
                <w:b/>
                <w:bCs/>
                <w:szCs w:val="24"/>
              </w:rPr>
            </w:pPr>
            <w:r>
              <w:rPr>
                <w:noProof/>
              </w:rPr>
              <w:drawing>
                <wp:inline distT="0" distB="0" distL="0" distR="0" wp14:anchorId="0AACDF5D" wp14:editId="2501AD15">
                  <wp:extent cx="288000" cy="280800"/>
                  <wp:effectExtent l="0" t="0" r="0" b="5080"/>
                  <wp:docPr id="9670" name="Рисунок 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000" cy="280800"/>
                          </a:xfrm>
                          <a:prstGeom prst="rect">
                            <a:avLst/>
                          </a:prstGeom>
                        </pic:spPr>
                      </pic:pic>
                    </a:graphicData>
                  </a:graphic>
                </wp:inline>
              </w:drawing>
            </w:r>
          </w:p>
        </w:tc>
        <w:tc>
          <w:tcPr>
            <w:tcW w:w="146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«Пометить на удаление/Снять пометку»</w:t>
            </w:r>
          </w:p>
        </w:tc>
        <w:tc>
          <w:tcPr>
            <w:tcW w:w="263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Установка/снятие пометки на удаление у выбранных записей</w:t>
            </w:r>
          </w:p>
        </w:tc>
      </w:tr>
      <w:tr w:rsidR="00981DD8" w:rsidRPr="003F7458" w:rsidTr="001F0052">
        <w:trPr>
          <w:trHeight w:val="882"/>
        </w:trPr>
        <w:tc>
          <w:tcPr>
            <w:tcW w:w="909" w:type="pct"/>
            <w:tcBorders>
              <w:top w:val="single" w:sz="4" w:space="0" w:color="auto"/>
              <w:bottom w:val="single" w:sz="4" w:space="0" w:color="auto"/>
            </w:tcBorders>
            <w:vAlign w:val="center"/>
          </w:tcPr>
          <w:p w:rsidR="00981DD8" w:rsidRPr="003F7458" w:rsidRDefault="00981DD8" w:rsidP="00981DD8">
            <w:pPr>
              <w:jc w:val="center"/>
              <w:rPr>
                <w:bCs/>
                <w:szCs w:val="24"/>
              </w:rPr>
            </w:pPr>
            <w:r>
              <w:rPr>
                <w:noProof/>
              </w:rPr>
              <w:drawing>
                <wp:inline distT="0" distB="0" distL="0" distR="0" wp14:anchorId="4C59BE3E" wp14:editId="29E43288">
                  <wp:extent cx="392400" cy="280800"/>
                  <wp:effectExtent l="0" t="0" r="8255" b="5080"/>
                  <wp:docPr id="9678" name="Рисунок 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2400" cy="280800"/>
                          </a:xfrm>
                          <a:prstGeom prst="rect">
                            <a:avLst/>
                          </a:prstGeom>
                        </pic:spPr>
                      </pic:pic>
                    </a:graphicData>
                  </a:graphic>
                </wp:inline>
              </w:drawing>
            </w:r>
            <w:r w:rsidRPr="003F7458">
              <w:rPr>
                <w:bCs/>
                <w:szCs w:val="24"/>
              </w:rPr>
              <w:t xml:space="preserve"> /</w:t>
            </w:r>
            <w:r w:rsidRPr="003F7458">
              <w:rPr>
                <w:noProof/>
              </w:rPr>
              <w:t xml:space="preserve"> </w:t>
            </w:r>
            <w:r>
              <w:rPr>
                <w:noProof/>
              </w:rPr>
              <w:drawing>
                <wp:inline distT="0" distB="0" distL="0" distR="0" wp14:anchorId="3273555D" wp14:editId="0D9E8EFB">
                  <wp:extent cx="993600" cy="18720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93600" cy="187200"/>
                          </a:xfrm>
                          <a:prstGeom prst="rect">
                            <a:avLst/>
                          </a:prstGeom>
                        </pic:spPr>
                      </pic:pic>
                    </a:graphicData>
                  </a:graphic>
                </wp:inline>
              </w:drawing>
            </w:r>
          </w:p>
        </w:tc>
        <w:tc>
          <w:tcPr>
            <w:tcW w:w="146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«Удалить»/«Удалить все записи»</w:t>
            </w:r>
          </w:p>
        </w:tc>
        <w:tc>
          <w:tcPr>
            <w:tcW w:w="2631" w:type="pct"/>
            <w:gridSpan w:val="2"/>
            <w:tcBorders>
              <w:top w:val="single" w:sz="4" w:space="0" w:color="auto"/>
              <w:bottom w:val="single" w:sz="4" w:space="0" w:color="auto"/>
            </w:tcBorders>
          </w:tcPr>
          <w:p w:rsidR="00981DD8" w:rsidRPr="003F7458" w:rsidRDefault="00981DD8" w:rsidP="001A7EDD">
            <w:pPr>
              <w:ind w:left="113" w:right="113" w:firstLine="125"/>
              <w:jc w:val="both"/>
              <w:rPr>
                <w:bCs/>
                <w:szCs w:val="24"/>
              </w:rPr>
            </w:pPr>
            <w:r w:rsidRPr="003F7458">
              <w:rPr>
                <w:bCs/>
                <w:szCs w:val="24"/>
              </w:rPr>
              <w:t>Удаление выделенной записи/Удаление всех записей таблицы</w:t>
            </w:r>
          </w:p>
        </w:tc>
      </w:tr>
      <w:tr w:rsidR="00BD5256" w:rsidRPr="003F7458" w:rsidTr="001F0052">
        <w:trPr>
          <w:trHeight w:val="567"/>
        </w:trPr>
        <w:tc>
          <w:tcPr>
            <w:tcW w:w="909" w:type="pct"/>
            <w:tcBorders>
              <w:top w:val="single" w:sz="6" w:space="0" w:color="auto"/>
              <w:left w:val="single" w:sz="6" w:space="0" w:color="auto"/>
              <w:bottom w:val="single" w:sz="6" w:space="0" w:color="auto"/>
              <w:right w:val="single" w:sz="6" w:space="0" w:color="auto"/>
            </w:tcBorders>
            <w:vAlign w:val="center"/>
          </w:tcPr>
          <w:p w:rsidR="00BD5256" w:rsidRPr="003F7458" w:rsidRDefault="00BD5256" w:rsidP="002E3B79">
            <w:pPr>
              <w:jc w:val="center"/>
              <w:rPr>
                <w:bCs/>
                <w:szCs w:val="24"/>
              </w:rPr>
            </w:pPr>
            <w:r>
              <w:rPr>
                <w:noProof/>
              </w:rPr>
              <w:drawing>
                <wp:inline distT="0" distB="0" distL="0" distR="0" wp14:anchorId="16DFDD85" wp14:editId="254202D9">
                  <wp:extent cx="288000" cy="280800"/>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000" cy="280800"/>
                          </a:xfrm>
                          <a:prstGeom prst="rect">
                            <a:avLst/>
                          </a:prstGeom>
                        </pic:spPr>
                      </pic:pic>
                    </a:graphicData>
                  </a:graphic>
                </wp:inline>
              </w:drawing>
            </w:r>
          </w:p>
        </w:tc>
        <w:tc>
          <w:tcPr>
            <w:tcW w:w="1461" w:type="pct"/>
            <w:gridSpan w:val="2"/>
            <w:tcBorders>
              <w:top w:val="single" w:sz="6" w:space="0" w:color="auto"/>
              <w:left w:val="single" w:sz="6" w:space="0" w:color="auto"/>
              <w:bottom w:val="single" w:sz="6" w:space="0" w:color="auto"/>
              <w:right w:val="single" w:sz="6" w:space="0" w:color="auto"/>
            </w:tcBorders>
          </w:tcPr>
          <w:p w:rsidR="00BD5256" w:rsidRPr="003F7458" w:rsidRDefault="00BD5256" w:rsidP="001A7EDD">
            <w:pPr>
              <w:ind w:left="113" w:right="113" w:firstLine="125"/>
              <w:jc w:val="both"/>
              <w:rPr>
                <w:bCs/>
                <w:szCs w:val="24"/>
              </w:rPr>
            </w:pPr>
            <w:r w:rsidRPr="003F7458">
              <w:rPr>
                <w:bCs/>
                <w:szCs w:val="24"/>
              </w:rPr>
              <w:t>«Выгрузка в Excel»</w:t>
            </w:r>
          </w:p>
        </w:tc>
        <w:tc>
          <w:tcPr>
            <w:tcW w:w="2631" w:type="pct"/>
            <w:gridSpan w:val="2"/>
            <w:tcBorders>
              <w:top w:val="single" w:sz="6" w:space="0" w:color="auto"/>
              <w:left w:val="single" w:sz="6" w:space="0" w:color="auto"/>
              <w:bottom w:val="single" w:sz="6" w:space="0" w:color="auto"/>
              <w:right w:val="single" w:sz="6" w:space="0" w:color="auto"/>
            </w:tcBorders>
          </w:tcPr>
          <w:p w:rsidR="00BD5256" w:rsidRPr="003F7458" w:rsidRDefault="00BD5256" w:rsidP="001A7EDD">
            <w:pPr>
              <w:ind w:left="113" w:right="113" w:firstLine="125"/>
              <w:jc w:val="both"/>
              <w:rPr>
                <w:bCs/>
                <w:szCs w:val="24"/>
              </w:rPr>
            </w:pPr>
            <w:r w:rsidRPr="003F7458">
              <w:rPr>
                <w:bCs/>
                <w:szCs w:val="24"/>
              </w:rPr>
              <w:t>Выгрузка текущего представления таблицы в Excel с применением всех фильтров и сортировок</w:t>
            </w:r>
          </w:p>
        </w:tc>
      </w:tr>
      <w:tr w:rsidR="00BD5256" w:rsidRPr="003F7458" w:rsidTr="001F0052">
        <w:trPr>
          <w:gridAfter w:val="1"/>
          <w:wAfter w:w="8" w:type="pct"/>
          <w:trHeight w:val="536"/>
        </w:trPr>
        <w:tc>
          <w:tcPr>
            <w:tcW w:w="916" w:type="pct"/>
            <w:gridSpan w:val="2"/>
            <w:tcBorders>
              <w:bottom w:val="nil"/>
            </w:tcBorders>
            <w:vAlign w:val="center"/>
          </w:tcPr>
          <w:p w:rsidR="00BD5256" w:rsidRPr="003F7458" w:rsidRDefault="00BD5256" w:rsidP="001A7EDD">
            <w:pPr>
              <w:ind w:left="113" w:right="113"/>
              <w:jc w:val="center"/>
              <w:rPr>
                <w:bCs/>
                <w:szCs w:val="24"/>
              </w:rPr>
            </w:pPr>
            <w:r>
              <w:rPr>
                <w:noProof/>
              </w:rPr>
              <w:drawing>
                <wp:inline distT="0" distB="0" distL="0" distR="0" wp14:anchorId="7073F5E7" wp14:editId="2BAD8C2A">
                  <wp:extent cx="759600" cy="198000"/>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9600" cy="198000"/>
                          </a:xfrm>
                          <a:prstGeom prst="rect">
                            <a:avLst/>
                          </a:prstGeom>
                        </pic:spPr>
                      </pic:pic>
                    </a:graphicData>
                  </a:graphic>
                </wp:inline>
              </w:drawing>
            </w:r>
          </w:p>
        </w:tc>
        <w:tc>
          <w:tcPr>
            <w:tcW w:w="1453" w:type="pct"/>
            <w:tcBorders>
              <w:bottom w:val="nil"/>
            </w:tcBorders>
          </w:tcPr>
          <w:p w:rsidR="00BD5256" w:rsidRPr="003F7458" w:rsidRDefault="00BD5256" w:rsidP="001A7EDD">
            <w:pPr>
              <w:ind w:left="113" w:right="113" w:firstLine="125"/>
              <w:jc w:val="both"/>
              <w:rPr>
                <w:bCs/>
                <w:szCs w:val="24"/>
              </w:rPr>
            </w:pPr>
            <w:r w:rsidRPr="003F7458">
              <w:rPr>
                <w:bCs/>
                <w:szCs w:val="24"/>
              </w:rPr>
              <w:t>«Быстрый поиск»</w:t>
            </w:r>
          </w:p>
        </w:tc>
        <w:tc>
          <w:tcPr>
            <w:tcW w:w="2623" w:type="pct"/>
            <w:tcBorders>
              <w:bottom w:val="nil"/>
            </w:tcBorders>
          </w:tcPr>
          <w:p w:rsidR="00BD5256" w:rsidRPr="003F7458" w:rsidRDefault="00BD5256" w:rsidP="001A7EDD">
            <w:pPr>
              <w:ind w:left="113" w:right="113" w:firstLine="125"/>
              <w:jc w:val="both"/>
              <w:rPr>
                <w:bCs/>
                <w:szCs w:val="24"/>
              </w:rPr>
            </w:pPr>
            <w:r w:rsidRPr="003F7458">
              <w:rPr>
                <w:bCs/>
                <w:szCs w:val="24"/>
              </w:rPr>
              <w:t>Поиск записи по заданному критерию</w:t>
            </w:r>
          </w:p>
        </w:tc>
      </w:tr>
      <w:tr w:rsidR="00981DD8" w:rsidRPr="003F7458" w:rsidTr="001F0052">
        <w:trPr>
          <w:gridAfter w:val="1"/>
          <w:wAfter w:w="8" w:type="pct"/>
          <w:trHeight w:val="430"/>
        </w:trPr>
        <w:tc>
          <w:tcPr>
            <w:tcW w:w="916" w:type="pct"/>
            <w:gridSpan w:val="2"/>
            <w:vAlign w:val="center"/>
          </w:tcPr>
          <w:p w:rsidR="00981DD8" w:rsidRPr="003F7458" w:rsidRDefault="00830C7D" w:rsidP="001A7EDD">
            <w:pPr>
              <w:ind w:left="113" w:right="113"/>
              <w:jc w:val="center"/>
              <w:rPr>
                <w:bCs/>
                <w:noProof/>
                <w:szCs w:val="24"/>
              </w:rPr>
            </w:pPr>
            <w:r>
              <w:rPr>
                <w:noProof/>
              </w:rPr>
              <w:drawing>
                <wp:inline distT="0" distB="0" distL="0" distR="0" wp14:anchorId="1FEFD11B" wp14:editId="62B3B96C">
                  <wp:extent cx="133333" cy="133333"/>
                  <wp:effectExtent l="0" t="0" r="635"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333" cy="133333"/>
                          </a:xfrm>
                          <a:prstGeom prst="rect">
                            <a:avLst/>
                          </a:prstGeom>
                        </pic:spPr>
                      </pic:pic>
                    </a:graphicData>
                  </a:graphic>
                </wp:inline>
              </w:drawing>
            </w:r>
          </w:p>
        </w:tc>
        <w:tc>
          <w:tcPr>
            <w:tcW w:w="1453" w:type="pct"/>
          </w:tcPr>
          <w:p w:rsidR="00981DD8" w:rsidRPr="003F7458" w:rsidRDefault="00981DD8" w:rsidP="001A7EDD">
            <w:pPr>
              <w:ind w:left="113" w:right="113" w:firstLine="169"/>
              <w:jc w:val="both"/>
              <w:rPr>
                <w:bCs/>
                <w:szCs w:val="24"/>
              </w:rPr>
            </w:pPr>
            <w:r w:rsidRPr="003F7458">
              <w:rPr>
                <w:bCs/>
                <w:szCs w:val="24"/>
              </w:rPr>
              <w:t>«Очистить»</w:t>
            </w:r>
          </w:p>
        </w:tc>
        <w:tc>
          <w:tcPr>
            <w:tcW w:w="2623" w:type="pct"/>
          </w:tcPr>
          <w:p w:rsidR="00981DD8" w:rsidRPr="003F7458" w:rsidRDefault="00981DD8" w:rsidP="001A7EDD">
            <w:pPr>
              <w:ind w:left="113" w:right="113" w:firstLine="169"/>
              <w:jc w:val="both"/>
              <w:rPr>
                <w:bCs/>
                <w:szCs w:val="24"/>
              </w:rPr>
            </w:pPr>
            <w:r w:rsidRPr="003F7458">
              <w:rPr>
                <w:bCs/>
                <w:szCs w:val="24"/>
              </w:rPr>
              <w:t>Удаление параметров поиска</w:t>
            </w:r>
          </w:p>
        </w:tc>
      </w:tr>
      <w:tr w:rsidR="00981DD8" w:rsidRPr="003F7458" w:rsidTr="001F0052">
        <w:trPr>
          <w:gridAfter w:val="1"/>
          <w:wAfter w:w="8" w:type="pct"/>
          <w:trHeight w:val="1103"/>
        </w:trPr>
        <w:tc>
          <w:tcPr>
            <w:tcW w:w="916" w:type="pct"/>
            <w:gridSpan w:val="2"/>
            <w:vAlign w:val="center"/>
          </w:tcPr>
          <w:p w:rsidR="00981DD8" w:rsidRPr="003F7458" w:rsidRDefault="00981DD8" w:rsidP="001A7EDD">
            <w:pPr>
              <w:ind w:left="113" w:right="113"/>
              <w:jc w:val="center"/>
              <w:rPr>
                <w:bCs/>
                <w:szCs w:val="24"/>
              </w:rPr>
            </w:pPr>
            <w:r>
              <w:rPr>
                <w:noProof/>
              </w:rPr>
              <w:drawing>
                <wp:inline distT="0" distB="0" distL="0" distR="0" wp14:anchorId="09901FB1" wp14:editId="791C780E">
                  <wp:extent cx="392400" cy="280800"/>
                  <wp:effectExtent l="0" t="0" r="8255"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92400" cy="280800"/>
                          </a:xfrm>
                          <a:prstGeom prst="rect">
                            <a:avLst/>
                          </a:prstGeom>
                        </pic:spPr>
                      </pic:pic>
                    </a:graphicData>
                  </a:graphic>
                </wp:inline>
              </w:drawing>
            </w:r>
            <w:r w:rsidRPr="003F7458">
              <w:rPr>
                <w:bCs/>
                <w:szCs w:val="24"/>
              </w:rPr>
              <w:t>/</w:t>
            </w:r>
            <w:r>
              <w:rPr>
                <w:noProof/>
              </w:rPr>
              <w:drawing>
                <wp:inline distT="0" distB="0" distL="0" distR="0" wp14:anchorId="5436981D" wp14:editId="4D766115">
                  <wp:extent cx="392400" cy="280800"/>
                  <wp:effectExtent l="0" t="0" r="8255"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2400" cy="280800"/>
                          </a:xfrm>
                          <a:prstGeom prst="rect">
                            <a:avLst/>
                          </a:prstGeom>
                        </pic:spPr>
                      </pic:pic>
                    </a:graphicData>
                  </a:graphic>
                </wp:inline>
              </w:drawing>
            </w:r>
            <w:r w:rsidRPr="003F7458">
              <w:rPr>
                <w:bCs/>
                <w:szCs w:val="24"/>
              </w:rPr>
              <w:t>/</w:t>
            </w:r>
            <w:r w:rsidRPr="003F7458">
              <w:rPr>
                <w:noProof/>
              </w:rPr>
              <w:t xml:space="preserve"> </w:t>
            </w:r>
            <w:r>
              <w:rPr>
                <w:noProof/>
              </w:rPr>
              <w:drawing>
                <wp:inline distT="0" distB="0" distL="0" distR="0" wp14:anchorId="51774695" wp14:editId="67DBA7CE">
                  <wp:extent cx="396000" cy="284400"/>
                  <wp:effectExtent l="0" t="0" r="4445" b="1905"/>
                  <wp:docPr id="107" name="Рисунок 1" descr="C:\Users\444F~1\AppData\Local\Temp\SNAGHTML47fe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47fee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6000" cy="284400"/>
                          </a:xfrm>
                          <a:prstGeom prst="rect">
                            <a:avLst/>
                          </a:prstGeom>
                          <a:noFill/>
                          <a:ln>
                            <a:noFill/>
                          </a:ln>
                        </pic:spPr>
                      </pic:pic>
                    </a:graphicData>
                  </a:graphic>
                </wp:inline>
              </w:drawing>
            </w:r>
            <w:r w:rsidRPr="003F7458">
              <w:rPr>
                <w:bCs/>
                <w:szCs w:val="24"/>
              </w:rPr>
              <w:t>/</w:t>
            </w:r>
            <w:r>
              <w:rPr>
                <w:noProof/>
              </w:rPr>
              <w:drawing>
                <wp:inline distT="0" distB="0" distL="0" distR="0" wp14:anchorId="70C17654" wp14:editId="48E57551">
                  <wp:extent cx="392400" cy="280800"/>
                  <wp:effectExtent l="0" t="0" r="8255"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2400" cy="280800"/>
                          </a:xfrm>
                          <a:prstGeom prst="rect">
                            <a:avLst/>
                          </a:prstGeom>
                        </pic:spPr>
                      </pic:pic>
                    </a:graphicData>
                  </a:graphic>
                </wp:inline>
              </w:drawing>
            </w:r>
          </w:p>
        </w:tc>
        <w:tc>
          <w:tcPr>
            <w:tcW w:w="1453" w:type="pct"/>
          </w:tcPr>
          <w:p w:rsidR="00981DD8" w:rsidRPr="003F7458" w:rsidRDefault="00981DD8" w:rsidP="001A7EDD">
            <w:pPr>
              <w:ind w:left="113" w:right="113" w:firstLine="130"/>
              <w:jc w:val="both"/>
              <w:rPr>
                <w:bCs/>
                <w:szCs w:val="24"/>
              </w:rPr>
            </w:pPr>
            <w:r w:rsidRPr="003F7458">
              <w:rPr>
                <w:bCs/>
                <w:szCs w:val="24"/>
              </w:rPr>
              <w:t>«Изменить представление»</w:t>
            </w:r>
          </w:p>
        </w:tc>
        <w:tc>
          <w:tcPr>
            <w:tcW w:w="2623" w:type="pct"/>
          </w:tcPr>
          <w:p w:rsidR="00981DD8" w:rsidRPr="003F7458" w:rsidRDefault="00981DD8" w:rsidP="001A7EDD">
            <w:pPr>
              <w:ind w:left="113" w:right="113" w:firstLine="130"/>
              <w:jc w:val="both"/>
              <w:rPr>
                <w:bCs/>
                <w:szCs w:val="24"/>
              </w:rPr>
            </w:pPr>
            <w:r w:rsidRPr="003F7458">
              <w:rPr>
                <w:bCs/>
                <w:szCs w:val="24"/>
              </w:rPr>
              <w:t>Переключение вида отображения: «Проводник»/«Список»/«Иерархия»/«Иерархический список»</w:t>
            </w:r>
          </w:p>
        </w:tc>
      </w:tr>
      <w:tr w:rsidR="00981DD8" w:rsidRPr="003F7458" w:rsidTr="001F0052">
        <w:trPr>
          <w:gridAfter w:val="1"/>
          <w:wAfter w:w="8" w:type="pct"/>
          <w:trHeight w:val="567"/>
        </w:trPr>
        <w:tc>
          <w:tcPr>
            <w:tcW w:w="916" w:type="pct"/>
            <w:gridSpan w:val="2"/>
            <w:vAlign w:val="center"/>
          </w:tcPr>
          <w:p w:rsidR="00981DD8" w:rsidRPr="003F7458" w:rsidRDefault="00981DD8" w:rsidP="001A7EDD">
            <w:pPr>
              <w:ind w:left="113" w:right="113"/>
              <w:jc w:val="center"/>
              <w:rPr>
                <w:bCs/>
                <w:szCs w:val="24"/>
              </w:rPr>
            </w:pPr>
            <w:r>
              <w:rPr>
                <w:noProof/>
              </w:rPr>
              <w:drawing>
                <wp:inline distT="0" distB="0" distL="0" distR="0" wp14:anchorId="25D2878F" wp14:editId="18A73857">
                  <wp:extent cx="288000" cy="280800"/>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000" cy="280800"/>
                          </a:xfrm>
                          <a:prstGeom prst="rect">
                            <a:avLst/>
                          </a:prstGeom>
                        </pic:spPr>
                      </pic:pic>
                    </a:graphicData>
                  </a:graphic>
                </wp:inline>
              </w:drawing>
            </w:r>
          </w:p>
        </w:tc>
        <w:tc>
          <w:tcPr>
            <w:tcW w:w="1453" w:type="pct"/>
          </w:tcPr>
          <w:p w:rsidR="00981DD8" w:rsidRPr="003F7458" w:rsidRDefault="00981DD8" w:rsidP="001A7EDD">
            <w:pPr>
              <w:ind w:left="113" w:right="113" w:firstLine="125"/>
              <w:jc w:val="both"/>
              <w:rPr>
                <w:bCs/>
                <w:szCs w:val="24"/>
              </w:rPr>
            </w:pPr>
            <w:r w:rsidRPr="003F7458">
              <w:rPr>
                <w:bCs/>
                <w:szCs w:val="24"/>
              </w:rPr>
              <w:t>«Справка»</w:t>
            </w:r>
          </w:p>
        </w:tc>
        <w:tc>
          <w:tcPr>
            <w:tcW w:w="2623" w:type="pct"/>
          </w:tcPr>
          <w:p w:rsidR="00981DD8" w:rsidRPr="003F7458" w:rsidRDefault="00981DD8" w:rsidP="001A7EDD">
            <w:pPr>
              <w:ind w:left="113" w:right="113" w:firstLine="130"/>
              <w:jc w:val="both"/>
              <w:rPr>
                <w:bCs/>
                <w:szCs w:val="24"/>
              </w:rPr>
            </w:pPr>
            <w:r w:rsidRPr="003F7458">
              <w:rPr>
                <w:bCs/>
                <w:szCs w:val="24"/>
              </w:rPr>
              <w:t>Обращение к контекстно-ориентированной справке</w:t>
            </w:r>
          </w:p>
        </w:tc>
      </w:tr>
      <w:tr w:rsidR="00981DD8" w:rsidRPr="003F7458" w:rsidTr="001F0052">
        <w:trPr>
          <w:gridAfter w:val="1"/>
          <w:wAfter w:w="8" w:type="pct"/>
          <w:trHeight w:val="567"/>
        </w:trPr>
        <w:tc>
          <w:tcPr>
            <w:tcW w:w="916" w:type="pct"/>
            <w:gridSpan w:val="2"/>
            <w:vAlign w:val="center"/>
          </w:tcPr>
          <w:p w:rsidR="00981DD8" w:rsidRPr="003F7458" w:rsidRDefault="00981DD8" w:rsidP="001A7EDD">
            <w:pPr>
              <w:ind w:left="113" w:right="113"/>
              <w:jc w:val="center"/>
              <w:rPr>
                <w:noProof/>
                <w:szCs w:val="24"/>
              </w:rPr>
            </w:pPr>
            <w:r>
              <w:rPr>
                <w:noProof/>
              </w:rPr>
              <w:drawing>
                <wp:inline distT="0" distB="0" distL="0" distR="0" wp14:anchorId="62292EB4" wp14:editId="60F1AC12">
                  <wp:extent cx="288000" cy="280800"/>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000" cy="280800"/>
                          </a:xfrm>
                          <a:prstGeom prst="rect">
                            <a:avLst/>
                          </a:prstGeom>
                        </pic:spPr>
                      </pic:pic>
                    </a:graphicData>
                  </a:graphic>
                </wp:inline>
              </w:drawing>
            </w:r>
          </w:p>
        </w:tc>
        <w:tc>
          <w:tcPr>
            <w:tcW w:w="1453" w:type="pct"/>
          </w:tcPr>
          <w:p w:rsidR="00981DD8" w:rsidRPr="003F7458" w:rsidRDefault="00981DD8" w:rsidP="001A7EDD">
            <w:pPr>
              <w:ind w:left="113" w:right="113" w:firstLine="125"/>
              <w:jc w:val="both"/>
              <w:rPr>
                <w:bCs/>
                <w:szCs w:val="24"/>
              </w:rPr>
            </w:pPr>
            <w:r w:rsidRPr="003F7458">
              <w:rPr>
                <w:bCs/>
                <w:szCs w:val="24"/>
              </w:rPr>
              <w:t>«Закрыть»</w:t>
            </w:r>
          </w:p>
        </w:tc>
        <w:tc>
          <w:tcPr>
            <w:tcW w:w="2623" w:type="pct"/>
          </w:tcPr>
          <w:p w:rsidR="00981DD8" w:rsidRPr="003F7458" w:rsidRDefault="00981DD8" w:rsidP="001A7EDD">
            <w:pPr>
              <w:ind w:left="113" w:right="113" w:firstLine="125"/>
              <w:jc w:val="both"/>
              <w:rPr>
                <w:bCs/>
                <w:szCs w:val="24"/>
              </w:rPr>
            </w:pPr>
            <w:r w:rsidRPr="003F7458">
              <w:rPr>
                <w:bCs/>
                <w:szCs w:val="24"/>
              </w:rPr>
              <w:t>Закрытие текущего окна информационного объекта</w:t>
            </w:r>
          </w:p>
        </w:tc>
      </w:tr>
    </w:tbl>
    <w:p w:rsidR="00E55B1E" w:rsidRPr="003F7458" w:rsidRDefault="00E55B1E" w:rsidP="003B6587">
      <w:pPr>
        <w:spacing w:before="120" w:line="360" w:lineRule="auto"/>
        <w:ind w:firstLine="709"/>
        <w:jc w:val="both"/>
        <w:rPr>
          <w:bCs/>
          <w:sz w:val="28"/>
          <w:szCs w:val="28"/>
        </w:rPr>
      </w:pPr>
      <w:r w:rsidRPr="003F7458">
        <w:rPr>
          <w:bCs/>
          <w:sz w:val="28"/>
          <w:szCs w:val="28"/>
        </w:rPr>
        <w:t xml:space="preserve">По кнопке </w:t>
      </w:r>
      <w:r>
        <w:rPr>
          <w:noProof/>
        </w:rPr>
        <w:drawing>
          <wp:inline distT="0" distB="0" distL="0" distR="0" wp14:anchorId="326311F8" wp14:editId="1DB5325C">
            <wp:extent cx="288000" cy="280800"/>
            <wp:effectExtent l="0" t="0" r="0" b="508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8000" cy="280800"/>
                    </a:xfrm>
                    <a:prstGeom prst="rect">
                      <a:avLst/>
                    </a:prstGeom>
                  </pic:spPr>
                </pic:pic>
              </a:graphicData>
            </a:graphic>
          </wp:inline>
        </w:drawing>
      </w:r>
      <w:r>
        <w:rPr>
          <w:bCs/>
          <w:sz w:val="28"/>
          <w:szCs w:val="28"/>
        </w:rPr>
        <w:t xml:space="preserve"> </w:t>
      </w:r>
      <w:r w:rsidRPr="003F7458">
        <w:rPr>
          <w:bCs/>
          <w:sz w:val="28"/>
          <w:szCs w:val="28"/>
        </w:rPr>
        <w:t>(«Переместить») вызывается дополнительная форма для перемещения элемента (</w:t>
      </w:r>
      <w:r w:rsidRPr="003F7458">
        <w:rPr>
          <w:bCs/>
          <w:sz w:val="28"/>
          <w:szCs w:val="28"/>
        </w:rPr>
        <w:fldChar w:fldCharType="begin"/>
      </w:r>
      <w:r w:rsidRPr="003F7458">
        <w:rPr>
          <w:bCs/>
          <w:sz w:val="28"/>
          <w:szCs w:val="28"/>
        </w:rPr>
        <w:instrText xml:space="preserve"> REF  _Ref465671388 \* Lower \h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sz w:val="28"/>
          <w:szCs w:val="28"/>
        </w:rPr>
        <w:t>44</w:t>
      </w:r>
      <w:r w:rsidRPr="003F7458">
        <w:rPr>
          <w:sz w:val="28"/>
          <w:szCs w:val="28"/>
        </w:rPr>
        <w:fldChar w:fldCharType="end"/>
      </w:r>
      <w:r w:rsidRPr="003F7458">
        <w:rPr>
          <w:bCs/>
          <w:sz w:val="28"/>
          <w:szCs w:val="28"/>
        </w:rPr>
        <w:t>).</w:t>
      </w:r>
    </w:p>
    <w:p w:rsidR="00E55B1E" w:rsidRPr="003F7458" w:rsidRDefault="00E55B1E" w:rsidP="00E55B1E">
      <w:pPr>
        <w:spacing w:line="360" w:lineRule="auto"/>
        <w:ind w:firstLine="709"/>
        <w:jc w:val="both"/>
        <w:rPr>
          <w:bCs/>
          <w:sz w:val="28"/>
          <w:szCs w:val="28"/>
        </w:rPr>
      </w:pPr>
      <w:r w:rsidRPr="003F7458">
        <w:rPr>
          <w:bCs/>
          <w:sz w:val="28"/>
          <w:szCs w:val="28"/>
        </w:rPr>
        <w:t xml:space="preserve">Для перемещения элемента необходимо указать место и нажать кнопку </w:t>
      </w:r>
      <w:r>
        <w:rPr>
          <w:noProof/>
        </w:rPr>
        <w:drawing>
          <wp:inline distT="0" distB="0" distL="0" distR="0" wp14:anchorId="4B59B00A" wp14:editId="4AC34773">
            <wp:extent cx="813600" cy="248400"/>
            <wp:effectExtent l="0" t="0" r="571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13600" cy="248400"/>
                    </a:xfrm>
                    <a:prstGeom prst="rect">
                      <a:avLst/>
                    </a:prstGeom>
                  </pic:spPr>
                </pic:pic>
              </a:graphicData>
            </a:graphic>
          </wp:inline>
        </w:drawing>
      </w:r>
      <w:r w:rsidRPr="003F7458">
        <w:rPr>
          <w:bCs/>
          <w:sz w:val="28"/>
          <w:szCs w:val="28"/>
        </w:rPr>
        <w:t xml:space="preserve">. Если необходимо элемент переместить в корень иерархии, то необходимо нажать кнопку </w:t>
      </w:r>
      <w:r>
        <w:rPr>
          <w:noProof/>
        </w:rPr>
        <w:drawing>
          <wp:inline distT="0" distB="0" distL="0" distR="0" wp14:anchorId="4098DC1F" wp14:editId="434166D4">
            <wp:extent cx="1612800" cy="248400"/>
            <wp:effectExtent l="0" t="0" r="698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12800" cy="248400"/>
                    </a:xfrm>
                    <a:prstGeom prst="rect">
                      <a:avLst/>
                    </a:prstGeom>
                  </pic:spPr>
                </pic:pic>
              </a:graphicData>
            </a:graphic>
          </wp:inline>
        </w:drawing>
      </w:r>
      <w:r w:rsidRPr="003F7458">
        <w:rPr>
          <w:bCs/>
          <w:sz w:val="28"/>
          <w:szCs w:val="28"/>
        </w:rPr>
        <w:t xml:space="preserve">. По кнопке </w:t>
      </w:r>
      <w:r>
        <w:rPr>
          <w:noProof/>
        </w:rPr>
        <w:drawing>
          <wp:inline distT="0" distB="0" distL="0" distR="0" wp14:anchorId="3F12BD7D" wp14:editId="4CFC4285">
            <wp:extent cx="774000" cy="248400"/>
            <wp:effectExtent l="0" t="0" r="762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74000" cy="248400"/>
                    </a:xfrm>
                    <a:prstGeom prst="rect">
                      <a:avLst/>
                    </a:prstGeom>
                  </pic:spPr>
                </pic:pic>
              </a:graphicData>
            </a:graphic>
          </wp:inline>
        </w:drawing>
      </w:r>
      <w:r>
        <w:rPr>
          <w:bCs/>
          <w:sz w:val="28"/>
          <w:szCs w:val="28"/>
        </w:rPr>
        <w:t xml:space="preserve"> </w:t>
      </w:r>
      <w:r w:rsidRPr="003F7458">
        <w:rPr>
          <w:bCs/>
          <w:sz w:val="28"/>
          <w:szCs w:val="28"/>
        </w:rPr>
        <w:t>можно отменить сделанные перемещения элементов.</w:t>
      </w:r>
    </w:p>
    <w:p w:rsidR="00E55B1E" w:rsidRPr="003F7458" w:rsidRDefault="004851A1" w:rsidP="00E55B1E">
      <w:pPr>
        <w:spacing w:line="360" w:lineRule="auto"/>
        <w:jc w:val="center"/>
        <w:rPr>
          <w:bCs/>
          <w:sz w:val="28"/>
          <w:szCs w:val="28"/>
        </w:rPr>
      </w:pPr>
      <w:r>
        <w:rPr>
          <w:noProof/>
        </w:rPr>
        <w:drawing>
          <wp:inline distT="0" distB="0" distL="0" distR="0" wp14:anchorId="0490C78E" wp14:editId="414440E4">
            <wp:extent cx="5998113" cy="2409825"/>
            <wp:effectExtent l="0" t="0" r="3175" b="0"/>
            <wp:docPr id="13841" name="Рисунок 1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54962" cy="2432665"/>
                    </a:xfrm>
                    <a:prstGeom prst="rect">
                      <a:avLst/>
                    </a:prstGeom>
                  </pic:spPr>
                </pic:pic>
              </a:graphicData>
            </a:graphic>
          </wp:inline>
        </w:drawing>
      </w:r>
    </w:p>
    <w:p w:rsidR="00E55B1E" w:rsidRPr="003F7458" w:rsidRDefault="00E55B1E" w:rsidP="00E55B1E">
      <w:pPr>
        <w:spacing w:line="360" w:lineRule="auto"/>
        <w:jc w:val="center"/>
        <w:rPr>
          <w:bCs/>
          <w:sz w:val="28"/>
          <w:szCs w:val="28"/>
        </w:rPr>
      </w:pPr>
      <w:bookmarkStart w:id="80" w:name="_Ref465671388"/>
      <w:r w:rsidRPr="003F7458">
        <w:rPr>
          <w:bCs/>
          <w:sz w:val="28"/>
          <w:szCs w:val="28"/>
        </w:rPr>
        <w:t xml:space="preserve">Рис. </w:t>
      </w:r>
      <w:r w:rsidRPr="003F7458">
        <w:rPr>
          <w:b/>
          <w:bCs/>
          <w:sz w:val="28"/>
          <w:szCs w:val="28"/>
        </w:rPr>
        <w:fldChar w:fldCharType="begin"/>
      </w:r>
      <w:r w:rsidRPr="003F7458">
        <w:rPr>
          <w:bCs/>
          <w:sz w:val="28"/>
          <w:szCs w:val="28"/>
        </w:rPr>
        <w:instrText xml:space="preserve"> SEQ Рис. \* ARABIC </w:instrText>
      </w:r>
      <w:r w:rsidRPr="003F7458">
        <w:rPr>
          <w:b/>
          <w:bCs/>
          <w:sz w:val="28"/>
          <w:szCs w:val="28"/>
        </w:rPr>
        <w:fldChar w:fldCharType="separate"/>
      </w:r>
      <w:r w:rsidR="00AE042F">
        <w:rPr>
          <w:bCs/>
          <w:noProof/>
          <w:sz w:val="28"/>
          <w:szCs w:val="28"/>
        </w:rPr>
        <w:t>44</w:t>
      </w:r>
      <w:r w:rsidRPr="003F7458">
        <w:rPr>
          <w:sz w:val="28"/>
          <w:szCs w:val="28"/>
        </w:rPr>
        <w:fldChar w:fldCharType="end"/>
      </w:r>
      <w:bookmarkEnd w:id="80"/>
    </w:p>
    <w:p w:rsidR="00E55B1E" w:rsidRPr="003F7458" w:rsidRDefault="00E55B1E" w:rsidP="00B840EA">
      <w:pPr>
        <w:spacing w:line="360" w:lineRule="auto"/>
        <w:ind w:firstLine="709"/>
        <w:jc w:val="both"/>
        <w:rPr>
          <w:bCs/>
          <w:sz w:val="28"/>
          <w:szCs w:val="28"/>
        </w:rPr>
      </w:pPr>
      <w:r w:rsidRPr="003F7458">
        <w:rPr>
          <w:bCs/>
          <w:sz w:val="28"/>
          <w:szCs w:val="28"/>
        </w:rPr>
        <w:t xml:space="preserve">Закрытие диалогового окна формы иерархического списка происходит при нажатии стандартной кнопки управления </w:t>
      </w:r>
      <w:r w:rsidRPr="003F7458">
        <w:rPr>
          <w:noProof/>
        </w:rPr>
        <w:drawing>
          <wp:inline distT="0" distB="0" distL="0" distR="0" wp14:anchorId="727A4E68" wp14:editId="591ED4FB">
            <wp:extent cx="409524" cy="180952"/>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24" cy="180952"/>
                    </a:xfrm>
                    <a:prstGeom prst="rect">
                      <a:avLst/>
                    </a:prstGeom>
                  </pic:spPr>
                </pic:pic>
              </a:graphicData>
            </a:graphic>
          </wp:inline>
        </w:drawing>
      </w:r>
      <w:r w:rsidRPr="003F7458">
        <w:rPr>
          <w:bCs/>
          <w:sz w:val="28"/>
          <w:szCs w:val="28"/>
        </w:rPr>
        <w:t xml:space="preserve"> («Закрыть») или по кнопке панели управления формой иерархического списка  </w:t>
      </w:r>
      <w:r>
        <w:rPr>
          <w:noProof/>
        </w:rPr>
        <w:drawing>
          <wp:inline distT="0" distB="0" distL="0" distR="0" wp14:anchorId="0EDD7BED" wp14:editId="61E7E54C">
            <wp:extent cx="288000" cy="280800"/>
            <wp:effectExtent l="0" t="0" r="0"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000" cy="280800"/>
                    </a:xfrm>
                    <a:prstGeom prst="rect">
                      <a:avLst/>
                    </a:prstGeom>
                  </pic:spPr>
                </pic:pic>
              </a:graphicData>
            </a:graphic>
          </wp:inline>
        </w:drawing>
      </w:r>
      <w:r>
        <w:rPr>
          <w:bCs/>
          <w:sz w:val="28"/>
          <w:szCs w:val="28"/>
        </w:rPr>
        <w:t xml:space="preserve"> </w:t>
      </w:r>
      <w:r w:rsidRPr="003F7458">
        <w:rPr>
          <w:bCs/>
          <w:sz w:val="28"/>
          <w:szCs w:val="28"/>
        </w:rPr>
        <w:t>(«Закрыть») и не приводит к закрытию всего приложения.</w:t>
      </w:r>
    </w:p>
    <w:p w:rsidR="00B840EA" w:rsidRDefault="00E55B1E" w:rsidP="00B840EA">
      <w:pPr>
        <w:spacing w:line="360" w:lineRule="auto"/>
        <w:ind w:firstLine="709"/>
        <w:jc w:val="both"/>
        <w:rPr>
          <w:bCs/>
          <w:spacing w:val="-6"/>
          <w:sz w:val="28"/>
          <w:szCs w:val="28"/>
        </w:rPr>
      </w:pPr>
      <w:r w:rsidRPr="003F7458">
        <w:rPr>
          <w:bCs/>
          <w:spacing w:val="-6"/>
          <w:sz w:val="28"/>
          <w:szCs w:val="28"/>
        </w:rPr>
        <w:t xml:space="preserve">При создании нового элемента по кнопке </w:t>
      </w:r>
      <w:r>
        <w:rPr>
          <w:noProof/>
        </w:rPr>
        <w:drawing>
          <wp:inline distT="0" distB="0" distL="0" distR="0" wp14:anchorId="18548947" wp14:editId="7E231526">
            <wp:extent cx="288000" cy="280800"/>
            <wp:effectExtent l="0" t="0" r="0" b="508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Pr>
          <w:bCs/>
          <w:spacing w:val="-6"/>
          <w:sz w:val="28"/>
          <w:szCs w:val="28"/>
        </w:rPr>
        <w:t xml:space="preserve"> </w:t>
      </w:r>
      <w:r w:rsidRPr="003F7458">
        <w:rPr>
          <w:bCs/>
          <w:spacing w:val="-6"/>
          <w:sz w:val="28"/>
          <w:szCs w:val="28"/>
        </w:rPr>
        <w:t>(«Добавить») на экран выводится форма элемента</w:t>
      </w:r>
      <w:r w:rsidR="00B840EA">
        <w:rPr>
          <w:bCs/>
          <w:spacing w:val="-6"/>
          <w:sz w:val="28"/>
          <w:szCs w:val="28"/>
        </w:rPr>
        <w:t>, пример которой представлен на</w:t>
      </w:r>
      <w:r w:rsidRPr="003F7458">
        <w:rPr>
          <w:bCs/>
          <w:spacing w:val="-6"/>
          <w:sz w:val="28"/>
          <w:szCs w:val="28"/>
        </w:rPr>
        <w:t xml:space="preserve"> </w:t>
      </w:r>
      <w:r w:rsidRPr="003F7458">
        <w:rPr>
          <w:bCs/>
          <w:spacing w:val="-6"/>
          <w:sz w:val="28"/>
          <w:szCs w:val="28"/>
        </w:rPr>
        <w:fldChar w:fldCharType="begin"/>
      </w:r>
      <w:r w:rsidRPr="003F7458">
        <w:rPr>
          <w:bCs/>
          <w:spacing w:val="-6"/>
          <w:sz w:val="28"/>
          <w:szCs w:val="28"/>
        </w:rPr>
        <w:instrText xml:space="preserve"> REF  _Ref521661775 \* Lower \h </w:instrText>
      </w:r>
      <w:r>
        <w:rPr>
          <w:bCs/>
          <w:spacing w:val="-6"/>
          <w:sz w:val="28"/>
          <w:szCs w:val="28"/>
        </w:rPr>
        <w:instrText xml:space="preserve"> \* MERGEFORMAT </w:instrText>
      </w:r>
      <w:r w:rsidRPr="003F7458">
        <w:rPr>
          <w:bCs/>
          <w:spacing w:val="-6"/>
          <w:sz w:val="28"/>
          <w:szCs w:val="28"/>
        </w:rPr>
      </w:r>
      <w:r w:rsidRPr="003F7458">
        <w:rPr>
          <w:bCs/>
          <w:spacing w:val="-6"/>
          <w:sz w:val="28"/>
          <w:szCs w:val="28"/>
        </w:rPr>
        <w:fldChar w:fldCharType="separate"/>
      </w:r>
      <w:r w:rsidR="00AE042F" w:rsidRPr="003F7458">
        <w:rPr>
          <w:bCs/>
          <w:sz w:val="28"/>
          <w:szCs w:val="28"/>
        </w:rPr>
        <w:t xml:space="preserve">рис. </w:t>
      </w:r>
      <w:r w:rsidR="00AE042F">
        <w:rPr>
          <w:bCs/>
          <w:noProof/>
          <w:sz w:val="28"/>
          <w:szCs w:val="28"/>
        </w:rPr>
        <w:t>45</w:t>
      </w:r>
      <w:r w:rsidRPr="003F7458">
        <w:rPr>
          <w:bCs/>
          <w:spacing w:val="-6"/>
          <w:sz w:val="28"/>
          <w:szCs w:val="28"/>
        </w:rPr>
        <w:fldChar w:fldCharType="end"/>
      </w:r>
      <w:r w:rsidRPr="003F7458">
        <w:rPr>
          <w:bCs/>
          <w:spacing w:val="-6"/>
          <w:sz w:val="28"/>
          <w:szCs w:val="28"/>
        </w:rPr>
        <w:t xml:space="preserve">. </w:t>
      </w:r>
    </w:p>
    <w:p w:rsidR="00B840EA" w:rsidRDefault="00B840EA" w:rsidP="00B840EA">
      <w:pPr>
        <w:spacing w:line="360" w:lineRule="auto"/>
        <w:jc w:val="center"/>
        <w:rPr>
          <w:bCs/>
          <w:spacing w:val="-6"/>
          <w:sz w:val="28"/>
          <w:szCs w:val="28"/>
        </w:rPr>
      </w:pPr>
      <w:r>
        <w:rPr>
          <w:noProof/>
        </w:rPr>
        <w:drawing>
          <wp:inline distT="0" distB="0" distL="0" distR="0" wp14:anchorId="22EF4107" wp14:editId="4F9E6483">
            <wp:extent cx="6219249" cy="2209800"/>
            <wp:effectExtent l="0" t="0" r="0" b="0"/>
            <wp:docPr id="8413" name="Рисунок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24380" cy="2282686"/>
                    </a:xfrm>
                    <a:prstGeom prst="rect">
                      <a:avLst/>
                    </a:prstGeom>
                  </pic:spPr>
                </pic:pic>
              </a:graphicData>
            </a:graphic>
          </wp:inline>
        </w:drawing>
      </w:r>
    </w:p>
    <w:p w:rsidR="00B840EA" w:rsidRPr="003F7458" w:rsidRDefault="00B840EA" w:rsidP="00B840EA">
      <w:pPr>
        <w:spacing w:line="360" w:lineRule="auto"/>
        <w:jc w:val="center"/>
        <w:rPr>
          <w:bCs/>
          <w:sz w:val="28"/>
          <w:szCs w:val="28"/>
        </w:rPr>
      </w:pPr>
      <w:bookmarkStart w:id="81" w:name="_Ref521661775"/>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45</w:t>
      </w:r>
      <w:r w:rsidRPr="003F7458">
        <w:rPr>
          <w:bCs/>
          <w:sz w:val="28"/>
          <w:szCs w:val="28"/>
        </w:rPr>
        <w:fldChar w:fldCharType="end"/>
      </w:r>
      <w:bookmarkEnd w:id="81"/>
    </w:p>
    <w:p w:rsidR="00E55B1E" w:rsidRPr="00B840EA" w:rsidRDefault="00E55B1E" w:rsidP="00B840EA">
      <w:pPr>
        <w:spacing w:line="360" w:lineRule="auto"/>
        <w:ind w:firstLine="709"/>
        <w:jc w:val="both"/>
        <w:rPr>
          <w:bCs/>
          <w:sz w:val="28"/>
          <w:szCs w:val="28"/>
        </w:rPr>
      </w:pPr>
      <w:r w:rsidRPr="00B840EA">
        <w:rPr>
          <w:bCs/>
          <w:sz w:val="28"/>
          <w:szCs w:val="28"/>
        </w:rPr>
        <w:t xml:space="preserve">В заголовок каждой формы элемента, вновь созданной пользователем, к наименованию формы добавляется словосочетание «Новая запись*» (см. </w:t>
      </w:r>
      <w:r w:rsidRPr="00B840EA">
        <w:rPr>
          <w:bCs/>
          <w:sz w:val="28"/>
          <w:szCs w:val="28"/>
        </w:rPr>
        <w:fldChar w:fldCharType="begin"/>
      </w:r>
      <w:r w:rsidRPr="00B840EA">
        <w:rPr>
          <w:bCs/>
          <w:sz w:val="28"/>
          <w:szCs w:val="28"/>
        </w:rPr>
        <w:instrText xml:space="preserve"> REF  _Ref521661775 \* Lower \h  \* MERGEFORMAT </w:instrText>
      </w:r>
      <w:r w:rsidRPr="00B840EA">
        <w:rPr>
          <w:bCs/>
          <w:sz w:val="28"/>
          <w:szCs w:val="28"/>
        </w:rPr>
      </w:r>
      <w:r w:rsidRPr="00B840EA">
        <w:rPr>
          <w:bCs/>
          <w:sz w:val="28"/>
          <w:szCs w:val="28"/>
        </w:rPr>
        <w:fldChar w:fldCharType="separate"/>
      </w:r>
      <w:r w:rsidR="00AE042F" w:rsidRPr="003F7458">
        <w:rPr>
          <w:bCs/>
          <w:sz w:val="28"/>
          <w:szCs w:val="28"/>
        </w:rPr>
        <w:t xml:space="preserve">рис. </w:t>
      </w:r>
      <w:r w:rsidR="00AE042F">
        <w:rPr>
          <w:bCs/>
          <w:noProof/>
          <w:sz w:val="28"/>
          <w:szCs w:val="28"/>
        </w:rPr>
        <w:t>45</w:t>
      </w:r>
      <w:r w:rsidRPr="00B840EA">
        <w:rPr>
          <w:bCs/>
          <w:sz w:val="28"/>
          <w:szCs w:val="28"/>
        </w:rPr>
        <w:fldChar w:fldCharType="end"/>
      </w:r>
      <w:r w:rsidRPr="00B840EA">
        <w:rPr>
          <w:bCs/>
          <w:sz w:val="28"/>
          <w:szCs w:val="28"/>
        </w:rPr>
        <w:t>).</w:t>
      </w:r>
    </w:p>
    <w:p w:rsidR="00E55B1E" w:rsidRPr="00B840EA" w:rsidRDefault="00E55B1E" w:rsidP="00B840EA">
      <w:pPr>
        <w:spacing w:line="360" w:lineRule="auto"/>
        <w:ind w:firstLine="709"/>
        <w:jc w:val="both"/>
        <w:rPr>
          <w:bCs/>
          <w:sz w:val="28"/>
          <w:szCs w:val="28"/>
        </w:rPr>
      </w:pPr>
      <w:r w:rsidRPr="00B840EA">
        <w:rPr>
          <w:bCs/>
          <w:sz w:val="28"/>
          <w:szCs w:val="28"/>
        </w:rPr>
        <w:t xml:space="preserve">После заполнения формы и сохранения информации заголовок принимает вид «Название формы: </w:t>
      </w:r>
      <w:r w:rsidR="00512201" w:rsidRPr="00B840EA">
        <w:rPr>
          <w:bCs/>
          <w:sz w:val="28"/>
          <w:szCs w:val="28"/>
        </w:rPr>
        <w:t>«</w:t>
      </w:r>
      <w:r w:rsidRPr="00B840EA">
        <w:rPr>
          <w:bCs/>
          <w:sz w:val="28"/>
          <w:szCs w:val="28"/>
        </w:rPr>
        <w:t>Название объекта</w:t>
      </w:r>
      <w:r w:rsidR="00512201" w:rsidRPr="00B840EA">
        <w:rPr>
          <w:bCs/>
          <w:sz w:val="28"/>
          <w:szCs w:val="28"/>
        </w:rPr>
        <w:t>» – АПСД ВО</w:t>
      </w:r>
      <w:r w:rsidRPr="00B840EA">
        <w:rPr>
          <w:bCs/>
          <w:sz w:val="28"/>
          <w:szCs w:val="28"/>
        </w:rPr>
        <w:t>» (</w:t>
      </w:r>
      <w:r w:rsidRPr="00B840EA">
        <w:rPr>
          <w:bCs/>
          <w:sz w:val="28"/>
          <w:szCs w:val="28"/>
        </w:rPr>
        <w:fldChar w:fldCharType="begin"/>
      </w:r>
      <w:r w:rsidRPr="00B840EA">
        <w:rPr>
          <w:bCs/>
          <w:sz w:val="28"/>
          <w:szCs w:val="28"/>
        </w:rPr>
        <w:instrText xml:space="preserve"> REF  _Ref460423080 \* Lower \h  \* MERGEFORMAT </w:instrText>
      </w:r>
      <w:r w:rsidRPr="00B840EA">
        <w:rPr>
          <w:bCs/>
          <w:sz w:val="28"/>
          <w:szCs w:val="28"/>
        </w:rPr>
      </w:r>
      <w:r w:rsidRPr="00B840EA">
        <w:rPr>
          <w:bCs/>
          <w:sz w:val="28"/>
          <w:szCs w:val="28"/>
        </w:rPr>
        <w:fldChar w:fldCharType="separate"/>
      </w:r>
      <w:r w:rsidR="00AE042F" w:rsidRPr="003F7458">
        <w:rPr>
          <w:bCs/>
          <w:sz w:val="28"/>
          <w:szCs w:val="28"/>
        </w:rPr>
        <w:t xml:space="preserve">рис. </w:t>
      </w:r>
      <w:r w:rsidR="00AE042F">
        <w:rPr>
          <w:bCs/>
          <w:sz w:val="28"/>
          <w:szCs w:val="28"/>
        </w:rPr>
        <w:t>46</w:t>
      </w:r>
      <w:r w:rsidRPr="00B840EA">
        <w:rPr>
          <w:sz w:val="28"/>
          <w:szCs w:val="28"/>
        </w:rPr>
        <w:fldChar w:fldCharType="end"/>
      </w:r>
      <w:r w:rsidRPr="00B840EA">
        <w:rPr>
          <w:bCs/>
          <w:sz w:val="28"/>
          <w:szCs w:val="28"/>
        </w:rPr>
        <w:t>).</w:t>
      </w:r>
    </w:p>
    <w:p w:rsidR="00E55B1E" w:rsidRPr="003F7458" w:rsidRDefault="00512201" w:rsidP="00B840EA">
      <w:pPr>
        <w:spacing w:line="360" w:lineRule="auto"/>
        <w:jc w:val="center"/>
        <w:rPr>
          <w:bCs/>
          <w:sz w:val="28"/>
          <w:szCs w:val="28"/>
        </w:rPr>
      </w:pPr>
      <w:r>
        <w:rPr>
          <w:noProof/>
        </w:rPr>
        <w:drawing>
          <wp:inline distT="0" distB="0" distL="0" distR="0" wp14:anchorId="0A82CD8F" wp14:editId="5714A3DD">
            <wp:extent cx="5080468" cy="1805171"/>
            <wp:effectExtent l="0" t="0" r="6350" b="508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02457" cy="1812984"/>
                    </a:xfrm>
                    <a:prstGeom prst="rect">
                      <a:avLst/>
                    </a:prstGeom>
                  </pic:spPr>
                </pic:pic>
              </a:graphicData>
            </a:graphic>
          </wp:inline>
        </w:drawing>
      </w:r>
    </w:p>
    <w:p w:rsidR="00E55B1E" w:rsidRDefault="00E55B1E" w:rsidP="00E55B1E">
      <w:pPr>
        <w:spacing w:line="360" w:lineRule="auto"/>
        <w:jc w:val="center"/>
        <w:rPr>
          <w:sz w:val="28"/>
          <w:szCs w:val="28"/>
        </w:rPr>
      </w:pPr>
      <w:bookmarkStart w:id="82" w:name="_Ref460423080"/>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46</w:t>
      </w:r>
      <w:r w:rsidRPr="003F7458">
        <w:rPr>
          <w:sz w:val="28"/>
          <w:szCs w:val="28"/>
        </w:rPr>
        <w:fldChar w:fldCharType="end"/>
      </w:r>
      <w:bookmarkEnd w:id="82"/>
    </w:p>
    <w:p w:rsidR="00B840EA" w:rsidRPr="003F7458" w:rsidRDefault="00B840EA" w:rsidP="00B840EA">
      <w:pPr>
        <w:spacing w:line="324" w:lineRule="auto"/>
        <w:ind w:firstLine="709"/>
        <w:jc w:val="both"/>
        <w:rPr>
          <w:bCs/>
          <w:sz w:val="28"/>
          <w:szCs w:val="28"/>
        </w:rPr>
      </w:pPr>
      <w:r w:rsidRPr="003F7458">
        <w:rPr>
          <w:bCs/>
          <w:spacing w:val="-6"/>
          <w:sz w:val="28"/>
          <w:szCs w:val="28"/>
        </w:rPr>
        <w:t xml:space="preserve">При открытии элемента на редактирование по кнопке </w:t>
      </w:r>
      <w:r>
        <w:rPr>
          <w:noProof/>
        </w:rPr>
        <w:drawing>
          <wp:inline distT="0" distB="0" distL="0" distR="0" wp14:anchorId="4DDF48F9" wp14:editId="09FF63AF">
            <wp:extent cx="288000" cy="280800"/>
            <wp:effectExtent l="0" t="0" r="0" b="508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 cy="280800"/>
                    </a:xfrm>
                    <a:prstGeom prst="rect">
                      <a:avLst/>
                    </a:prstGeom>
                  </pic:spPr>
                </pic:pic>
              </a:graphicData>
            </a:graphic>
          </wp:inline>
        </w:drawing>
      </w:r>
      <w:r w:rsidRPr="003F7458">
        <w:rPr>
          <w:bCs/>
          <w:spacing w:val="-6"/>
          <w:sz w:val="28"/>
          <w:szCs w:val="28"/>
        </w:rPr>
        <w:t xml:space="preserve"> («Редактировать») или по двойному щелчку ЛКМ на выбранной записи на экран выводится форма элем</w:t>
      </w:r>
      <w:r>
        <w:rPr>
          <w:bCs/>
          <w:spacing w:val="-6"/>
          <w:sz w:val="28"/>
          <w:szCs w:val="28"/>
        </w:rPr>
        <w:t xml:space="preserve">ента для редактирования (см. </w:t>
      </w:r>
      <w:r w:rsidRPr="003F7458">
        <w:rPr>
          <w:bCs/>
          <w:spacing w:val="-6"/>
          <w:sz w:val="28"/>
          <w:szCs w:val="28"/>
        </w:rPr>
        <w:fldChar w:fldCharType="begin"/>
      </w:r>
      <w:r w:rsidRPr="003F7458">
        <w:rPr>
          <w:bCs/>
          <w:spacing w:val="-6"/>
          <w:sz w:val="28"/>
          <w:szCs w:val="28"/>
        </w:rPr>
        <w:instrText xml:space="preserve"> REF  _Ref460423080 \* Lower \h  \* MERGEFORMAT </w:instrText>
      </w:r>
      <w:r w:rsidRPr="003F7458">
        <w:rPr>
          <w:bCs/>
          <w:spacing w:val="-6"/>
          <w:sz w:val="28"/>
          <w:szCs w:val="28"/>
        </w:rPr>
      </w:r>
      <w:r w:rsidRPr="003F7458">
        <w:rPr>
          <w:bCs/>
          <w:spacing w:val="-6"/>
          <w:sz w:val="28"/>
          <w:szCs w:val="28"/>
        </w:rPr>
        <w:fldChar w:fldCharType="separate"/>
      </w:r>
      <w:r w:rsidR="00AE042F" w:rsidRPr="00AE042F">
        <w:rPr>
          <w:bCs/>
          <w:spacing w:val="-6"/>
          <w:sz w:val="28"/>
          <w:szCs w:val="28"/>
        </w:rPr>
        <w:t>рис. 46</w:t>
      </w:r>
      <w:r w:rsidRPr="003F7458">
        <w:rPr>
          <w:spacing w:val="-6"/>
          <w:sz w:val="28"/>
          <w:szCs w:val="28"/>
        </w:rPr>
        <w:fldChar w:fldCharType="end"/>
      </w:r>
      <w:r w:rsidRPr="003F7458">
        <w:rPr>
          <w:spacing w:val="-6"/>
          <w:sz w:val="28"/>
          <w:szCs w:val="28"/>
        </w:rPr>
        <w:t>)</w:t>
      </w:r>
      <w:r w:rsidRPr="003F7458">
        <w:rPr>
          <w:bCs/>
          <w:spacing w:val="-6"/>
          <w:sz w:val="28"/>
          <w:szCs w:val="28"/>
        </w:rPr>
        <w:t>.</w:t>
      </w:r>
    </w:p>
    <w:p w:rsidR="00E55B1E" w:rsidRPr="003F7458" w:rsidRDefault="00E55B1E" w:rsidP="00B840EA">
      <w:pPr>
        <w:spacing w:line="324" w:lineRule="auto"/>
        <w:ind w:firstLine="709"/>
        <w:jc w:val="both"/>
        <w:rPr>
          <w:bCs/>
          <w:sz w:val="28"/>
          <w:szCs w:val="28"/>
        </w:rPr>
      </w:pPr>
      <w:r w:rsidRPr="003F7458">
        <w:rPr>
          <w:bCs/>
          <w:sz w:val="28"/>
          <w:szCs w:val="28"/>
        </w:rPr>
        <w:t>Форма элемента состоит из строки заголовка, области управляющих кнопок и области с данными.</w:t>
      </w:r>
    </w:p>
    <w:p w:rsidR="00E55B1E" w:rsidRPr="003F7458" w:rsidRDefault="00E55B1E" w:rsidP="00B840EA">
      <w:pPr>
        <w:spacing w:line="324" w:lineRule="auto"/>
        <w:ind w:firstLine="709"/>
        <w:jc w:val="both"/>
        <w:rPr>
          <w:bCs/>
          <w:spacing w:val="-6"/>
          <w:sz w:val="28"/>
          <w:szCs w:val="28"/>
        </w:rPr>
      </w:pPr>
      <w:r w:rsidRPr="003F7458">
        <w:rPr>
          <w:bCs/>
          <w:sz w:val="28"/>
          <w:szCs w:val="28"/>
        </w:rPr>
        <w:t>Ниже заголовка формы элемента расположена область управляющих кнопок.</w:t>
      </w:r>
    </w:p>
    <w:p w:rsidR="00E55B1E" w:rsidRDefault="00E55B1E" w:rsidP="00B840EA">
      <w:pPr>
        <w:spacing w:line="324" w:lineRule="auto"/>
        <w:ind w:firstLine="709"/>
        <w:jc w:val="both"/>
        <w:rPr>
          <w:bCs/>
          <w:sz w:val="28"/>
          <w:szCs w:val="28"/>
        </w:rPr>
      </w:pPr>
      <w:r w:rsidRPr="003F7458">
        <w:rPr>
          <w:bCs/>
          <w:sz w:val="28"/>
          <w:szCs w:val="28"/>
        </w:rPr>
        <w:t>Перечень кнопок, расположенных в области управляющих кнопок, и производимые ими преобразования информации в форме элемента приведен в таблице</w:t>
      </w:r>
      <w:r>
        <w:rPr>
          <w:bCs/>
          <w:sz w:val="28"/>
          <w:szCs w:val="28"/>
        </w:rPr>
        <w:t xml:space="preserve"> </w:t>
      </w:r>
      <w:r>
        <w:rPr>
          <w:bCs/>
          <w:sz w:val="28"/>
          <w:szCs w:val="28"/>
        </w:rPr>
        <w:fldChar w:fldCharType="begin"/>
      </w:r>
      <w:r>
        <w:rPr>
          <w:bCs/>
          <w:sz w:val="28"/>
          <w:szCs w:val="28"/>
        </w:rPr>
        <w:instrText xml:space="preserve"> REF t_5 \h </w:instrText>
      </w:r>
      <w:r>
        <w:rPr>
          <w:bCs/>
          <w:sz w:val="28"/>
          <w:szCs w:val="28"/>
        </w:rPr>
      </w:r>
      <w:r>
        <w:rPr>
          <w:bCs/>
          <w:sz w:val="28"/>
          <w:szCs w:val="28"/>
        </w:rPr>
        <w:fldChar w:fldCharType="separate"/>
      </w:r>
      <w:r w:rsidR="00AE042F">
        <w:rPr>
          <w:bCs/>
          <w:noProof/>
          <w:spacing w:val="20"/>
          <w:sz w:val="28"/>
          <w:szCs w:val="28"/>
        </w:rPr>
        <w:t>5</w:t>
      </w:r>
      <w:r>
        <w:rPr>
          <w:bCs/>
          <w:sz w:val="28"/>
          <w:szCs w:val="28"/>
        </w:rPr>
        <w:fldChar w:fldCharType="end"/>
      </w:r>
      <w:r w:rsidRPr="003F7458">
        <w:rPr>
          <w:bCs/>
          <w:sz w:val="28"/>
          <w:szCs w:val="28"/>
        </w:rPr>
        <w:t>.</w:t>
      </w:r>
    </w:p>
    <w:p w:rsidR="00E55B1E" w:rsidRPr="003F7458" w:rsidRDefault="00E55B1E" w:rsidP="00E55B1E">
      <w:pPr>
        <w:spacing w:line="360" w:lineRule="auto"/>
        <w:jc w:val="both"/>
        <w:rPr>
          <w:bCs/>
          <w:sz w:val="28"/>
          <w:szCs w:val="28"/>
        </w:rPr>
      </w:pPr>
      <w:r w:rsidRPr="003F7458">
        <w:rPr>
          <w:bCs/>
          <w:spacing w:val="20"/>
          <w:sz w:val="28"/>
          <w:szCs w:val="28"/>
        </w:rPr>
        <w:t xml:space="preserve">Таблица </w:t>
      </w:r>
      <w:bookmarkStart w:id="83" w:name="t_5"/>
      <w:r w:rsidRPr="003F7458">
        <w:rPr>
          <w:bCs/>
          <w:spacing w:val="20"/>
          <w:sz w:val="28"/>
          <w:szCs w:val="28"/>
        </w:rPr>
        <w:fldChar w:fldCharType="begin"/>
      </w:r>
      <w:r w:rsidRPr="003F7458">
        <w:rPr>
          <w:bCs/>
          <w:spacing w:val="20"/>
          <w:sz w:val="28"/>
          <w:szCs w:val="28"/>
        </w:rPr>
        <w:instrText xml:space="preserve"> SEQ Таблица \* ARABIC </w:instrText>
      </w:r>
      <w:r w:rsidRPr="003F7458">
        <w:rPr>
          <w:bCs/>
          <w:spacing w:val="20"/>
          <w:sz w:val="28"/>
          <w:szCs w:val="28"/>
        </w:rPr>
        <w:fldChar w:fldCharType="separate"/>
      </w:r>
      <w:r w:rsidR="00AE042F">
        <w:rPr>
          <w:bCs/>
          <w:noProof/>
          <w:spacing w:val="20"/>
          <w:sz w:val="28"/>
          <w:szCs w:val="28"/>
        </w:rPr>
        <w:t>5</w:t>
      </w:r>
      <w:r w:rsidRPr="003F7458">
        <w:rPr>
          <w:spacing w:val="20"/>
          <w:sz w:val="28"/>
          <w:szCs w:val="28"/>
        </w:rPr>
        <w:fldChar w:fldCharType="end"/>
      </w:r>
      <w:bookmarkEnd w:id="8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59"/>
        <w:gridCol w:w="2452"/>
        <w:gridCol w:w="4578"/>
      </w:tblGrid>
      <w:tr w:rsidR="006045ED" w:rsidRPr="003F7458" w:rsidTr="00983586">
        <w:trPr>
          <w:trHeight w:val="394"/>
        </w:trPr>
        <w:tc>
          <w:tcPr>
            <w:tcW w:w="1545" w:type="pct"/>
            <w:tcBorders>
              <w:bottom w:val="double" w:sz="4" w:space="0" w:color="auto"/>
            </w:tcBorders>
          </w:tcPr>
          <w:p w:rsidR="006045ED" w:rsidRPr="00B840EA" w:rsidRDefault="006045ED" w:rsidP="006045ED">
            <w:pPr>
              <w:pStyle w:val="14"/>
              <w:spacing w:before="0" w:after="0"/>
              <w:jc w:val="center"/>
              <w:rPr>
                <w:b/>
                <w:sz w:val="23"/>
                <w:szCs w:val="23"/>
              </w:rPr>
            </w:pPr>
            <w:r w:rsidRPr="00B840EA">
              <w:rPr>
                <w:b/>
                <w:sz w:val="23"/>
                <w:szCs w:val="23"/>
              </w:rPr>
              <w:t>Вид кнопки</w:t>
            </w:r>
          </w:p>
        </w:tc>
        <w:tc>
          <w:tcPr>
            <w:tcW w:w="1206" w:type="pct"/>
            <w:tcBorders>
              <w:bottom w:val="double" w:sz="4" w:space="0" w:color="auto"/>
            </w:tcBorders>
          </w:tcPr>
          <w:p w:rsidR="006045ED" w:rsidRPr="00B840EA" w:rsidRDefault="006045ED" w:rsidP="006045ED">
            <w:pPr>
              <w:pStyle w:val="14"/>
              <w:spacing w:before="0" w:after="0"/>
              <w:jc w:val="center"/>
              <w:rPr>
                <w:b/>
                <w:sz w:val="23"/>
                <w:szCs w:val="23"/>
              </w:rPr>
            </w:pPr>
            <w:r w:rsidRPr="00B840EA">
              <w:rPr>
                <w:b/>
                <w:sz w:val="23"/>
                <w:szCs w:val="23"/>
              </w:rPr>
              <w:t>Наименование кнопки</w:t>
            </w:r>
          </w:p>
        </w:tc>
        <w:tc>
          <w:tcPr>
            <w:tcW w:w="2249" w:type="pct"/>
            <w:tcBorders>
              <w:bottom w:val="double" w:sz="4" w:space="0" w:color="auto"/>
            </w:tcBorders>
          </w:tcPr>
          <w:p w:rsidR="006045ED" w:rsidRPr="00B840EA" w:rsidRDefault="006045ED" w:rsidP="006045ED">
            <w:pPr>
              <w:pStyle w:val="14"/>
              <w:spacing w:before="0" w:after="0"/>
              <w:jc w:val="center"/>
              <w:rPr>
                <w:b/>
                <w:sz w:val="23"/>
                <w:szCs w:val="23"/>
              </w:rPr>
            </w:pPr>
            <w:r w:rsidRPr="00B840EA">
              <w:rPr>
                <w:b/>
                <w:sz w:val="23"/>
                <w:szCs w:val="23"/>
              </w:rPr>
              <w:t>Реализуемая функция</w:t>
            </w:r>
          </w:p>
        </w:tc>
      </w:tr>
      <w:tr w:rsidR="00E55B1E" w:rsidRPr="003F7458" w:rsidTr="00983586">
        <w:trPr>
          <w:trHeight w:val="20"/>
        </w:trPr>
        <w:tc>
          <w:tcPr>
            <w:tcW w:w="1545" w:type="pct"/>
            <w:tcBorders>
              <w:top w:val="double" w:sz="4" w:space="0" w:color="auto"/>
              <w:bottom w:val="single" w:sz="6" w:space="0" w:color="auto"/>
            </w:tcBorders>
            <w:vAlign w:val="center"/>
          </w:tcPr>
          <w:p w:rsidR="00E55B1E" w:rsidRPr="00B840EA" w:rsidRDefault="00E55B1E" w:rsidP="004F7CDC">
            <w:pPr>
              <w:ind w:firstLine="134"/>
              <w:jc w:val="both"/>
              <w:rPr>
                <w:bCs/>
                <w:sz w:val="23"/>
                <w:szCs w:val="23"/>
              </w:rPr>
            </w:pPr>
            <w:r w:rsidRPr="00B840EA">
              <w:rPr>
                <w:noProof/>
                <w:sz w:val="23"/>
                <w:szCs w:val="23"/>
              </w:rPr>
              <w:drawing>
                <wp:inline distT="0" distB="0" distL="0" distR="0" wp14:anchorId="259FE148" wp14:editId="01923D2F">
                  <wp:extent cx="1533600" cy="266400"/>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600" cy="266400"/>
                          </a:xfrm>
                          <a:prstGeom prst="rect">
                            <a:avLst/>
                          </a:prstGeom>
                        </pic:spPr>
                      </pic:pic>
                    </a:graphicData>
                  </a:graphic>
                </wp:inline>
              </w:drawing>
            </w:r>
          </w:p>
        </w:tc>
        <w:tc>
          <w:tcPr>
            <w:tcW w:w="1206" w:type="pct"/>
            <w:tcBorders>
              <w:top w:val="double" w:sz="4" w:space="0" w:color="auto"/>
              <w:bottom w:val="single" w:sz="6" w:space="0" w:color="auto"/>
            </w:tcBorders>
          </w:tcPr>
          <w:p w:rsidR="00E55B1E" w:rsidRPr="00B840EA" w:rsidRDefault="00E55B1E" w:rsidP="001A7EDD">
            <w:pPr>
              <w:ind w:left="113" w:right="113" w:firstLine="136"/>
              <w:jc w:val="both"/>
              <w:rPr>
                <w:bCs/>
                <w:sz w:val="23"/>
                <w:szCs w:val="23"/>
              </w:rPr>
            </w:pPr>
            <w:r w:rsidRPr="00B840EA">
              <w:rPr>
                <w:bCs/>
                <w:sz w:val="23"/>
                <w:szCs w:val="23"/>
              </w:rPr>
              <w:t>«Сохранить и закрыть»</w:t>
            </w:r>
          </w:p>
        </w:tc>
        <w:tc>
          <w:tcPr>
            <w:tcW w:w="2249" w:type="pct"/>
            <w:tcBorders>
              <w:top w:val="double" w:sz="4" w:space="0" w:color="auto"/>
              <w:bottom w:val="single" w:sz="6" w:space="0" w:color="auto"/>
            </w:tcBorders>
          </w:tcPr>
          <w:p w:rsidR="00E55B1E" w:rsidRPr="00B840EA" w:rsidRDefault="00E55B1E" w:rsidP="001A7EDD">
            <w:pPr>
              <w:ind w:left="113" w:right="113" w:firstLine="136"/>
              <w:jc w:val="both"/>
              <w:rPr>
                <w:bCs/>
                <w:sz w:val="23"/>
                <w:szCs w:val="23"/>
              </w:rPr>
            </w:pPr>
            <w:r w:rsidRPr="00B840EA">
              <w:rPr>
                <w:bCs/>
                <w:sz w:val="23"/>
                <w:szCs w:val="23"/>
              </w:rPr>
              <w:t xml:space="preserve">Сохранение внесенных изменений в БД и закрытие окна </w:t>
            </w:r>
          </w:p>
        </w:tc>
      </w:tr>
      <w:tr w:rsidR="00E55B1E" w:rsidRPr="003F7458" w:rsidTr="00983586">
        <w:trPr>
          <w:trHeight w:val="20"/>
        </w:trPr>
        <w:tc>
          <w:tcPr>
            <w:tcW w:w="1545" w:type="pct"/>
            <w:tcBorders>
              <w:bottom w:val="single" w:sz="6" w:space="0" w:color="auto"/>
            </w:tcBorders>
            <w:vAlign w:val="center"/>
          </w:tcPr>
          <w:p w:rsidR="00E55B1E" w:rsidRPr="00B840EA" w:rsidRDefault="00E55B1E" w:rsidP="004F7CDC">
            <w:pPr>
              <w:ind w:firstLine="134"/>
              <w:jc w:val="both"/>
              <w:rPr>
                <w:bCs/>
                <w:sz w:val="23"/>
                <w:szCs w:val="23"/>
              </w:rPr>
            </w:pPr>
            <w:r w:rsidRPr="00B840EA">
              <w:rPr>
                <w:noProof/>
                <w:sz w:val="23"/>
                <w:szCs w:val="23"/>
              </w:rPr>
              <w:drawing>
                <wp:inline distT="0" distB="0" distL="0" distR="0" wp14:anchorId="6241E620" wp14:editId="1526405B">
                  <wp:extent cx="946800" cy="266400"/>
                  <wp:effectExtent l="0" t="0" r="5715" b="6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800" cy="266400"/>
                          </a:xfrm>
                          <a:prstGeom prst="rect">
                            <a:avLst/>
                          </a:prstGeom>
                        </pic:spPr>
                      </pic:pic>
                    </a:graphicData>
                  </a:graphic>
                </wp:inline>
              </w:drawing>
            </w:r>
          </w:p>
        </w:tc>
        <w:tc>
          <w:tcPr>
            <w:tcW w:w="1206" w:type="pct"/>
            <w:tcBorders>
              <w:bottom w:val="single" w:sz="6" w:space="0" w:color="auto"/>
            </w:tcBorders>
          </w:tcPr>
          <w:p w:rsidR="00E55B1E" w:rsidRPr="00B840EA" w:rsidRDefault="00E55B1E" w:rsidP="001A7EDD">
            <w:pPr>
              <w:ind w:left="113" w:right="113" w:firstLine="136"/>
              <w:jc w:val="both"/>
              <w:rPr>
                <w:bCs/>
                <w:sz w:val="23"/>
                <w:szCs w:val="23"/>
              </w:rPr>
            </w:pPr>
            <w:r w:rsidRPr="00B840EA">
              <w:rPr>
                <w:bCs/>
                <w:sz w:val="23"/>
                <w:szCs w:val="23"/>
              </w:rPr>
              <w:t>«Сохранить»</w:t>
            </w:r>
          </w:p>
        </w:tc>
        <w:tc>
          <w:tcPr>
            <w:tcW w:w="2249" w:type="pct"/>
            <w:tcBorders>
              <w:bottom w:val="single" w:sz="6" w:space="0" w:color="auto"/>
            </w:tcBorders>
          </w:tcPr>
          <w:p w:rsidR="00E55B1E" w:rsidRPr="00B840EA" w:rsidRDefault="00E55B1E" w:rsidP="001A7EDD">
            <w:pPr>
              <w:ind w:left="113" w:right="113" w:firstLine="136"/>
              <w:jc w:val="both"/>
              <w:rPr>
                <w:bCs/>
                <w:sz w:val="23"/>
                <w:szCs w:val="23"/>
              </w:rPr>
            </w:pPr>
            <w:r w:rsidRPr="00B840EA">
              <w:rPr>
                <w:bCs/>
                <w:sz w:val="23"/>
                <w:szCs w:val="23"/>
              </w:rPr>
              <w:t xml:space="preserve">Сохранение внесенных изменений в БД </w:t>
            </w:r>
          </w:p>
        </w:tc>
      </w:tr>
      <w:tr w:rsidR="00F71732" w:rsidRPr="003F7458" w:rsidTr="00983586">
        <w:trPr>
          <w:trHeight w:val="20"/>
        </w:trPr>
        <w:tc>
          <w:tcPr>
            <w:tcW w:w="1545" w:type="pct"/>
            <w:tcBorders>
              <w:bottom w:val="single" w:sz="6" w:space="0" w:color="auto"/>
            </w:tcBorders>
            <w:vAlign w:val="center"/>
          </w:tcPr>
          <w:p w:rsidR="00F71732" w:rsidRPr="00B840EA" w:rsidRDefault="00F71732" w:rsidP="004F7CDC">
            <w:pPr>
              <w:ind w:firstLine="134"/>
              <w:jc w:val="both"/>
              <w:rPr>
                <w:noProof/>
                <w:sz w:val="23"/>
                <w:szCs w:val="23"/>
              </w:rPr>
            </w:pPr>
            <w:r w:rsidRPr="00B840EA">
              <w:rPr>
                <w:noProof/>
                <w:sz w:val="23"/>
                <w:szCs w:val="23"/>
              </w:rPr>
              <w:drawing>
                <wp:inline distT="0" distB="0" distL="0" distR="0" wp14:anchorId="777FA31F" wp14:editId="76A1C1B6">
                  <wp:extent cx="896400" cy="266400"/>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96400" cy="266400"/>
                          </a:xfrm>
                          <a:prstGeom prst="rect">
                            <a:avLst/>
                          </a:prstGeom>
                        </pic:spPr>
                      </pic:pic>
                    </a:graphicData>
                  </a:graphic>
                </wp:inline>
              </w:drawing>
            </w:r>
          </w:p>
        </w:tc>
        <w:tc>
          <w:tcPr>
            <w:tcW w:w="1206" w:type="pct"/>
            <w:tcBorders>
              <w:bottom w:val="single" w:sz="6" w:space="0" w:color="auto"/>
            </w:tcBorders>
          </w:tcPr>
          <w:p w:rsidR="00F71732" w:rsidRPr="00B840EA" w:rsidRDefault="00F71732" w:rsidP="001A7EDD">
            <w:pPr>
              <w:ind w:left="113" w:right="113" w:firstLine="136"/>
              <w:jc w:val="both"/>
              <w:rPr>
                <w:bCs/>
                <w:sz w:val="23"/>
                <w:szCs w:val="23"/>
              </w:rPr>
            </w:pPr>
            <w:r w:rsidRPr="00B840EA">
              <w:rPr>
                <w:bCs/>
                <w:sz w:val="23"/>
                <w:szCs w:val="23"/>
              </w:rPr>
              <w:t>«Действия»</w:t>
            </w:r>
          </w:p>
        </w:tc>
        <w:tc>
          <w:tcPr>
            <w:tcW w:w="2249" w:type="pct"/>
            <w:tcBorders>
              <w:bottom w:val="single" w:sz="6" w:space="0" w:color="auto"/>
            </w:tcBorders>
          </w:tcPr>
          <w:p w:rsidR="00F71732" w:rsidRPr="00B840EA" w:rsidRDefault="00F71732" w:rsidP="001A7EDD">
            <w:pPr>
              <w:ind w:left="113" w:right="113" w:firstLine="136"/>
              <w:jc w:val="both"/>
              <w:rPr>
                <w:bCs/>
                <w:sz w:val="23"/>
                <w:szCs w:val="23"/>
              </w:rPr>
            </w:pPr>
            <w:r w:rsidRPr="00B840EA">
              <w:rPr>
                <w:bCs/>
                <w:sz w:val="23"/>
                <w:szCs w:val="23"/>
              </w:rPr>
              <w:t xml:space="preserve">Выбор действия для выполнения из раскрывающегося списка </w:t>
            </w:r>
          </w:p>
        </w:tc>
      </w:tr>
      <w:tr w:rsidR="00983586" w:rsidRPr="003F7458" w:rsidTr="00983586">
        <w:trPr>
          <w:trHeight w:val="20"/>
        </w:trPr>
        <w:tc>
          <w:tcPr>
            <w:tcW w:w="1545" w:type="pct"/>
            <w:tcBorders>
              <w:bottom w:val="single" w:sz="6" w:space="0" w:color="auto"/>
            </w:tcBorders>
            <w:vAlign w:val="center"/>
          </w:tcPr>
          <w:p w:rsidR="00983586" w:rsidRPr="00B840EA" w:rsidRDefault="00DB66BB" w:rsidP="00983586">
            <w:pPr>
              <w:ind w:firstLine="134"/>
              <w:jc w:val="both"/>
              <w:rPr>
                <w:noProof/>
                <w:sz w:val="23"/>
                <w:szCs w:val="23"/>
              </w:rPr>
            </w:pPr>
            <w:r w:rsidRPr="00B840EA">
              <w:rPr>
                <w:noProof/>
                <w:sz w:val="23"/>
                <w:szCs w:val="23"/>
              </w:rPr>
              <w:drawing>
                <wp:inline distT="0" distB="0" distL="0" distR="0" wp14:anchorId="36916139" wp14:editId="024B9629">
                  <wp:extent cx="1911600" cy="266400"/>
                  <wp:effectExtent l="0" t="0" r="0" b="635"/>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11600" cy="266400"/>
                          </a:xfrm>
                          <a:prstGeom prst="rect">
                            <a:avLst/>
                          </a:prstGeom>
                        </pic:spPr>
                      </pic:pic>
                    </a:graphicData>
                  </a:graphic>
                </wp:inline>
              </w:drawing>
            </w:r>
          </w:p>
        </w:tc>
        <w:tc>
          <w:tcPr>
            <w:tcW w:w="1206" w:type="pct"/>
            <w:tcBorders>
              <w:bottom w:val="single" w:sz="6" w:space="0" w:color="auto"/>
            </w:tcBorders>
          </w:tcPr>
          <w:p w:rsidR="00983586" w:rsidRPr="00B840EA" w:rsidRDefault="00DB66BB" w:rsidP="001A7EDD">
            <w:pPr>
              <w:ind w:left="113" w:right="113" w:firstLine="136"/>
              <w:jc w:val="both"/>
              <w:rPr>
                <w:bCs/>
                <w:sz w:val="23"/>
                <w:szCs w:val="23"/>
              </w:rPr>
            </w:pPr>
            <w:r w:rsidRPr="00B840EA">
              <w:rPr>
                <w:bCs/>
                <w:sz w:val="23"/>
                <w:szCs w:val="23"/>
              </w:rPr>
              <w:t>«Инструкция</w:t>
            </w:r>
            <w:r w:rsidR="00983586" w:rsidRPr="00B840EA">
              <w:rPr>
                <w:bCs/>
                <w:sz w:val="23"/>
                <w:szCs w:val="23"/>
              </w:rPr>
              <w:t xml:space="preserve"> по заполнению»</w:t>
            </w:r>
          </w:p>
        </w:tc>
        <w:tc>
          <w:tcPr>
            <w:tcW w:w="2249" w:type="pct"/>
            <w:tcBorders>
              <w:bottom w:val="single" w:sz="6" w:space="0" w:color="auto"/>
            </w:tcBorders>
          </w:tcPr>
          <w:p w:rsidR="00983586" w:rsidRPr="00B840EA" w:rsidRDefault="00983586" w:rsidP="001A7EDD">
            <w:pPr>
              <w:ind w:left="113" w:right="113" w:firstLine="136"/>
              <w:jc w:val="both"/>
              <w:rPr>
                <w:bCs/>
                <w:sz w:val="23"/>
                <w:szCs w:val="23"/>
              </w:rPr>
            </w:pPr>
            <w:r w:rsidRPr="00B840EA">
              <w:rPr>
                <w:sz w:val="23"/>
                <w:szCs w:val="23"/>
              </w:rPr>
              <w:t>Открытие окна с инструкцией по заполнению формы паспорта</w:t>
            </w:r>
          </w:p>
        </w:tc>
      </w:tr>
      <w:tr w:rsidR="00983586" w:rsidRPr="003F7458" w:rsidTr="00983586">
        <w:trPr>
          <w:trHeight w:val="20"/>
        </w:trPr>
        <w:tc>
          <w:tcPr>
            <w:tcW w:w="1545" w:type="pct"/>
            <w:tcBorders>
              <w:bottom w:val="single" w:sz="4" w:space="0" w:color="auto"/>
            </w:tcBorders>
            <w:vAlign w:val="center"/>
          </w:tcPr>
          <w:p w:rsidR="00983586" w:rsidRPr="00B840EA" w:rsidRDefault="00983586" w:rsidP="00983586">
            <w:pPr>
              <w:ind w:firstLine="134"/>
              <w:jc w:val="both"/>
              <w:rPr>
                <w:bCs/>
                <w:sz w:val="23"/>
                <w:szCs w:val="23"/>
              </w:rPr>
            </w:pPr>
            <w:r w:rsidRPr="00B840EA">
              <w:rPr>
                <w:noProof/>
                <w:sz w:val="23"/>
                <w:szCs w:val="23"/>
              </w:rPr>
              <w:drawing>
                <wp:inline distT="0" distB="0" distL="0" distR="0" wp14:anchorId="28CC5D31" wp14:editId="431FE06B">
                  <wp:extent cx="817200" cy="266400"/>
                  <wp:effectExtent l="0" t="0" r="2540"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17200" cy="266400"/>
                          </a:xfrm>
                          <a:prstGeom prst="rect">
                            <a:avLst/>
                          </a:prstGeom>
                        </pic:spPr>
                      </pic:pic>
                    </a:graphicData>
                  </a:graphic>
                </wp:inline>
              </w:drawing>
            </w:r>
          </w:p>
        </w:tc>
        <w:tc>
          <w:tcPr>
            <w:tcW w:w="1206" w:type="pct"/>
            <w:tcBorders>
              <w:bottom w:val="single" w:sz="4" w:space="0" w:color="auto"/>
            </w:tcBorders>
          </w:tcPr>
          <w:p w:rsidR="00983586" w:rsidRPr="00B840EA" w:rsidRDefault="00983586" w:rsidP="001A7EDD">
            <w:pPr>
              <w:ind w:left="113" w:right="113" w:firstLine="136"/>
              <w:jc w:val="both"/>
              <w:rPr>
                <w:bCs/>
                <w:sz w:val="23"/>
                <w:szCs w:val="23"/>
              </w:rPr>
            </w:pPr>
            <w:r w:rsidRPr="00B840EA">
              <w:rPr>
                <w:bCs/>
                <w:sz w:val="23"/>
                <w:szCs w:val="23"/>
              </w:rPr>
              <w:t>«Справка»</w:t>
            </w:r>
          </w:p>
        </w:tc>
        <w:tc>
          <w:tcPr>
            <w:tcW w:w="2249" w:type="pct"/>
            <w:tcBorders>
              <w:bottom w:val="single" w:sz="4" w:space="0" w:color="auto"/>
            </w:tcBorders>
          </w:tcPr>
          <w:p w:rsidR="00983586" w:rsidRPr="00B840EA" w:rsidRDefault="00983586" w:rsidP="001A7EDD">
            <w:pPr>
              <w:ind w:left="113" w:right="113" w:firstLine="136"/>
              <w:jc w:val="both"/>
              <w:rPr>
                <w:bCs/>
                <w:sz w:val="23"/>
                <w:szCs w:val="23"/>
              </w:rPr>
            </w:pPr>
            <w:r w:rsidRPr="00B840EA">
              <w:rPr>
                <w:bCs/>
                <w:sz w:val="23"/>
                <w:szCs w:val="23"/>
              </w:rPr>
              <w:t>Обращение к контекстно-ориентированной справке</w:t>
            </w:r>
          </w:p>
        </w:tc>
      </w:tr>
      <w:tr w:rsidR="00983586" w:rsidRPr="003F7458" w:rsidTr="00983586">
        <w:trPr>
          <w:trHeight w:val="20"/>
        </w:trPr>
        <w:tc>
          <w:tcPr>
            <w:tcW w:w="1545" w:type="pct"/>
            <w:vAlign w:val="center"/>
          </w:tcPr>
          <w:p w:rsidR="00983586" w:rsidRPr="00B840EA" w:rsidRDefault="00983586" w:rsidP="00983586">
            <w:pPr>
              <w:ind w:firstLine="134"/>
              <w:jc w:val="both"/>
              <w:rPr>
                <w:bCs/>
                <w:sz w:val="23"/>
                <w:szCs w:val="23"/>
              </w:rPr>
            </w:pPr>
            <w:r w:rsidRPr="00B840EA">
              <w:rPr>
                <w:noProof/>
                <w:sz w:val="23"/>
                <w:szCs w:val="23"/>
              </w:rPr>
              <w:drawing>
                <wp:inline distT="0" distB="0" distL="0" distR="0" wp14:anchorId="38F13B85" wp14:editId="19851E35">
                  <wp:extent cx="1108800" cy="266400"/>
                  <wp:effectExtent l="0" t="0" r="0" b="63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08800" cy="266400"/>
                          </a:xfrm>
                          <a:prstGeom prst="rect">
                            <a:avLst/>
                          </a:prstGeom>
                        </pic:spPr>
                      </pic:pic>
                    </a:graphicData>
                  </a:graphic>
                </wp:inline>
              </w:drawing>
            </w:r>
          </w:p>
        </w:tc>
        <w:tc>
          <w:tcPr>
            <w:tcW w:w="1206" w:type="pct"/>
          </w:tcPr>
          <w:p w:rsidR="00983586" w:rsidRPr="00B840EA" w:rsidRDefault="00983586" w:rsidP="001A7EDD">
            <w:pPr>
              <w:ind w:left="113" w:right="113" w:firstLine="136"/>
              <w:jc w:val="both"/>
              <w:rPr>
                <w:bCs/>
                <w:sz w:val="23"/>
                <w:szCs w:val="23"/>
              </w:rPr>
            </w:pPr>
            <w:r w:rsidRPr="00B840EA">
              <w:rPr>
                <w:bCs/>
                <w:sz w:val="23"/>
                <w:szCs w:val="23"/>
              </w:rPr>
              <w:t>«Свернуть все»</w:t>
            </w:r>
          </w:p>
        </w:tc>
        <w:tc>
          <w:tcPr>
            <w:tcW w:w="2249" w:type="pct"/>
          </w:tcPr>
          <w:p w:rsidR="00983586" w:rsidRPr="00B840EA" w:rsidRDefault="00983586" w:rsidP="001A7EDD">
            <w:pPr>
              <w:ind w:left="113" w:right="113" w:firstLine="136"/>
              <w:jc w:val="both"/>
              <w:rPr>
                <w:bCs/>
                <w:sz w:val="23"/>
                <w:szCs w:val="23"/>
              </w:rPr>
            </w:pPr>
            <w:r w:rsidRPr="00B840EA">
              <w:rPr>
                <w:bCs/>
                <w:sz w:val="23"/>
                <w:szCs w:val="23"/>
              </w:rPr>
              <w:t>Свертывание области группы реквизитов (представляется только заголовок группы реквизитов)</w:t>
            </w:r>
          </w:p>
        </w:tc>
      </w:tr>
      <w:tr w:rsidR="00983586" w:rsidRPr="003F7458" w:rsidTr="00983586">
        <w:trPr>
          <w:trHeight w:val="51"/>
        </w:trPr>
        <w:tc>
          <w:tcPr>
            <w:tcW w:w="1545" w:type="pct"/>
            <w:vAlign w:val="center"/>
          </w:tcPr>
          <w:p w:rsidR="00983586" w:rsidRPr="00B840EA" w:rsidRDefault="00983586" w:rsidP="00983586">
            <w:pPr>
              <w:ind w:firstLine="134"/>
              <w:jc w:val="both"/>
              <w:rPr>
                <w:bCs/>
                <w:sz w:val="23"/>
                <w:szCs w:val="23"/>
              </w:rPr>
            </w:pPr>
            <w:r w:rsidRPr="00B840EA">
              <w:rPr>
                <w:noProof/>
                <w:sz w:val="23"/>
                <w:szCs w:val="23"/>
              </w:rPr>
              <w:drawing>
                <wp:inline distT="0" distB="0" distL="0" distR="0" wp14:anchorId="22E49645" wp14:editId="3665A5B1">
                  <wp:extent cx="1231200" cy="266400"/>
                  <wp:effectExtent l="0" t="0" r="7620"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31200" cy="266400"/>
                          </a:xfrm>
                          <a:prstGeom prst="rect">
                            <a:avLst/>
                          </a:prstGeom>
                        </pic:spPr>
                      </pic:pic>
                    </a:graphicData>
                  </a:graphic>
                </wp:inline>
              </w:drawing>
            </w:r>
          </w:p>
        </w:tc>
        <w:tc>
          <w:tcPr>
            <w:tcW w:w="1206" w:type="pct"/>
          </w:tcPr>
          <w:p w:rsidR="00983586" w:rsidRPr="00B840EA" w:rsidRDefault="00983586" w:rsidP="001A7EDD">
            <w:pPr>
              <w:ind w:left="113" w:right="113" w:firstLine="136"/>
              <w:jc w:val="both"/>
              <w:rPr>
                <w:bCs/>
                <w:sz w:val="23"/>
                <w:szCs w:val="23"/>
              </w:rPr>
            </w:pPr>
            <w:r w:rsidRPr="00B840EA">
              <w:rPr>
                <w:bCs/>
                <w:sz w:val="23"/>
                <w:szCs w:val="23"/>
              </w:rPr>
              <w:t>«Развернуть все»</w:t>
            </w:r>
          </w:p>
        </w:tc>
        <w:tc>
          <w:tcPr>
            <w:tcW w:w="2249" w:type="pct"/>
          </w:tcPr>
          <w:p w:rsidR="00983586" w:rsidRPr="00B840EA" w:rsidRDefault="00983586" w:rsidP="001A7EDD">
            <w:pPr>
              <w:ind w:left="113" w:right="113" w:firstLine="136"/>
              <w:jc w:val="both"/>
              <w:rPr>
                <w:bCs/>
                <w:sz w:val="23"/>
                <w:szCs w:val="23"/>
              </w:rPr>
            </w:pPr>
            <w:r w:rsidRPr="00B840EA">
              <w:rPr>
                <w:bCs/>
                <w:sz w:val="23"/>
                <w:szCs w:val="23"/>
              </w:rPr>
              <w:t>Развертывание области группы реквизитов для отображения всей информации по ней</w:t>
            </w:r>
          </w:p>
        </w:tc>
      </w:tr>
    </w:tbl>
    <w:p w:rsidR="00E55B1E" w:rsidRPr="003F7458" w:rsidRDefault="00E55B1E" w:rsidP="00B840EA">
      <w:pPr>
        <w:spacing w:before="120" w:line="336" w:lineRule="auto"/>
        <w:ind w:firstLine="709"/>
        <w:jc w:val="both"/>
        <w:rPr>
          <w:bCs/>
          <w:sz w:val="28"/>
          <w:szCs w:val="28"/>
        </w:rPr>
      </w:pPr>
      <w:bookmarkStart w:id="84" w:name="_Ref465671463"/>
      <w:r w:rsidRPr="003F7458">
        <w:rPr>
          <w:bCs/>
          <w:sz w:val="28"/>
          <w:szCs w:val="28"/>
        </w:rPr>
        <w:t>Область с данными содержит набор реквизитов, присущий данному типу информационного объекта, и может содержать набор табличных частей. Значения в реквизитах устанавливаются путем позиционирования курсора и набора текста</w:t>
      </w:r>
      <w:r>
        <w:rPr>
          <w:bCs/>
          <w:sz w:val="28"/>
          <w:szCs w:val="28"/>
        </w:rPr>
        <w:t>,</w:t>
      </w:r>
      <w:r w:rsidRPr="003F7458">
        <w:rPr>
          <w:bCs/>
          <w:sz w:val="28"/>
          <w:szCs w:val="28"/>
        </w:rPr>
        <w:t xml:space="preserve"> при помощи кнопки выбора из справочника </w:t>
      </w:r>
      <w:r>
        <w:rPr>
          <w:noProof/>
        </w:rPr>
        <w:drawing>
          <wp:inline distT="0" distB="0" distL="0" distR="0" wp14:anchorId="74923BDB" wp14:editId="290F487B">
            <wp:extent cx="223200" cy="205200"/>
            <wp:effectExtent l="0" t="0" r="5715" b="444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23200" cy="205200"/>
                    </a:xfrm>
                    <a:prstGeom prst="rect">
                      <a:avLst/>
                    </a:prstGeom>
                  </pic:spPr>
                </pic:pic>
              </a:graphicData>
            </a:graphic>
          </wp:inline>
        </w:drawing>
      </w:r>
      <w:r w:rsidRPr="003F7458">
        <w:rPr>
          <w:bCs/>
          <w:sz w:val="28"/>
          <w:szCs w:val="28"/>
        </w:rPr>
        <w:t xml:space="preserve"> («Выбрать»)</w:t>
      </w:r>
      <w:r>
        <w:rPr>
          <w:bCs/>
          <w:sz w:val="28"/>
          <w:szCs w:val="28"/>
        </w:rPr>
        <w:t xml:space="preserve">, выбором позиции из раскрывающегося списка, </w:t>
      </w:r>
      <w:r w:rsidRPr="003F7458">
        <w:rPr>
          <w:spacing w:val="-4"/>
          <w:sz w:val="28"/>
          <w:szCs w:val="28"/>
        </w:rPr>
        <w:t>активизирующегося по кнопке</w:t>
      </w:r>
      <w:r>
        <w:rPr>
          <w:spacing w:val="-4"/>
          <w:sz w:val="28"/>
          <w:szCs w:val="28"/>
        </w:rPr>
        <w:t xml:space="preserve"> </w:t>
      </w:r>
      <w:r>
        <w:rPr>
          <w:noProof/>
        </w:rPr>
        <w:drawing>
          <wp:inline distT="0" distB="0" distL="0" distR="0" wp14:anchorId="4A5C5D57" wp14:editId="5475B775">
            <wp:extent cx="223200" cy="205200"/>
            <wp:effectExtent l="0" t="0" r="5715" b="444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23200" cy="205200"/>
                    </a:xfrm>
                    <a:prstGeom prst="rect">
                      <a:avLst/>
                    </a:prstGeom>
                  </pic:spPr>
                </pic:pic>
              </a:graphicData>
            </a:graphic>
          </wp:inline>
        </w:drawing>
      </w:r>
      <w:r>
        <w:rPr>
          <w:spacing w:val="-4"/>
          <w:sz w:val="28"/>
          <w:szCs w:val="28"/>
        </w:rPr>
        <w:t xml:space="preserve"> («Выбрать из списка»)</w:t>
      </w:r>
      <w:r w:rsidRPr="003F7458">
        <w:rPr>
          <w:bCs/>
          <w:sz w:val="28"/>
          <w:szCs w:val="28"/>
        </w:rPr>
        <w:t>.</w:t>
      </w:r>
    </w:p>
    <w:p w:rsidR="00E55B1E" w:rsidRPr="003F7458" w:rsidRDefault="00E55B1E" w:rsidP="00E55B1E">
      <w:pPr>
        <w:spacing w:line="360" w:lineRule="auto"/>
        <w:ind w:firstLine="709"/>
        <w:jc w:val="both"/>
        <w:rPr>
          <w:bCs/>
          <w:sz w:val="28"/>
          <w:szCs w:val="28"/>
        </w:rPr>
      </w:pPr>
      <w:r w:rsidRPr="003F7458">
        <w:rPr>
          <w:bCs/>
          <w:sz w:val="28"/>
          <w:szCs w:val="28"/>
        </w:rPr>
        <w:t>Данные, отображаемые на форме</w:t>
      </w:r>
      <w:r>
        <w:rPr>
          <w:bCs/>
          <w:sz w:val="28"/>
          <w:szCs w:val="28"/>
        </w:rPr>
        <w:t xml:space="preserve"> элемента</w:t>
      </w:r>
      <w:r w:rsidRPr="003F7458">
        <w:rPr>
          <w:bCs/>
          <w:sz w:val="28"/>
          <w:szCs w:val="28"/>
        </w:rPr>
        <w:t>, могут быть сгруппированы.</w:t>
      </w:r>
      <w:r w:rsidRPr="003F7458">
        <w:rPr>
          <w:sz w:val="28"/>
          <w:szCs w:val="28"/>
        </w:rPr>
        <w:t xml:space="preserve"> </w:t>
      </w:r>
      <w:r w:rsidRPr="003F7458">
        <w:rPr>
          <w:bCs/>
          <w:sz w:val="28"/>
          <w:szCs w:val="28"/>
        </w:rPr>
        <w:t xml:space="preserve">Нажатием ЛКМ на области заголовка, например, «Основные сведения», «Служебные реквизиты» </w:t>
      </w:r>
      <w:r>
        <w:rPr>
          <w:noProof/>
        </w:rPr>
        <w:drawing>
          <wp:inline distT="0" distB="0" distL="0" distR="0" wp14:anchorId="430BF013" wp14:editId="3C05EA4F">
            <wp:extent cx="95238" cy="85714"/>
            <wp:effectExtent l="0" t="0" r="63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95238" cy="85714"/>
                    </a:xfrm>
                    <a:prstGeom prst="rect">
                      <a:avLst/>
                    </a:prstGeom>
                  </pic:spPr>
                </pic:pic>
              </a:graphicData>
            </a:graphic>
          </wp:inline>
        </w:drawing>
      </w:r>
      <w:r>
        <w:rPr>
          <w:noProof/>
        </w:rPr>
        <w:t xml:space="preserve"> </w:t>
      </w:r>
      <w:r w:rsidRPr="003F7458">
        <w:rPr>
          <w:bCs/>
          <w:sz w:val="28"/>
          <w:szCs w:val="28"/>
        </w:rPr>
        <w:t>/</w:t>
      </w:r>
      <w:r w:rsidRPr="003F7458">
        <w:rPr>
          <w:noProof/>
        </w:rPr>
        <w:t xml:space="preserve"> </w:t>
      </w:r>
      <w:r>
        <w:rPr>
          <w:noProof/>
        </w:rPr>
        <w:drawing>
          <wp:inline distT="0" distB="0" distL="0" distR="0" wp14:anchorId="49FAB7A2" wp14:editId="3263A103">
            <wp:extent cx="95238" cy="85714"/>
            <wp:effectExtent l="0" t="0" r="63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95238" cy="85714"/>
                    </a:xfrm>
                    <a:prstGeom prst="rect">
                      <a:avLst/>
                    </a:prstGeom>
                  </pic:spPr>
                </pic:pic>
              </a:graphicData>
            </a:graphic>
          </wp:inline>
        </w:drawing>
      </w:r>
      <w:r w:rsidRPr="003F7458">
        <w:rPr>
          <w:noProof/>
        </w:rPr>
        <w:t xml:space="preserve"> </w:t>
      </w:r>
      <w:r w:rsidRPr="003F7458">
        <w:rPr>
          <w:bCs/>
          <w:sz w:val="28"/>
          <w:szCs w:val="28"/>
        </w:rPr>
        <w:t>можно скрыть/показать область заполнения сведений группы реквизитов (</w:t>
      </w:r>
      <w:r w:rsidRPr="003F7458">
        <w:rPr>
          <w:bCs/>
          <w:sz w:val="28"/>
          <w:szCs w:val="28"/>
        </w:rPr>
        <w:fldChar w:fldCharType="begin"/>
      </w:r>
      <w:r w:rsidRPr="003F7458">
        <w:rPr>
          <w:bCs/>
          <w:sz w:val="28"/>
          <w:szCs w:val="28"/>
        </w:rPr>
        <w:instrText xml:space="preserve"> REF  _Ref500167598 \* Lower \h </w:instrText>
      </w:r>
      <w:r>
        <w:rPr>
          <w:bCs/>
          <w:sz w:val="28"/>
          <w:szCs w:val="28"/>
        </w:rPr>
        <w:instrText xml:space="preserve"> \* MERGEFORMAT </w:instrText>
      </w:r>
      <w:r w:rsidRPr="003F7458">
        <w:rPr>
          <w:bCs/>
          <w:sz w:val="28"/>
          <w:szCs w:val="28"/>
        </w:rPr>
      </w:r>
      <w:r w:rsidRPr="003F7458">
        <w:rPr>
          <w:bCs/>
          <w:sz w:val="28"/>
          <w:szCs w:val="28"/>
        </w:rPr>
        <w:fldChar w:fldCharType="separate"/>
      </w:r>
      <w:r w:rsidR="00AE042F" w:rsidRPr="003F7458">
        <w:rPr>
          <w:bCs/>
          <w:iCs/>
          <w:spacing w:val="-4"/>
          <w:sz w:val="28"/>
          <w:szCs w:val="28"/>
        </w:rPr>
        <w:t xml:space="preserve">рис. </w:t>
      </w:r>
      <w:r w:rsidR="00AE042F">
        <w:rPr>
          <w:bCs/>
          <w:iCs/>
          <w:noProof/>
          <w:spacing w:val="-4"/>
          <w:sz w:val="28"/>
          <w:szCs w:val="28"/>
        </w:rPr>
        <w:t>47</w:t>
      </w:r>
      <w:r w:rsidRPr="003F7458">
        <w:rPr>
          <w:sz w:val="28"/>
          <w:szCs w:val="28"/>
        </w:rPr>
        <w:fldChar w:fldCharType="end"/>
      </w:r>
      <w:r w:rsidRPr="003F7458">
        <w:rPr>
          <w:bCs/>
          <w:sz w:val="28"/>
          <w:szCs w:val="28"/>
        </w:rPr>
        <w:t xml:space="preserve">, </w:t>
      </w:r>
      <w:r w:rsidRPr="003F7458">
        <w:rPr>
          <w:bCs/>
          <w:sz w:val="28"/>
          <w:szCs w:val="28"/>
        </w:rPr>
        <w:fldChar w:fldCharType="begin"/>
      </w:r>
      <w:r w:rsidRPr="003F7458">
        <w:rPr>
          <w:bCs/>
          <w:sz w:val="28"/>
          <w:szCs w:val="28"/>
        </w:rPr>
        <w:instrText xml:space="preserve"> REF  _Ref500167606 \* Lower \h </w:instrText>
      </w:r>
      <w:r>
        <w:rPr>
          <w:bCs/>
          <w:sz w:val="28"/>
          <w:szCs w:val="28"/>
        </w:rPr>
        <w:instrText xml:space="preserve">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noProof/>
          <w:sz w:val="28"/>
          <w:szCs w:val="28"/>
        </w:rPr>
        <w:t>48</w:t>
      </w:r>
      <w:r w:rsidRPr="003F7458">
        <w:rPr>
          <w:sz w:val="28"/>
          <w:szCs w:val="28"/>
        </w:rPr>
        <w:fldChar w:fldCharType="end"/>
      </w:r>
      <w:r w:rsidRPr="003F7458">
        <w:rPr>
          <w:bCs/>
          <w:sz w:val="28"/>
          <w:szCs w:val="28"/>
        </w:rPr>
        <w:t>).</w:t>
      </w:r>
    </w:p>
    <w:p w:rsidR="00E55B1E" w:rsidRPr="003F7458" w:rsidRDefault="00DB66BB" w:rsidP="00E55B1E">
      <w:pPr>
        <w:spacing w:line="360" w:lineRule="auto"/>
        <w:jc w:val="center"/>
        <w:rPr>
          <w:bCs/>
          <w:sz w:val="28"/>
          <w:szCs w:val="28"/>
        </w:rPr>
      </w:pPr>
      <w:r>
        <w:rPr>
          <w:noProof/>
        </w:rPr>
        <w:drawing>
          <wp:inline distT="0" distB="0" distL="0" distR="0" wp14:anchorId="3324BDCB" wp14:editId="2391D616">
            <wp:extent cx="5837329" cy="3009900"/>
            <wp:effectExtent l="0" t="0" r="0" b="0"/>
            <wp:docPr id="12384" name="Рисунок 1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62282" cy="3022766"/>
                    </a:xfrm>
                    <a:prstGeom prst="rect">
                      <a:avLst/>
                    </a:prstGeom>
                  </pic:spPr>
                </pic:pic>
              </a:graphicData>
            </a:graphic>
          </wp:inline>
        </w:drawing>
      </w:r>
    </w:p>
    <w:p w:rsidR="00E55B1E" w:rsidRDefault="00E55B1E" w:rsidP="00E55B1E">
      <w:pPr>
        <w:spacing w:line="360" w:lineRule="auto"/>
        <w:jc w:val="center"/>
        <w:rPr>
          <w:spacing w:val="-4"/>
          <w:sz w:val="28"/>
          <w:szCs w:val="28"/>
        </w:rPr>
      </w:pPr>
      <w:bookmarkStart w:id="85" w:name="_Ref500167598"/>
      <w:r w:rsidRPr="003F7458">
        <w:rPr>
          <w:bCs/>
          <w:iCs/>
          <w:spacing w:val="-4"/>
          <w:sz w:val="28"/>
          <w:szCs w:val="28"/>
        </w:rPr>
        <w:t xml:space="preserve">Рис. </w:t>
      </w:r>
      <w:r w:rsidRPr="003F7458">
        <w:rPr>
          <w:bCs/>
          <w:iCs/>
          <w:spacing w:val="-4"/>
          <w:sz w:val="28"/>
          <w:szCs w:val="28"/>
        </w:rPr>
        <w:fldChar w:fldCharType="begin"/>
      </w:r>
      <w:r w:rsidRPr="003F7458">
        <w:rPr>
          <w:bCs/>
          <w:iCs/>
          <w:spacing w:val="-4"/>
          <w:sz w:val="28"/>
          <w:szCs w:val="28"/>
        </w:rPr>
        <w:instrText xml:space="preserve"> SEQ Рис. \* ARABIC </w:instrText>
      </w:r>
      <w:r w:rsidRPr="003F7458">
        <w:rPr>
          <w:bCs/>
          <w:iCs/>
          <w:spacing w:val="-4"/>
          <w:sz w:val="28"/>
          <w:szCs w:val="28"/>
        </w:rPr>
        <w:fldChar w:fldCharType="separate"/>
      </w:r>
      <w:r w:rsidR="00AE042F">
        <w:rPr>
          <w:bCs/>
          <w:iCs/>
          <w:noProof/>
          <w:spacing w:val="-4"/>
          <w:sz w:val="28"/>
          <w:szCs w:val="28"/>
        </w:rPr>
        <w:t>47</w:t>
      </w:r>
      <w:r w:rsidRPr="003F7458">
        <w:rPr>
          <w:spacing w:val="-4"/>
          <w:sz w:val="28"/>
          <w:szCs w:val="28"/>
        </w:rPr>
        <w:fldChar w:fldCharType="end"/>
      </w:r>
      <w:bookmarkEnd w:id="85"/>
    </w:p>
    <w:p w:rsidR="00E55B1E" w:rsidRPr="003F7458" w:rsidRDefault="00E55B1E" w:rsidP="00E55B1E">
      <w:pPr>
        <w:spacing w:line="360" w:lineRule="auto"/>
        <w:jc w:val="center"/>
        <w:rPr>
          <w:bCs/>
          <w:sz w:val="28"/>
          <w:szCs w:val="28"/>
        </w:rPr>
      </w:pPr>
      <w:r w:rsidRPr="003F7458">
        <w:rPr>
          <w:noProof/>
        </w:rPr>
        <w:t xml:space="preserve"> </w:t>
      </w:r>
      <w:r w:rsidR="00DB66BB">
        <w:rPr>
          <w:noProof/>
        </w:rPr>
        <w:drawing>
          <wp:inline distT="0" distB="0" distL="0" distR="0" wp14:anchorId="2CCECC75" wp14:editId="14865C67">
            <wp:extent cx="5781600" cy="165600"/>
            <wp:effectExtent l="0" t="0" r="0" b="6350"/>
            <wp:docPr id="12402" name="Рисунок 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81600" cy="165600"/>
                    </a:xfrm>
                    <a:prstGeom prst="rect">
                      <a:avLst/>
                    </a:prstGeom>
                  </pic:spPr>
                </pic:pic>
              </a:graphicData>
            </a:graphic>
          </wp:inline>
        </w:drawing>
      </w:r>
    </w:p>
    <w:p w:rsidR="00E55B1E" w:rsidRPr="003F7458" w:rsidRDefault="00E55B1E" w:rsidP="00E55B1E">
      <w:pPr>
        <w:spacing w:line="360" w:lineRule="auto"/>
        <w:jc w:val="center"/>
        <w:rPr>
          <w:bCs/>
          <w:sz w:val="28"/>
          <w:szCs w:val="28"/>
        </w:rPr>
      </w:pPr>
      <w:bookmarkStart w:id="86" w:name="_Ref500167606"/>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48</w:t>
      </w:r>
      <w:r w:rsidRPr="003F7458">
        <w:rPr>
          <w:sz w:val="28"/>
          <w:szCs w:val="28"/>
        </w:rPr>
        <w:fldChar w:fldCharType="end"/>
      </w:r>
      <w:bookmarkEnd w:id="84"/>
      <w:bookmarkEnd w:id="86"/>
    </w:p>
    <w:p w:rsidR="00E55B1E" w:rsidRPr="003F7458" w:rsidRDefault="00E55B1E" w:rsidP="00E55B1E">
      <w:pPr>
        <w:spacing w:line="360" w:lineRule="auto"/>
        <w:ind w:firstLine="709"/>
        <w:jc w:val="both"/>
        <w:rPr>
          <w:bCs/>
          <w:sz w:val="28"/>
          <w:szCs w:val="28"/>
        </w:rPr>
      </w:pPr>
      <w:r w:rsidRPr="003F7458">
        <w:rPr>
          <w:bCs/>
          <w:sz w:val="28"/>
          <w:szCs w:val="28"/>
        </w:rPr>
        <w:t>При наличии на форме элемента группы «Служебные реквизиты» информация в ней заполняется автоматически при создании или редактировании записи (</w:t>
      </w:r>
      <w:r w:rsidRPr="003F7458">
        <w:rPr>
          <w:bCs/>
          <w:sz w:val="28"/>
          <w:szCs w:val="28"/>
        </w:rPr>
        <w:fldChar w:fldCharType="begin"/>
      </w:r>
      <w:r w:rsidRPr="003F7458">
        <w:rPr>
          <w:bCs/>
          <w:sz w:val="28"/>
          <w:szCs w:val="28"/>
        </w:rPr>
        <w:instrText xml:space="preserve"> REF  _Ref492024974 \* Lower \h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sz w:val="28"/>
          <w:szCs w:val="28"/>
        </w:rPr>
        <w:t>49</w:t>
      </w:r>
      <w:r w:rsidRPr="003F7458">
        <w:rPr>
          <w:sz w:val="28"/>
          <w:szCs w:val="28"/>
        </w:rPr>
        <w:fldChar w:fldCharType="end"/>
      </w:r>
      <w:r w:rsidRPr="003F7458">
        <w:rPr>
          <w:bCs/>
          <w:sz w:val="28"/>
          <w:szCs w:val="28"/>
        </w:rPr>
        <w:t>).</w:t>
      </w:r>
    </w:p>
    <w:p w:rsidR="00E55B1E" w:rsidRPr="003F7458" w:rsidRDefault="004D2740" w:rsidP="00E55B1E">
      <w:pPr>
        <w:spacing w:line="360" w:lineRule="auto"/>
        <w:jc w:val="center"/>
        <w:rPr>
          <w:bCs/>
          <w:sz w:val="28"/>
          <w:szCs w:val="28"/>
        </w:rPr>
      </w:pPr>
      <w:r>
        <w:rPr>
          <w:noProof/>
        </w:rPr>
        <w:drawing>
          <wp:inline distT="0" distB="0" distL="0" distR="0" wp14:anchorId="0193A23B" wp14:editId="17C35780">
            <wp:extent cx="4955227" cy="1060704"/>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09328" cy="1072285"/>
                    </a:xfrm>
                    <a:prstGeom prst="rect">
                      <a:avLst/>
                    </a:prstGeom>
                  </pic:spPr>
                </pic:pic>
              </a:graphicData>
            </a:graphic>
          </wp:inline>
        </w:drawing>
      </w:r>
    </w:p>
    <w:p w:rsidR="00E55B1E" w:rsidRPr="003F7458" w:rsidRDefault="00E55B1E" w:rsidP="00E55B1E">
      <w:pPr>
        <w:spacing w:line="360" w:lineRule="auto"/>
        <w:jc w:val="center"/>
        <w:rPr>
          <w:bCs/>
          <w:sz w:val="28"/>
          <w:szCs w:val="28"/>
        </w:rPr>
      </w:pPr>
      <w:bookmarkStart w:id="87" w:name="_Ref492024974"/>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49</w:t>
      </w:r>
      <w:r w:rsidRPr="003F7458">
        <w:rPr>
          <w:sz w:val="28"/>
          <w:szCs w:val="28"/>
        </w:rPr>
        <w:fldChar w:fldCharType="end"/>
      </w:r>
      <w:bookmarkEnd w:id="87"/>
    </w:p>
    <w:p w:rsidR="00E55B1E" w:rsidRPr="003F7458" w:rsidRDefault="00E55B1E" w:rsidP="00E55B1E">
      <w:pPr>
        <w:spacing w:line="360" w:lineRule="auto"/>
        <w:ind w:firstLine="709"/>
        <w:jc w:val="both"/>
        <w:rPr>
          <w:bCs/>
          <w:sz w:val="28"/>
          <w:szCs w:val="28"/>
        </w:rPr>
      </w:pPr>
      <w:r w:rsidRPr="003F7458">
        <w:rPr>
          <w:sz w:val="28"/>
          <w:szCs w:val="28"/>
        </w:rPr>
        <w:t xml:space="preserve">Все группы реквизитов могут быть развернуты/свернуты по кнопкам </w:t>
      </w:r>
      <w:r w:rsidR="004D2740">
        <w:rPr>
          <w:noProof/>
        </w:rPr>
        <w:drawing>
          <wp:inline distT="0" distB="0" distL="0" distR="0" wp14:anchorId="3C008778" wp14:editId="7B59CDE2">
            <wp:extent cx="1231200" cy="266400"/>
            <wp:effectExtent l="0" t="0" r="762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31200" cy="266400"/>
                    </a:xfrm>
                    <a:prstGeom prst="rect">
                      <a:avLst/>
                    </a:prstGeom>
                  </pic:spPr>
                </pic:pic>
              </a:graphicData>
            </a:graphic>
          </wp:inline>
        </w:drawing>
      </w:r>
      <w:r w:rsidRPr="003F7458">
        <w:rPr>
          <w:noProof/>
        </w:rPr>
        <w:t>/</w:t>
      </w:r>
      <w:r w:rsidR="004D2740">
        <w:rPr>
          <w:noProof/>
        </w:rPr>
        <w:drawing>
          <wp:inline distT="0" distB="0" distL="0" distR="0" wp14:anchorId="3F3C63F8" wp14:editId="0AD3E728">
            <wp:extent cx="1108800" cy="266400"/>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08800" cy="266400"/>
                    </a:xfrm>
                    <a:prstGeom prst="rect">
                      <a:avLst/>
                    </a:prstGeom>
                  </pic:spPr>
                </pic:pic>
              </a:graphicData>
            </a:graphic>
          </wp:inline>
        </w:drawing>
      </w:r>
      <w:r w:rsidRPr="003F7458">
        <w:rPr>
          <w:noProof/>
        </w:rPr>
        <w:t>.</w:t>
      </w:r>
    </w:p>
    <w:p w:rsidR="00E55B1E" w:rsidRDefault="00E55B1E" w:rsidP="00E55B1E">
      <w:pPr>
        <w:spacing w:line="360" w:lineRule="auto"/>
        <w:ind w:firstLine="709"/>
        <w:jc w:val="both"/>
        <w:rPr>
          <w:bCs/>
          <w:sz w:val="28"/>
          <w:szCs w:val="28"/>
        </w:rPr>
      </w:pPr>
      <w:r w:rsidRPr="003F7458">
        <w:rPr>
          <w:bCs/>
          <w:sz w:val="28"/>
          <w:szCs w:val="28"/>
        </w:rPr>
        <w:t xml:space="preserve">Перечень вспомогательных кнопок, используемых при заполнении реквизитов в форме элемента, приведен в таблице </w:t>
      </w:r>
      <w:r w:rsidR="004D2740">
        <w:rPr>
          <w:bCs/>
          <w:sz w:val="28"/>
          <w:szCs w:val="28"/>
        </w:rPr>
        <w:fldChar w:fldCharType="begin"/>
      </w:r>
      <w:r w:rsidR="004D2740">
        <w:rPr>
          <w:bCs/>
          <w:sz w:val="28"/>
          <w:szCs w:val="28"/>
        </w:rPr>
        <w:instrText xml:space="preserve"> REF t_6 \h </w:instrText>
      </w:r>
      <w:r w:rsidR="004D2740">
        <w:rPr>
          <w:bCs/>
          <w:sz w:val="28"/>
          <w:szCs w:val="28"/>
        </w:rPr>
      </w:r>
      <w:r w:rsidR="004D2740">
        <w:rPr>
          <w:bCs/>
          <w:sz w:val="28"/>
          <w:szCs w:val="28"/>
        </w:rPr>
        <w:fldChar w:fldCharType="separate"/>
      </w:r>
      <w:r w:rsidR="00AE042F">
        <w:rPr>
          <w:bCs/>
          <w:noProof/>
          <w:spacing w:val="20"/>
          <w:sz w:val="28"/>
          <w:szCs w:val="28"/>
        </w:rPr>
        <w:t>6</w:t>
      </w:r>
      <w:r w:rsidR="004D2740">
        <w:rPr>
          <w:bCs/>
          <w:sz w:val="28"/>
          <w:szCs w:val="28"/>
        </w:rPr>
        <w:fldChar w:fldCharType="end"/>
      </w:r>
      <w:r w:rsidRPr="003F7458">
        <w:rPr>
          <w:bCs/>
          <w:sz w:val="28"/>
          <w:szCs w:val="28"/>
        </w:rPr>
        <w:t>.</w:t>
      </w:r>
    </w:p>
    <w:p w:rsidR="001F0052" w:rsidRPr="003F7458" w:rsidRDefault="001A581F" w:rsidP="001A581F">
      <w:pPr>
        <w:spacing w:after="160" w:line="259" w:lineRule="auto"/>
        <w:rPr>
          <w:bCs/>
          <w:sz w:val="28"/>
          <w:szCs w:val="28"/>
        </w:rPr>
      </w:pPr>
      <w:r>
        <w:rPr>
          <w:bCs/>
          <w:sz w:val="28"/>
          <w:szCs w:val="28"/>
        </w:rPr>
        <w:br w:type="page"/>
      </w:r>
    </w:p>
    <w:p w:rsidR="00E55B1E" w:rsidRPr="003F7458" w:rsidRDefault="00E55B1E" w:rsidP="00E55B1E">
      <w:pPr>
        <w:spacing w:line="360" w:lineRule="auto"/>
        <w:jc w:val="both"/>
        <w:rPr>
          <w:bCs/>
          <w:sz w:val="28"/>
          <w:szCs w:val="28"/>
        </w:rPr>
      </w:pPr>
      <w:r w:rsidRPr="003F7458">
        <w:rPr>
          <w:bCs/>
          <w:spacing w:val="20"/>
          <w:sz w:val="28"/>
          <w:szCs w:val="28"/>
        </w:rPr>
        <w:t xml:space="preserve">Таблица </w:t>
      </w:r>
      <w:bookmarkStart w:id="88" w:name="t_6"/>
      <w:r w:rsidRPr="003F7458">
        <w:rPr>
          <w:bCs/>
          <w:spacing w:val="20"/>
          <w:sz w:val="28"/>
          <w:szCs w:val="28"/>
        </w:rPr>
        <w:fldChar w:fldCharType="begin"/>
      </w:r>
      <w:r w:rsidRPr="003F7458">
        <w:rPr>
          <w:bCs/>
          <w:spacing w:val="20"/>
          <w:sz w:val="28"/>
          <w:szCs w:val="28"/>
        </w:rPr>
        <w:instrText xml:space="preserve"> SEQ Таблица \* ARABIC </w:instrText>
      </w:r>
      <w:r w:rsidRPr="003F7458">
        <w:rPr>
          <w:bCs/>
          <w:spacing w:val="20"/>
          <w:sz w:val="28"/>
          <w:szCs w:val="28"/>
        </w:rPr>
        <w:fldChar w:fldCharType="separate"/>
      </w:r>
      <w:r w:rsidR="00AE042F">
        <w:rPr>
          <w:bCs/>
          <w:noProof/>
          <w:spacing w:val="20"/>
          <w:sz w:val="28"/>
          <w:szCs w:val="28"/>
        </w:rPr>
        <w:t>6</w:t>
      </w:r>
      <w:r w:rsidRPr="003F7458">
        <w:rPr>
          <w:spacing w:val="20"/>
          <w:sz w:val="28"/>
          <w:szCs w:val="28"/>
        </w:rPr>
        <w:fldChar w:fldCharType="end"/>
      </w:r>
      <w:bookmarkEnd w:id="8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10"/>
        <w:gridCol w:w="2551"/>
        <w:gridCol w:w="6228"/>
      </w:tblGrid>
      <w:tr w:rsidR="00E55B1E" w:rsidRPr="003F7458" w:rsidTr="004F7CDC">
        <w:trPr>
          <w:trHeight w:val="344"/>
        </w:trPr>
        <w:tc>
          <w:tcPr>
            <w:tcW w:w="692" w:type="pct"/>
            <w:tcBorders>
              <w:bottom w:val="double" w:sz="4" w:space="0" w:color="auto"/>
            </w:tcBorders>
          </w:tcPr>
          <w:p w:rsidR="00E55B1E" w:rsidRPr="00B6418C" w:rsidRDefault="00E55B1E" w:rsidP="004F7CDC">
            <w:pPr>
              <w:jc w:val="center"/>
              <w:rPr>
                <w:b/>
                <w:bCs/>
                <w:szCs w:val="24"/>
              </w:rPr>
            </w:pPr>
            <w:r w:rsidRPr="00B6418C">
              <w:rPr>
                <w:b/>
                <w:bCs/>
                <w:szCs w:val="24"/>
              </w:rPr>
              <w:t>Вид кнопки</w:t>
            </w:r>
          </w:p>
        </w:tc>
        <w:tc>
          <w:tcPr>
            <w:tcW w:w="1252" w:type="pct"/>
            <w:tcBorders>
              <w:bottom w:val="double" w:sz="4" w:space="0" w:color="auto"/>
            </w:tcBorders>
          </w:tcPr>
          <w:p w:rsidR="00E55B1E" w:rsidRPr="00B6418C" w:rsidRDefault="00E55B1E" w:rsidP="004F7CDC">
            <w:pPr>
              <w:jc w:val="center"/>
              <w:rPr>
                <w:b/>
                <w:bCs/>
                <w:szCs w:val="24"/>
              </w:rPr>
            </w:pPr>
            <w:r w:rsidRPr="00B6418C">
              <w:rPr>
                <w:b/>
                <w:bCs/>
                <w:szCs w:val="24"/>
              </w:rPr>
              <w:t>Наименование кнопки</w:t>
            </w:r>
          </w:p>
        </w:tc>
        <w:tc>
          <w:tcPr>
            <w:tcW w:w="3056" w:type="pct"/>
            <w:tcBorders>
              <w:bottom w:val="double" w:sz="4" w:space="0" w:color="auto"/>
            </w:tcBorders>
          </w:tcPr>
          <w:p w:rsidR="00E55B1E" w:rsidRPr="00B6418C" w:rsidRDefault="00E55B1E" w:rsidP="004F7CDC">
            <w:pPr>
              <w:jc w:val="center"/>
              <w:rPr>
                <w:b/>
                <w:bCs/>
                <w:szCs w:val="24"/>
              </w:rPr>
            </w:pPr>
            <w:r w:rsidRPr="00B6418C">
              <w:rPr>
                <w:b/>
                <w:bCs/>
                <w:szCs w:val="24"/>
              </w:rPr>
              <w:t>Реализуемая функция</w:t>
            </w:r>
          </w:p>
        </w:tc>
      </w:tr>
      <w:tr w:rsidR="00E55B1E" w:rsidRPr="003F7458" w:rsidTr="004D2740">
        <w:trPr>
          <w:trHeight w:val="360"/>
        </w:trPr>
        <w:tc>
          <w:tcPr>
            <w:tcW w:w="692" w:type="pct"/>
            <w:tcBorders>
              <w:top w:val="double" w:sz="4" w:space="0" w:color="auto"/>
            </w:tcBorders>
            <w:vAlign w:val="center"/>
          </w:tcPr>
          <w:p w:rsidR="00E55B1E" w:rsidRPr="003F7458" w:rsidRDefault="004D2740" w:rsidP="004D2740">
            <w:pPr>
              <w:jc w:val="center"/>
              <w:rPr>
                <w:bCs/>
                <w:szCs w:val="24"/>
              </w:rPr>
            </w:pPr>
            <w:r>
              <w:rPr>
                <w:noProof/>
              </w:rPr>
              <w:drawing>
                <wp:inline distT="0" distB="0" distL="0" distR="0" wp14:anchorId="7E5796A2" wp14:editId="013AD265">
                  <wp:extent cx="223200" cy="205200"/>
                  <wp:effectExtent l="0" t="0" r="5715" b="4445"/>
                  <wp:docPr id="13761" name="Рисунок 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3200" cy="205200"/>
                          </a:xfrm>
                          <a:prstGeom prst="rect">
                            <a:avLst/>
                          </a:prstGeom>
                        </pic:spPr>
                      </pic:pic>
                    </a:graphicData>
                  </a:graphic>
                </wp:inline>
              </w:drawing>
            </w:r>
          </w:p>
        </w:tc>
        <w:tc>
          <w:tcPr>
            <w:tcW w:w="1252" w:type="pct"/>
            <w:tcBorders>
              <w:top w:val="double" w:sz="4" w:space="0" w:color="auto"/>
            </w:tcBorders>
          </w:tcPr>
          <w:p w:rsidR="00E55B1E" w:rsidRPr="003F7458" w:rsidRDefault="00E55B1E" w:rsidP="001A7EDD">
            <w:pPr>
              <w:ind w:left="113" w:right="113" w:firstLine="136"/>
              <w:jc w:val="both"/>
              <w:rPr>
                <w:bCs/>
                <w:szCs w:val="24"/>
              </w:rPr>
            </w:pPr>
            <w:r w:rsidRPr="003F7458">
              <w:rPr>
                <w:bCs/>
                <w:szCs w:val="24"/>
              </w:rPr>
              <w:t>«Выбрать из списка»</w:t>
            </w:r>
          </w:p>
        </w:tc>
        <w:tc>
          <w:tcPr>
            <w:tcW w:w="3056" w:type="pct"/>
            <w:tcBorders>
              <w:top w:val="double" w:sz="4" w:space="0" w:color="auto"/>
            </w:tcBorders>
          </w:tcPr>
          <w:p w:rsidR="00E55B1E" w:rsidRPr="003F7458" w:rsidRDefault="00E55B1E" w:rsidP="001A7EDD">
            <w:pPr>
              <w:ind w:left="113" w:right="113" w:firstLine="136"/>
              <w:jc w:val="both"/>
              <w:rPr>
                <w:bCs/>
                <w:szCs w:val="24"/>
              </w:rPr>
            </w:pPr>
            <w:r w:rsidRPr="003F7458">
              <w:rPr>
                <w:bCs/>
                <w:szCs w:val="24"/>
              </w:rPr>
              <w:t>Выбор значения из раскрывающегося списка</w:t>
            </w:r>
          </w:p>
        </w:tc>
      </w:tr>
      <w:tr w:rsidR="00E55B1E" w:rsidRPr="003F7458" w:rsidTr="004D2740">
        <w:trPr>
          <w:trHeight w:val="20"/>
        </w:trPr>
        <w:tc>
          <w:tcPr>
            <w:tcW w:w="692" w:type="pct"/>
            <w:tcBorders>
              <w:bottom w:val="single" w:sz="6" w:space="0" w:color="auto"/>
            </w:tcBorders>
            <w:vAlign w:val="center"/>
          </w:tcPr>
          <w:p w:rsidR="00E55B1E" w:rsidRPr="003F7458" w:rsidRDefault="004D2740" w:rsidP="004D2740">
            <w:pPr>
              <w:jc w:val="center"/>
              <w:rPr>
                <w:bCs/>
                <w:szCs w:val="24"/>
              </w:rPr>
            </w:pPr>
            <w:r w:rsidRPr="004D2740">
              <w:rPr>
                <w:bCs/>
                <w:noProof/>
                <w:szCs w:val="24"/>
              </w:rPr>
              <w:drawing>
                <wp:inline distT="0" distB="0" distL="0" distR="0" wp14:anchorId="48A624D0" wp14:editId="28DF1B47">
                  <wp:extent cx="223200" cy="205200"/>
                  <wp:effectExtent l="0" t="0" r="571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3200" cy="205200"/>
                          </a:xfrm>
                          <a:prstGeom prst="rect">
                            <a:avLst/>
                          </a:prstGeom>
                        </pic:spPr>
                      </pic:pic>
                    </a:graphicData>
                  </a:graphic>
                </wp:inline>
              </w:drawing>
            </w:r>
          </w:p>
        </w:tc>
        <w:tc>
          <w:tcPr>
            <w:tcW w:w="1252" w:type="pct"/>
            <w:tcBorders>
              <w:bottom w:val="single" w:sz="6" w:space="0" w:color="auto"/>
            </w:tcBorders>
          </w:tcPr>
          <w:p w:rsidR="00E55B1E" w:rsidRPr="003F7458" w:rsidRDefault="00E55B1E" w:rsidP="001A7EDD">
            <w:pPr>
              <w:ind w:left="113" w:right="113" w:firstLine="136"/>
              <w:jc w:val="both"/>
              <w:rPr>
                <w:bCs/>
                <w:szCs w:val="24"/>
              </w:rPr>
            </w:pPr>
            <w:r w:rsidRPr="003F7458">
              <w:rPr>
                <w:bCs/>
                <w:szCs w:val="24"/>
              </w:rPr>
              <w:t>«Выбрать»</w:t>
            </w:r>
          </w:p>
        </w:tc>
        <w:tc>
          <w:tcPr>
            <w:tcW w:w="3056" w:type="pct"/>
            <w:tcBorders>
              <w:bottom w:val="single" w:sz="6" w:space="0" w:color="auto"/>
            </w:tcBorders>
          </w:tcPr>
          <w:p w:rsidR="00E55B1E" w:rsidRPr="003F7458" w:rsidRDefault="00E55B1E" w:rsidP="001A7EDD">
            <w:pPr>
              <w:ind w:left="113" w:right="113" w:firstLine="136"/>
              <w:jc w:val="both"/>
              <w:rPr>
                <w:bCs/>
                <w:szCs w:val="24"/>
              </w:rPr>
            </w:pPr>
            <w:r w:rsidRPr="003F7458">
              <w:rPr>
                <w:bCs/>
                <w:szCs w:val="24"/>
              </w:rPr>
              <w:t>Обращение к справочникам и журналам для возвращения значения выбранного объекта</w:t>
            </w:r>
          </w:p>
        </w:tc>
      </w:tr>
      <w:tr w:rsidR="00E55B1E" w:rsidRPr="003F7458" w:rsidTr="004D2740">
        <w:trPr>
          <w:trHeight w:val="404"/>
        </w:trPr>
        <w:tc>
          <w:tcPr>
            <w:tcW w:w="692" w:type="pct"/>
            <w:tcBorders>
              <w:bottom w:val="single" w:sz="6" w:space="0" w:color="auto"/>
            </w:tcBorders>
            <w:vAlign w:val="center"/>
          </w:tcPr>
          <w:p w:rsidR="00E55B1E" w:rsidRPr="003F7458" w:rsidRDefault="004D2740" w:rsidP="004D2740">
            <w:pPr>
              <w:tabs>
                <w:tab w:val="left" w:pos="242"/>
                <w:tab w:val="center" w:pos="700"/>
              </w:tabs>
              <w:jc w:val="center"/>
              <w:rPr>
                <w:bCs/>
                <w:szCs w:val="24"/>
              </w:rPr>
            </w:pPr>
            <w:r>
              <w:rPr>
                <w:noProof/>
              </w:rPr>
              <w:drawing>
                <wp:inline distT="0" distB="0" distL="0" distR="0" wp14:anchorId="12263E53" wp14:editId="6031AD39">
                  <wp:extent cx="223200" cy="205200"/>
                  <wp:effectExtent l="0" t="0" r="571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23200" cy="205200"/>
                          </a:xfrm>
                          <a:prstGeom prst="rect">
                            <a:avLst/>
                          </a:prstGeom>
                        </pic:spPr>
                      </pic:pic>
                    </a:graphicData>
                  </a:graphic>
                </wp:inline>
              </w:drawing>
            </w:r>
          </w:p>
        </w:tc>
        <w:tc>
          <w:tcPr>
            <w:tcW w:w="1252" w:type="pct"/>
            <w:tcBorders>
              <w:bottom w:val="single" w:sz="6" w:space="0" w:color="auto"/>
            </w:tcBorders>
          </w:tcPr>
          <w:p w:rsidR="00E55B1E" w:rsidRPr="003F7458" w:rsidRDefault="00E55B1E" w:rsidP="001A7EDD">
            <w:pPr>
              <w:ind w:left="113" w:right="113" w:firstLine="136"/>
              <w:jc w:val="both"/>
              <w:rPr>
                <w:bCs/>
                <w:szCs w:val="24"/>
              </w:rPr>
            </w:pPr>
            <w:r w:rsidRPr="003F7458">
              <w:rPr>
                <w:bCs/>
                <w:szCs w:val="24"/>
              </w:rPr>
              <w:t>«Открыть»</w:t>
            </w:r>
          </w:p>
        </w:tc>
        <w:tc>
          <w:tcPr>
            <w:tcW w:w="3056" w:type="pct"/>
            <w:tcBorders>
              <w:bottom w:val="single" w:sz="6" w:space="0" w:color="auto"/>
            </w:tcBorders>
          </w:tcPr>
          <w:p w:rsidR="00E55B1E" w:rsidRPr="003F7458" w:rsidRDefault="00E55B1E" w:rsidP="001A7EDD">
            <w:pPr>
              <w:ind w:left="113" w:right="113" w:firstLine="136"/>
              <w:jc w:val="both"/>
              <w:rPr>
                <w:bCs/>
                <w:szCs w:val="24"/>
              </w:rPr>
            </w:pPr>
            <w:r w:rsidRPr="003F7458">
              <w:rPr>
                <w:bCs/>
                <w:szCs w:val="24"/>
              </w:rPr>
              <w:t>Просмотр соответствующей формы элемента</w:t>
            </w:r>
          </w:p>
        </w:tc>
      </w:tr>
      <w:tr w:rsidR="00E55B1E" w:rsidRPr="003F7458" w:rsidTr="004D2740">
        <w:trPr>
          <w:trHeight w:val="403"/>
        </w:trPr>
        <w:tc>
          <w:tcPr>
            <w:tcW w:w="692" w:type="pct"/>
            <w:vAlign w:val="center"/>
          </w:tcPr>
          <w:p w:rsidR="00E55B1E" w:rsidRPr="003F7458" w:rsidRDefault="004D2740" w:rsidP="004D2740">
            <w:pPr>
              <w:spacing w:line="264" w:lineRule="auto"/>
              <w:jc w:val="center"/>
              <w:rPr>
                <w:bCs/>
                <w:szCs w:val="24"/>
              </w:rPr>
            </w:pPr>
            <w:r>
              <w:rPr>
                <w:noProof/>
              </w:rPr>
              <w:drawing>
                <wp:inline distT="0" distB="0" distL="0" distR="0" wp14:anchorId="6CCF50F3" wp14:editId="68617409">
                  <wp:extent cx="223200" cy="205200"/>
                  <wp:effectExtent l="0" t="0" r="5715" b="4445"/>
                  <wp:docPr id="13760" name="Рисунок 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23200" cy="205200"/>
                          </a:xfrm>
                          <a:prstGeom prst="rect">
                            <a:avLst/>
                          </a:prstGeom>
                        </pic:spPr>
                      </pic:pic>
                    </a:graphicData>
                  </a:graphic>
                </wp:inline>
              </w:drawing>
            </w:r>
          </w:p>
        </w:tc>
        <w:tc>
          <w:tcPr>
            <w:tcW w:w="1252" w:type="pct"/>
          </w:tcPr>
          <w:p w:rsidR="00E55B1E" w:rsidRPr="003F7458" w:rsidRDefault="00E55B1E" w:rsidP="001A7EDD">
            <w:pPr>
              <w:ind w:left="113" w:right="113" w:firstLine="136"/>
              <w:jc w:val="both"/>
              <w:rPr>
                <w:bCs/>
                <w:szCs w:val="24"/>
              </w:rPr>
            </w:pPr>
            <w:r w:rsidRPr="003F7458">
              <w:rPr>
                <w:bCs/>
                <w:szCs w:val="24"/>
              </w:rPr>
              <w:t>«Очистить»</w:t>
            </w:r>
          </w:p>
        </w:tc>
        <w:tc>
          <w:tcPr>
            <w:tcW w:w="3056" w:type="pct"/>
          </w:tcPr>
          <w:p w:rsidR="00E55B1E" w:rsidRPr="003F7458" w:rsidRDefault="00E55B1E" w:rsidP="001A7EDD">
            <w:pPr>
              <w:ind w:left="113" w:right="113" w:firstLine="136"/>
              <w:jc w:val="both"/>
              <w:rPr>
                <w:bCs/>
                <w:szCs w:val="24"/>
              </w:rPr>
            </w:pPr>
            <w:r w:rsidRPr="003F7458">
              <w:rPr>
                <w:bCs/>
                <w:szCs w:val="24"/>
              </w:rPr>
              <w:t>Удаление текущего значения поля</w:t>
            </w:r>
          </w:p>
        </w:tc>
      </w:tr>
    </w:tbl>
    <w:p w:rsidR="00E55B1E" w:rsidRPr="003F7458" w:rsidRDefault="00E55B1E" w:rsidP="00E55B1E">
      <w:pPr>
        <w:spacing w:line="360" w:lineRule="auto"/>
        <w:ind w:firstLine="709"/>
        <w:jc w:val="both"/>
        <w:rPr>
          <w:bCs/>
          <w:sz w:val="8"/>
          <w:szCs w:val="8"/>
        </w:rPr>
      </w:pPr>
    </w:p>
    <w:p w:rsidR="00E55B1E" w:rsidRPr="003F7458" w:rsidRDefault="00E55B1E" w:rsidP="00E55B1E">
      <w:pPr>
        <w:spacing w:line="360" w:lineRule="auto"/>
        <w:ind w:firstLine="709"/>
        <w:jc w:val="both"/>
        <w:rPr>
          <w:bCs/>
          <w:sz w:val="28"/>
          <w:szCs w:val="28"/>
        </w:rPr>
      </w:pPr>
      <w:r w:rsidRPr="003F7458">
        <w:rPr>
          <w:bCs/>
          <w:sz w:val="28"/>
          <w:szCs w:val="28"/>
        </w:rPr>
        <w:t xml:space="preserve">Формы элементов могут иметь одну или более табличных частей, которые расположены на отдельных вкладках ниже основных и служебных полей. Пример формы элемента с </w:t>
      </w:r>
      <w:r w:rsidR="00544D77">
        <w:rPr>
          <w:bCs/>
          <w:sz w:val="28"/>
          <w:szCs w:val="28"/>
        </w:rPr>
        <w:t>двумя</w:t>
      </w:r>
      <w:r w:rsidRPr="003F7458">
        <w:rPr>
          <w:bCs/>
          <w:sz w:val="28"/>
          <w:szCs w:val="28"/>
        </w:rPr>
        <w:t xml:space="preserve"> табличными частями приведен на </w:t>
      </w:r>
      <w:r w:rsidRPr="003F7458">
        <w:rPr>
          <w:bCs/>
          <w:sz w:val="28"/>
          <w:szCs w:val="28"/>
        </w:rPr>
        <w:fldChar w:fldCharType="begin"/>
      </w:r>
      <w:r w:rsidRPr="003F7458">
        <w:rPr>
          <w:bCs/>
          <w:sz w:val="28"/>
          <w:szCs w:val="28"/>
        </w:rPr>
        <w:instrText xml:space="preserve"> REF  _Ref465671486 \* Lower \h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sz w:val="28"/>
          <w:szCs w:val="28"/>
        </w:rPr>
        <w:t>50</w:t>
      </w:r>
      <w:r w:rsidRPr="003F7458">
        <w:rPr>
          <w:sz w:val="28"/>
          <w:szCs w:val="28"/>
        </w:rPr>
        <w:fldChar w:fldCharType="end"/>
      </w:r>
      <w:r w:rsidRPr="003F7458">
        <w:rPr>
          <w:bCs/>
          <w:sz w:val="28"/>
          <w:szCs w:val="28"/>
        </w:rPr>
        <w:t>.</w:t>
      </w:r>
    </w:p>
    <w:p w:rsidR="00E55B1E" w:rsidRPr="003F7458" w:rsidRDefault="00544D77" w:rsidP="00E55B1E">
      <w:pPr>
        <w:spacing w:line="360" w:lineRule="auto"/>
        <w:jc w:val="center"/>
        <w:rPr>
          <w:bCs/>
          <w:sz w:val="28"/>
          <w:szCs w:val="28"/>
        </w:rPr>
      </w:pPr>
      <w:r w:rsidRPr="00445955">
        <w:rPr>
          <w:b/>
          <w:noProof/>
        </w:rPr>
        <w:drawing>
          <wp:inline distT="0" distB="0" distL="0" distR="0" wp14:anchorId="7DAD5D8D" wp14:editId="7EEAD3B8">
            <wp:extent cx="5940425" cy="3700780"/>
            <wp:effectExtent l="0" t="0" r="3175" b="0"/>
            <wp:docPr id="13854" name="Рисунок 1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700780"/>
                    </a:xfrm>
                    <a:prstGeom prst="rect">
                      <a:avLst/>
                    </a:prstGeom>
                  </pic:spPr>
                </pic:pic>
              </a:graphicData>
            </a:graphic>
          </wp:inline>
        </w:drawing>
      </w:r>
    </w:p>
    <w:p w:rsidR="00E55B1E" w:rsidRPr="003F7458" w:rsidRDefault="00E55B1E" w:rsidP="00E55B1E">
      <w:pPr>
        <w:spacing w:line="360" w:lineRule="auto"/>
        <w:jc w:val="center"/>
        <w:rPr>
          <w:bCs/>
          <w:sz w:val="28"/>
          <w:szCs w:val="28"/>
        </w:rPr>
      </w:pPr>
      <w:bookmarkStart w:id="89" w:name="_Ref465671486"/>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50</w:t>
      </w:r>
      <w:r w:rsidRPr="003F7458">
        <w:rPr>
          <w:sz w:val="28"/>
          <w:szCs w:val="28"/>
        </w:rPr>
        <w:fldChar w:fldCharType="end"/>
      </w:r>
      <w:bookmarkEnd w:id="89"/>
    </w:p>
    <w:p w:rsidR="00E55B1E" w:rsidRPr="003F7458" w:rsidRDefault="00E55B1E" w:rsidP="00E55B1E">
      <w:pPr>
        <w:spacing w:line="360" w:lineRule="auto"/>
        <w:ind w:firstLine="709"/>
        <w:jc w:val="both"/>
        <w:rPr>
          <w:bCs/>
          <w:sz w:val="28"/>
          <w:szCs w:val="28"/>
        </w:rPr>
      </w:pPr>
      <w:r w:rsidRPr="003F7458">
        <w:rPr>
          <w:bCs/>
          <w:sz w:val="28"/>
          <w:szCs w:val="28"/>
        </w:rPr>
        <w:t xml:space="preserve">Переход между вкладками осуществляется щелчком ЛКМ по названию вкладки. Или вкладка выбирается переключателем единичного выбора из раскрывающегося по кнопке </w:t>
      </w:r>
      <w:r w:rsidR="004D2740">
        <w:rPr>
          <w:noProof/>
        </w:rPr>
        <w:drawing>
          <wp:inline distT="0" distB="0" distL="0" distR="0" wp14:anchorId="11C93075" wp14:editId="6E54C0A8">
            <wp:extent cx="219600" cy="212400"/>
            <wp:effectExtent l="0" t="0" r="9525" b="0"/>
            <wp:docPr id="13763" name="Рисунок 1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19600" cy="212400"/>
                    </a:xfrm>
                    <a:prstGeom prst="rect">
                      <a:avLst/>
                    </a:prstGeom>
                  </pic:spPr>
                </pic:pic>
              </a:graphicData>
            </a:graphic>
          </wp:inline>
        </w:drawing>
      </w:r>
      <w:r w:rsidRPr="003F7458">
        <w:rPr>
          <w:bCs/>
          <w:sz w:val="28"/>
          <w:szCs w:val="28"/>
        </w:rPr>
        <w:t xml:space="preserve"> списка вкладок</w:t>
      </w:r>
      <w:r w:rsidR="001F0052">
        <w:rPr>
          <w:bCs/>
          <w:sz w:val="28"/>
          <w:szCs w:val="28"/>
        </w:rPr>
        <w:t xml:space="preserve">, например, </w:t>
      </w:r>
      <w:r w:rsidRPr="003F7458">
        <w:rPr>
          <w:bCs/>
          <w:sz w:val="28"/>
          <w:szCs w:val="28"/>
        </w:rPr>
        <w:fldChar w:fldCharType="begin"/>
      </w:r>
      <w:r w:rsidRPr="003F7458">
        <w:rPr>
          <w:bCs/>
          <w:sz w:val="28"/>
          <w:szCs w:val="28"/>
        </w:rPr>
        <w:instrText xml:space="preserve"> REF  _Ref524710934 \* Lower \h </w:instrText>
      </w:r>
      <w:r>
        <w:rPr>
          <w:bCs/>
          <w:sz w:val="28"/>
          <w:szCs w:val="28"/>
        </w:rPr>
        <w:instrText xml:space="preserve">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noProof/>
          <w:sz w:val="28"/>
          <w:szCs w:val="28"/>
        </w:rPr>
        <w:t>51</w:t>
      </w:r>
      <w:r w:rsidRPr="003F7458">
        <w:rPr>
          <w:bCs/>
          <w:sz w:val="28"/>
          <w:szCs w:val="28"/>
        </w:rPr>
        <w:fldChar w:fldCharType="end"/>
      </w:r>
      <w:r w:rsidRPr="003F7458">
        <w:rPr>
          <w:bCs/>
          <w:sz w:val="28"/>
          <w:szCs w:val="28"/>
        </w:rPr>
        <w:t>.</w:t>
      </w:r>
    </w:p>
    <w:p w:rsidR="00E55B1E" w:rsidRPr="003F7458" w:rsidRDefault="00544D77" w:rsidP="00E55B1E">
      <w:pPr>
        <w:spacing w:line="360" w:lineRule="auto"/>
        <w:jc w:val="center"/>
        <w:rPr>
          <w:bCs/>
          <w:sz w:val="28"/>
          <w:szCs w:val="28"/>
        </w:rPr>
      </w:pPr>
      <w:r>
        <w:rPr>
          <w:noProof/>
        </w:rPr>
        <w:drawing>
          <wp:inline distT="0" distB="0" distL="0" distR="0" wp14:anchorId="446FEA29" wp14:editId="14770DED">
            <wp:extent cx="5940425" cy="1887855"/>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1887855"/>
                    </a:xfrm>
                    <a:prstGeom prst="rect">
                      <a:avLst/>
                    </a:prstGeom>
                  </pic:spPr>
                </pic:pic>
              </a:graphicData>
            </a:graphic>
          </wp:inline>
        </w:drawing>
      </w:r>
    </w:p>
    <w:p w:rsidR="00E55B1E" w:rsidRPr="003F7458" w:rsidRDefault="00E55B1E" w:rsidP="00E55B1E">
      <w:pPr>
        <w:spacing w:line="360" w:lineRule="auto"/>
        <w:jc w:val="center"/>
        <w:rPr>
          <w:bCs/>
          <w:sz w:val="28"/>
          <w:szCs w:val="28"/>
        </w:rPr>
      </w:pPr>
      <w:bookmarkStart w:id="90" w:name="_Ref524710934"/>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51</w:t>
      </w:r>
      <w:r w:rsidRPr="003F7458">
        <w:rPr>
          <w:sz w:val="28"/>
          <w:szCs w:val="28"/>
        </w:rPr>
        <w:fldChar w:fldCharType="end"/>
      </w:r>
      <w:bookmarkEnd w:id="90"/>
    </w:p>
    <w:p w:rsidR="00E55B1E" w:rsidRPr="003F7458" w:rsidRDefault="00E55B1E" w:rsidP="00E55B1E">
      <w:pPr>
        <w:spacing w:line="360" w:lineRule="auto"/>
        <w:ind w:firstLine="709"/>
        <w:jc w:val="both"/>
        <w:rPr>
          <w:bCs/>
          <w:sz w:val="28"/>
          <w:szCs w:val="28"/>
        </w:rPr>
      </w:pPr>
      <w:r w:rsidRPr="003F7458">
        <w:rPr>
          <w:bCs/>
          <w:sz w:val="28"/>
          <w:szCs w:val="28"/>
        </w:rPr>
        <w:t>Каждая табличная часть сопровождается панелью управления табличной части (</w:t>
      </w:r>
      <w:r w:rsidRPr="003F7458">
        <w:rPr>
          <w:bCs/>
          <w:sz w:val="28"/>
          <w:szCs w:val="28"/>
        </w:rPr>
        <w:fldChar w:fldCharType="begin"/>
      </w:r>
      <w:r w:rsidRPr="003F7458">
        <w:rPr>
          <w:bCs/>
          <w:sz w:val="28"/>
          <w:szCs w:val="28"/>
        </w:rPr>
        <w:instrText xml:space="preserve"> REF  _Ref496006523 \* Lower \h </w:instrText>
      </w:r>
      <w:r>
        <w:rPr>
          <w:bCs/>
          <w:sz w:val="28"/>
          <w:szCs w:val="28"/>
        </w:rPr>
        <w:instrText xml:space="preserve"> \* MERGEFORMAT </w:instrText>
      </w:r>
      <w:r w:rsidRPr="003F7458">
        <w:rPr>
          <w:bCs/>
          <w:sz w:val="28"/>
          <w:szCs w:val="28"/>
        </w:rPr>
      </w:r>
      <w:r w:rsidRPr="003F7458">
        <w:rPr>
          <w:bCs/>
          <w:sz w:val="28"/>
          <w:szCs w:val="28"/>
        </w:rPr>
        <w:fldChar w:fldCharType="separate"/>
      </w:r>
      <w:r w:rsidR="00AE042F" w:rsidRPr="003F7458">
        <w:rPr>
          <w:bCs/>
          <w:sz w:val="28"/>
          <w:szCs w:val="28"/>
        </w:rPr>
        <w:t xml:space="preserve">рис. </w:t>
      </w:r>
      <w:r w:rsidR="00AE042F">
        <w:rPr>
          <w:bCs/>
          <w:noProof/>
          <w:sz w:val="28"/>
          <w:szCs w:val="28"/>
        </w:rPr>
        <w:t>52</w:t>
      </w:r>
      <w:r w:rsidRPr="003F7458">
        <w:rPr>
          <w:sz w:val="28"/>
          <w:szCs w:val="28"/>
        </w:rPr>
        <w:fldChar w:fldCharType="end"/>
      </w:r>
      <w:r w:rsidRPr="003F7458">
        <w:rPr>
          <w:bCs/>
          <w:sz w:val="28"/>
          <w:szCs w:val="28"/>
        </w:rPr>
        <w:t>). В зависимости от назначения табличной части набор кнопок панели управления табличной части может меняться.</w:t>
      </w:r>
    </w:p>
    <w:p w:rsidR="00E55B1E" w:rsidRPr="003F7458" w:rsidRDefault="004D2740" w:rsidP="00E55B1E">
      <w:pPr>
        <w:spacing w:line="360" w:lineRule="auto"/>
        <w:jc w:val="center"/>
        <w:rPr>
          <w:bCs/>
          <w:sz w:val="28"/>
          <w:szCs w:val="28"/>
        </w:rPr>
      </w:pPr>
      <w:r>
        <w:rPr>
          <w:noProof/>
        </w:rPr>
        <w:drawing>
          <wp:inline distT="0" distB="0" distL="0" distR="0" wp14:anchorId="365DE735" wp14:editId="4B7BB93D">
            <wp:extent cx="6480175" cy="208280"/>
            <wp:effectExtent l="0" t="0" r="0" b="1270"/>
            <wp:docPr id="13771" name="Рисунок 1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480175" cy="208280"/>
                    </a:xfrm>
                    <a:prstGeom prst="rect">
                      <a:avLst/>
                    </a:prstGeom>
                  </pic:spPr>
                </pic:pic>
              </a:graphicData>
            </a:graphic>
          </wp:inline>
        </w:drawing>
      </w:r>
      <w:r w:rsidR="00E55B1E" w:rsidRPr="003F7458">
        <w:rPr>
          <w:noProof/>
        </w:rPr>
        <w:t xml:space="preserve"> </w:t>
      </w:r>
    </w:p>
    <w:p w:rsidR="00E55B1E" w:rsidRPr="003F7458" w:rsidRDefault="00E55B1E" w:rsidP="00E55B1E">
      <w:pPr>
        <w:spacing w:line="360" w:lineRule="auto"/>
        <w:jc w:val="center"/>
        <w:rPr>
          <w:bCs/>
          <w:sz w:val="28"/>
          <w:szCs w:val="28"/>
        </w:rPr>
      </w:pPr>
      <w:bookmarkStart w:id="91" w:name="_Ref496006523"/>
      <w:r w:rsidRPr="003F7458">
        <w:rPr>
          <w:bCs/>
          <w:sz w:val="28"/>
          <w:szCs w:val="28"/>
        </w:rPr>
        <w:t xml:space="preserve">Рис. </w:t>
      </w:r>
      <w:r w:rsidRPr="003F7458">
        <w:rPr>
          <w:bCs/>
          <w:sz w:val="28"/>
          <w:szCs w:val="28"/>
        </w:rPr>
        <w:fldChar w:fldCharType="begin"/>
      </w:r>
      <w:r w:rsidRPr="003F7458">
        <w:rPr>
          <w:bCs/>
          <w:sz w:val="28"/>
          <w:szCs w:val="28"/>
        </w:rPr>
        <w:instrText xml:space="preserve"> SEQ Рис. \* ARABIC </w:instrText>
      </w:r>
      <w:r w:rsidRPr="003F7458">
        <w:rPr>
          <w:bCs/>
          <w:sz w:val="28"/>
          <w:szCs w:val="28"/>
        </w:rPr>
        <w:fldChar w:fldCharType="separate"/>
      </w:r>
      <w:r w:rsidR="00AE042F">
        <w:rPr>
          <w:bCs/>
          <w:noProof/>
          <w:sz w:val="28"/>
          <w:szCs w:val="28"/>
        </w:rPr>
        <w:t>52</w:t>
      </w:r>
      <w:r w:rsidRPr="003F7458">
        <w:rPr>
          <w:sz w:val="28"/>
          <w:szCs w:val="28"/>
        </w:rPr>
        <w:fldChar w:fldCharType="end"/>
      </w:r>
      <w:bookmarkEnd w:id="91"/>
    </w:p>
    <w:p w:rsidR="00E55B1E" w:rsidRPr="003F7458" w:rsidRDefault="00E55B1E" w:rsidP="00E55B1E">
      <w:pPr>
        <w:spacing w:line="360" w:lineRule="auto"/>
        <w:ind w:firstLine="709"/>
        <w:jc w:val="both"/>
        <w:rPr>
          <w:bCs/>
          <w:sz w:val="28"/>
          <w:szCs w:val="28"/>
        </w:rPr>
      </w:pPr>
      <w:r w:rsidRPr="003F7458">
        <w:rPr>
          <w:bCs/>
          <w:sz w:val="28"/>
          <w:szCs w:val="28"/>
        </w:rPr>
        <w:t>Описание кнопок панели управления табличной части формы элемента и производимые ими преобразования информации приведены в таблице</w:t>
      </w:r>
      <w:r w:rsidR="004D2740">
        <w:rPr>
          <w:bCs/>
          <w:sz w:val="28"/>
          <w:szCs w:val="28"/>
        </w:rPr>
        <w:t xml:space="preserve"> </w:t>
      </w:r>
      <w:r w:rsidR="004D2740">
        <w:rPr>
          <w:bCs/>
          <w:sz w:val="28"/>
          <w:szCs w:val="28"/>
        </w:rPr>
        <w:fldChar w:fldCharType="begin"/>
      </w:r>
      <w:r w:rsidR="004D2740">
        <w:rPr>
          <w:bCs/>
          <w:sz w:val="28"/>
          <w:szCs w:val="28"/>
        </w:rPr>
        <w:instrText xml:space="preserve"> REF t_7 \h </w:instrText>
      </w:r>
      <w:r w:rsidR="004D2740">
        <w:rPr>
          <w:bCs/>
          <w:sz w:val="28"/>
          <w:szCs w:val="28"/>
        </w:rPr>
      </w:r>
      <w:r w:rsidR="004D2740">
        <w:rPr>
          <w:bCs/>
          <w:sz w:val="28"/>
          <w:szCs w:val="28"/>
        </w:rPr>
        <w:fldChar w:fldCharType="separate"/>
      </w:r>
      <w:r w:rsidR="00AE042F">
        <w:rPr>
          <w:bCs/>
          <w:iCs/>
          <w:noProof/>
          <w:spacing w:val="20"/>
          <w:sz w:val="28"/>
          <w:szCs w:val="28"/>
        </w:rPr>
        <w:t>7</w:t>
      </w:r>
      <w:r w:rsidR="004D2740">
        <w:rPr>
          <w:bCs/>
          <w:sz w:val="28"/>
          <w:szCs w:val="28"/>
        </w:rPr>
        <w:fldChar w:fldCharType="end"/>
      </w:r>
      <w:r w:rsidRPr="003F7458">
        <w:rPr>
          <w:bCs/>
          <w:sz w:val="28"/>
          <w:szCs w:val="28"/>
        </w:rPr>
        <w:t>.</w:t>
      </w:r>
    </w:p>
    <w:p w:rsidR="00E55B1E" w:rsidRPr="003F7458" w:rsidRDefault="00E55B1E" w:rsidP="00E55B1E">
      <w:pPr>
        <w:spacing w:line="360" w:lineRule="auto"/>
        <w:jc w:val="both"/>
        <w:rPr>
          <w:bCs/>
          <w:iCs/>
          <w:sz w:val="28"/>
          <w:szCs w:val="28"/>
        </w:rPr>
      </w:pPr>
      <w:r w:rsidRPr="003F7458">
        <w:rPr>
          <w:bCs/>
          <w:iCs/>
          <w:spacing w:val="20"/>
          <w:sz w:val="28"/>
          <w:szCs w:val="28"/>
        </w:rPr>
        <w:t xml:space="preserve">Таблица </w:t>
      </w:r>
      <w:bookmarkStart w:id="92" w:name="t_7"/>
      <w:r w:rsidRPr="003F7458">
        <w:rPr>
          <w:b/>
          <w:bCs/>
          <w:iCs/>
          <w:spacing w:val="20"/>
          <w:sz w:val="28"/>
          <w:szCs w:val="28"/>
        </w:rPr>
        <w:fldChar w:fldCharType="begin"/>
      </w:r>
      <w:r w:rsidRPr="003F7458">
        <w:rPr>
          <w:bCs/>
          <w:iCs/>
          <w:spacing w:val="20"/>
          <w:sz w:val="28"/>
          <w:szCs w:val="28"/>
        </w:rPr>
        <w:instrText xml:space="preserve"> SEQ Таблица \* ARABIC </w:instrText>
      </w:r>
      <w:r w:rsidRPr="003F7458">
        <w:rPr>
          <w:b/>
          <w:bCs/>
          <w:iCs/>
          <w:spacing w:val="20"/>
          <w:sz w:val="28"/>
          <w:szCs w:val="28"/>
        </w:rPr>
        <w:fldChar w:fldCharType="separate"/>
      </w:r>
      <w:r w:rsidR="00AE042F">
        <w:rPr>
          <w:bCs/>
          <w:iCs/>
          <w:noProof/>
          <w:spacing w:val="20"/>
          <w:sz w:val="28"/>
          <w:szCs w:val="28"/>
        </w:rPr>
        <w:t>7</w:t>
      </w:r>
      <w:r w:rsidRPr="003F7458">
        <w:rPr>
          <w:spacing w:val="20"/>
          <w:sz w:val="28"/>
          <w:szCs w:val="28"/>
        </w:rPr>
        <w:fldChar w:fldCharType="end"/>
      </w:r>
      <w:bookmarkEnd w:id="92"/>
    </w:p>
    <w:tbl>
      <w:tblPr>
        <w:tblW w:w="5008"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7"/>
        <w:gridCol w:w="8"/>
        <w:gridCol w:w="2688"/>
        <w:gridCol w:w="5382"/>
      </w:tblGrid>
      <w:tr w:rsidR="006045ED" w:rsidRPr="003F7458" w:rsidTr="004851A1">
        <w:trPr>
          <w:trHeight w:val="350"/>
        </w:trPr>
        <w:tc>
          <w:tcPr>
            <w:tcW w:w="1042" w:type="pct"/>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Вид кнопки</w:t>
            </w:r>
          </w:p>
        </w:tc>
        <w:tc>
          <w:tcPr>
            <w:tcW w:w="1321" w:type="pct"/>
            <w:gridSpan w:val="2"/>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Наименование кнопки</w:t>
            </w:r>
          </w:p>
        </w:tc>
        <w:tc>
          <w:tcPr>
            <w:tcW w:w="2637" w:type="pct"/>
            <w:tcBorders>
              <w:bottom w:val="double" w:sz="4" w:space="0" w:color="auto"/>
            </w:tcBorders>
          </w:tcPr>
          <w:p w:rsidR="006045ED" w:rsidRPr="00B6418C" w:rsidRDefault="006045ED" w:rsidP="006045ED">
            <w:pPr>
              <w:pStyle w:val="14"/>
              <w:spacing w:before="0" w:after="0"/>
              <w:jc w:val="center"/>
              <w:rPr>
                <w:b/>
                <w:sz w:val="24"/>
                <w:szCs w:val="24"/>
              </w:rPr>
            </w:pPr>
            <w:r w:rsidRPr="00B6418C">
              <w:rPr>
                <w:b/>
                <w:sz w:val="24"/>
                <w:szCs w:val="24"/>
              </w:rPr>
              <w:t>Реализуемая функция</w:t>
            </w:r>
          </w:p>
        </w:tc>
      </w:tr>
      <w:tr w:rsidR="00E55B1E" w:rsidRPr="003F7458" w:rsidTr="004851A1">
        <w:trPr>
          <w:trHeight w:val="618"/>
        </w:trPr>
        <w:tc>
          <w:tcPr>
            <w:tcW w:w="1042" w:type="pct"/>
            <w:tcBorders>
              <w:top w:val="double" w:sz="4" w:space="0" w:color="auto"/>
              <w:bottom w:val="nil"/>
            </w:tcBorders>
            <w:vAlign w:val="center"/>
          </w:tcPr>
          <w:p w:rsidR="00E55B1E" w:rsidRPr="003F7458" w:rsidRDefault="004D2740" w:rsidP="004F7CDC">
            <w:pPr>
              <w:jc w:val="center"/>
              <w:rPr>
                <w:noProof/>
                <w:szCs w:val="24"/>
              </w:rPr>
            </w:pPr>
            <w:r>
              <w:rPr>
                <w:noProof/>
              </w:rPr>
              <w:drawing>
                <wp:inline distT="0" distB="0" distL="0" distR="0" wp14:anchorId="647E42F5" wp14:editId="5ADB9D20">
                  <wp:extent cx="288000" cy="280800"/>
                  <wp:effectExtent l="0" t="0" r="0" b="5080"/>
                  <wp:docPr id="13772" name="Рисунок 1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8000" cy="280800"/>
                          </a:xfrm>
                          <a:prstGeom prst="rect">
                            <a:avLst/>
                          </a:prstGeom>
                        </pic:spPr>
                      </pic:pic>
                    </a:graphicData>
                  </a:graphic>
                </wp:inline>
              </w:drawing>
            </w:r>
          </w:p>
        </w:tc>
        <w:tc>
          <w:tcPr>
            <w:tcW w:w="1321" w:type="pct"/>
            <w:gridSpan w:val="2"/>
            <w:tcBorders>
              <w:top w:val="double" w:sz="4" w:space="0" w:color="auto"/>
              <w:bottom w:val="nil"/>
            </w:tcBorders>
          </w:tcPr>
          <w:p w:rsidR="00E55B1E" w:rsidRPr="003F7458" w:rsidRDefault="00E55B1E" w:rsidP="006927C5">
            <w:pPr>
              <w:ind w:left="113" w:right="113" w:firstLine="169"/>
              <w:jc w:val="both"/>
              <w:rPr>
                <w:bCs/>
                <w:szCs w:val="24"/>
              </w:rPr>
            </w:pPr>
            <w:r w:rsidRPr="003F7458">
              <w:rPr>
                <w:bCs/>
                <w:szCs w:val="24"/>
              </w:rPr>
              <w:t>«Применить»</w:t>
            </w:r>
          </w:p>
        </w:tc>
        <w:tc>
          <w:tcPr>
            <w:tcW w:w="2637" w:type="pct"/>
            <w:tcBorders>
              <w:top w:val="double" w:sz="4" w:space="0" w:color="auto"/>
              <w:bottom w:val="nil"/>
            </w:tcBorders>
          </w:tcPr>
          <w:p w:rsidR="00E55B1E" w:rsidRPr="003F7458" w:rsidRDefault="00E55B1E" w:rsidP="006927C5">
            <w:pPr>
              <w:ind w:left="113" w:right="113" w:firstLine="169"/>
              <w:jc w:val="both"/>
              <w:rPr>
                <w:bCs/>
                <w:szCs w:val="24"/>
              </w:rPr>
            </w:pPr>
            <w:r w:rsidRPr="003F7458">
              <w:rPr>
                <w:bCs/>
                <w:szCs w:val="24"/>
              </w:rPr>
              <w:t>Применение сделанных изменений</w:t>
            </w:r>
          </w:p>
        </w:tc>
      </w:tr>
      <w:tr w:rsidR="00E55B1E" w:rsidRPr="003F7458" w:rsidTr="004851A1">
        <w:trPr>
          <w:trHeight w:val="554"/>
        </w:trPr>
        <w:tc>
          <w:tcPr>
            <w:tcW w:w="1042" w:type="pct"/>
            <w:tcBorders>
              <w:bottom w:val="single" w:sz="6" w:space="0" w:color="auto"/>
            </w:tcBorders>
            <w:vAlign w:val="center"/>
          </w:tcPr>
          <w:p w:rsidR="00E55B1E" w:rsidRPr="003F7458" w:rsidRDefault="004D2740" w:rsidP="004F7CDC">
            <w:pPr>
              <w:jc w:val="center"/>
              <w:rPr>
                <w:noProof/>
                <w:szCs w:val="24"/>
              </w:rPr>
            </w:pPr>
            <w:r>
              <w:rPr>
                <w:noProof/>
              </w:rPr>
              <w:drawing>
                <wp:inline distT="0" distB="0" distL="0" distR="0" wp14:anchorId="3627B296" wp14:editId="2BFAF5CA">
                  <wp:extent cx="291600" cy="284400"/>
                  <wp:effectExtent l="0" t="0" r="0" b="1905"/>
                  <wp:docPr id="13776" name="Рисунок 1" descr="C:\Users\444F~1\AppData\Local\Temp\SNAGHTML3af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3afc78.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1321" w:type="pct"/>
            <w:gridSpan w:val="2"/>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«Отмена»</w:t>
            </w:r>
          </w:p>
        </w:tc>
        <w:tc>
          <w:tcPr>
            <w:tcW w:w="2637" w:type="pct"/>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Отмена сделанных изменений</w:t>
            </w:r>
          </w:p>
        </w:tc>
      </w:tr>
      <w:tr w:rsidR="00E55B1E" w:rsidRPr="003F7458" w:rsidTr="004851A1">
        <w:trPr>
          <w:trHeight w:val="504"/>
        </w:trPr>
        <w:tc>
          <w:tcPr>
            <w:tcW w:w="1042" w:type="pct"/>
            <w:tcBorders>
              <w:bottom w:val="single" w:sz="6" w:space="0" w:color="auto"/>
            </w:tcBorders>
            <w:vAlign w:val="center"/>
          </w:tcPr>
          <w:p w:rsidR="00E55B1E" w:rsidRPr="003F7458" w:rsidRDefault="004D2740" w:rsidP="004F7CDC">
            <w:pPr>
              <w:jc w:val="center"/>
              <w:rPr>
                <w:bCs/>
                <w:szCs w:val="24"/>
              </w:rPr>
            </w:pPr>
            <w:r>
              <w:rPr>
                <w:noProof/>
              </w:rPr>
              <w:drawing>
                <wp:inline distT="0" distB="0" distL="0" distR="0" wp14:anchorId="55B4234B" wp14:editId="7ABAD713">
                  <wp:extent cx="288000" cy="280800"/>
                  <wp:effectExtent l="0" t="0" r="0" b="5080"/>
                  <wp:docPr id="13779" name="Рисунок 1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88000" cy="280800"/>
                          </a:xfrm>
                          <a:prstGeom prst="rect">
                            <a:avLst/>
                          </a:prstGeom>
                        </pic:spPr>
                      </pic:pic>
                    </a:graphicData>
                  </a:graphic>
                </wp:inline>
              </w:drawing>
            </w:r>
          </w:p>
        </w:tc>
        <w:tc>
          <w:tcPr>
            <w:tcW w:w="1321" w:type="pct"/>
            <w:gridSpan w:val="2"/>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«Обновить»</w:t>
            </w:r>
          </w:p>
        </w:tc>
        <w:tc>
          <w:tcPr>
            <w:tcW w:w="2637" w:type="pct"/>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Обновление информации из БД в диалоговом окне</w:t>
            </w:r>
          </w:p>
        </w:tc>
      </w:tr>
      <w:tr w:rsidR="00E55B1E" w:rsidRPr="003F7458" w:rsidTr="004851A1">
        <w:trPr>
          <w:trHeight w:val="20"/>
        </w:trPr>
        <w:tc>
          <w:tcPr>
            <w:tcW w:w="1042" w:type="pct"/>
            <w:tcBorders>
              <w:bottom w:val="single" w:sz="6" w:space="0" w:color="auto"/>
            </w:tcBorders>
            <w:vAlign w:val="center"/>
          </w:tcPr>
          <w:p w:rsidR="00E55B1E" w:rsidRPr="003F7458" w:rsidRDefault="00512201" w:rsidP="004F7CDC">
            <w:pPr>
              <w:jc w:val="center"/>
              <w:rPr>
                <w:bCs/>
                <w:szCs w:val="24"/>
              </w:rPr>
            </w:pPr>
            <w:r>
              <w:rPr>
                <w:noProof/>
              </w:rPr>
              <w:drawing>
                <wp:inline distT="0" distB="0" distL="0" distR="0" wp14:anchorId="6CD9E424" wp14:editId="7E123D2C">
                  <wp:extent cx="288000" cy="280800"/>
                  <wp:effectExtent l="0" t="0" r="0" b="5080"/>
                  <wp:docPr id="12393" name="Рисунок 1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88000" cy="280800"/>
                          </a:xfrm>
                          <a:prstGeom prst="rect">
                            <a:avLst/>
                          </a:prstGeom>
                        </pic:spPr>
                      </pic:pic>
                    </a:graphicData>
                  </a:graphic>
                </wp:inline>
              </w:drawing>
            </w:r>
          </w:p>
        </w:tc>
        <w:tc>
          <w:tcPr>
            <w:tcW w:w="1321" w:type="pct"/>
            <w:gridSpan w:val="2"/>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«Установить поля для отображения»</w:t>
            </w:r>
          </w:p>
        </w:tc>
        <w:tc>
          <w:tcPr>
            <w:tcW w:w="2637" w:type="pct"/>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Настройка полей, которые должны отображаться в таблице элементов и их порядка</w:t>
            </w:r>
          </w:p>
        </w:tc>
      </w:tr>
      <w:tr w:rsidR="00E55B1E" w:rsidRPr="003F7458" w:rsidTr="004851A1">
        <w:trPr>
          <w:trHeight w:val="20"/>
        </w:trPr>
        <w:tc>
          <w:tcPr>
            <w:tcW w:w="1042" w:type="pct"/>
            <w:tcBorders>
              <w:bottom w:val="single" w:sz="6" w:space="0" w:color="auto"/>
            </w:tcBorders>
            <w:vAlign w:val="center"/>
          </w:tcPr>
          <w:p w:rsidR="00E55B1E" w:rsidRPr="003F7458" w:rsidRDefault="00512201" w:rsidP="004F7CDC">
            <w:pPr>
              <w:jc w:val="center"/>
              <w:rPr>
                <w:bCs/>
                <w:szCs w:val="24"/>
              </w:rPr>
            </w:pPr>
            <w:r>
              <w:rPr>
                <w:noProof/>
              </w:rPr>
              <w:drawing>
                <wp:inline distT="0" distB="0" distL="0" distR="0" wp14:anchorId="1CC1CA2E" wp14:editId="517610AA">
                  <wp:extent cx="288000" cy="280800"/>
                  <wp:effectExtent l="0" t="0" r="0" b="5080"/>
                  <wp:docPr id="12394" name="Рисунок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88000" cy="280800"/>
                          </a:xfrm>
                          <a:prstGeom prst="rect">
                            <a:avLst/>
                          </a:prstGeom>
                        </pic:spPr>
                      </pic:pic>
                    </a:graphicData>
                  </a:graphic>
                </wp:inline>
              </w:drawing>
            </w:r>
          </w:p>
        </w:tc>
        <w:tc>
          <w:tcPr>
            <w:tcW w:w="1321" w:type="pct"/>
            <w:gridSpan w:val="2"/>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«Установить поля сортировки»</w:t>
            </w:r>
          </w:p>
        </w:tc>
        <w:tc>
          <w:tcPr>
            <w:tcW w:w="2637" w:type="pct"/>
            <w:tcBorders>
              <w:bottom w:val="single" w:sz="6" w:space="0" w:color="auto"/>
            </w:tcBorders>
          </w:tcPr>
          <w:p w:rsidR="00E55B1E" w:rsidRPr="003F7458" w:rsidRDefault="00E55B1E" w:rsidP="006927C5">
            <w:pPr>
              <w:ind w:left="113" w:right="113" w:firstLine="169"/>
              <w:jc w:val="both"/>
              <w:rPr>
                <w:bCs/>
                <w:szCs w:val="24"/>
              </w:rPr>
            </w:pPr>
            <w:r w:rsidRPr="003F7458">
              <w:rPr>
                <w:bCs/>
                <w:szCs w:val="24"/>
              </w:rPr>
              <w:t>Настройка множественной сортировки по полям полей</w:t>
            </w:r>
          </w:p>
        </w:tc>
      </w:tr>
      <w:tr w:rsidR="00E55B1E" w:rsidRPr="003F7458" w:rsidTr="004851A1">
        <w:trPr>
          <w:trHeight w:val="552"/>
        </w:trPr>
        <w:tc>
          <w:tcPr>
            <w:tcW w:w="1042" w:type="pct"/>
            <w:tcBorders>
              <w:bottom w:val="nil"/>
            </w:tcBorders>
            <w:vAlign w:val="center"/>
          </w:tcPr>
          <w:p w:rsidR="00E55B1E" w:rsidRPr="003F7458" w:rsidRDefault="00512201" w:rsidP="004F7CDC">
            <w:pPr>
              <w:jc w:val="center"/>
              <w:rPr>
                <w:bCs/>
                <w:szCs w:val="24"/>
              </w:rPr>
            </w:pPr>
            <w:r>
              <w:rPr>
                <w:noProof/>
              </w:rPr>
              <w:drawing>
                <wp:inline distT="0" distB="0" distL="0" distR="0" wp14:anchorId="396A2E50" wp14:editId="397F83C3">
                  <wp:extent cx="288000" cy="280800"/>
                  <wp:effectExtent l="0" t="0" r="0" b="5080"/>
                  <wp:docPr id="12408" name="Рисунок 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88000" cy="280800"/>
                          </a:xfrm>
                          <a:prstGeom prst="rect">
                            <a:avLst/>
                          </a:prstGeom>
                        </pic:spPr>
                      </pic:pic>
                    </a:graphicData>
                  </a:graphic>
                </wp:inline>
              </w:drawing>
            </w:r>
          </w:p>
        </w:tc>
        <w:tc>
          <w:tcPr>
            <w:tcW w:w="1321" w:type="pct"/>
            <w:gridSpan w:val="2"/>
            <w:tcBorders>
              <w:bottom w:val="nil"/>
            </w:tcBorders>
          </w:tcPr>
          <w:p w:rsidR="00E55B1E" w:rsidRPr="003F7458" w:rsidRDefault="00E55B1E" w:rsidP="006927C5">
            <w:pPr>
              <w:ind w:left="113" w:right="113" w:firstLine="169"/>
              <w:jc w:val="both"/>
              <w:rPr>
                <w:bCs/>
                <w:szCs w:val="24"/>
              </w:rPr>
            </w:pPr>
            <w:r w:rsidRPr="003F7458">
              <w:rPr>
                <w:bCs/>
                <w:szCs w:val="24"/>
              </w:rPr>
              <w:t>«Выбор фильтра»</w:t>
            </w:r>
          </w:p>
        </w:tc>
        <w:tc>
          <w:tcPr>
            <w:tcW w:w="2637" w:type="pct"/>
            <w:tcBorders>
              <w:bottom w:val="nil"/>
            </w:tcBorders>
          </w:tcPr>
          <w:p w:rsidR="00E55B1E" w:rsidRPr="003F7458" w:rsidRDefault="00E55B1E" w:rsidP="006927C5">
            <w:pPr>
              <w:ind w:left="113" w:right="113" w:firstLine="169"/>
              <w:jc w:val="both"/>
              <w:rPr>
                <w:bCs/>
                <w:szCs w:val="24"/>
              </w:rPr>
            </w:pPr>
            <w:r w:rsidRPr="003F7458">
              <w:rPr>
                <w:bCs/>
                <w:szCs w:val="24"/>
              </w:rPr>
              <w:t>Настройка условий отбора записей</w:t>
            </w:r>
          </w:p>
        </w:tc>
      </w:tr>
      <w:tr w:rsidR="00E55B1E" w:rsidRPr="003F7458" w:rsidTr="004851A1">
        <w:trPr>
          <w:trHeight w:val="20"/>
        </w:trPr>
        <w:tc>
          <w:tcPr>
            <w:tcW w:w="1042" w:type="pct"/>
            <w:tcBorders>
              <w:bottom w:val="nil"/>
            </w:tcBorders>
            <w:vAlign w:val="center"/>
          </w:tcPr>
          <w:p w:rsidR="00E55B1E" w:rsidRPr="003F7458" w:rsidRDefault="00512201" w:rsidP="004F7CDC">
            <w:pPr>
              <w:jc w:val="center"/>
              <w:rPr>
                <w:bCs/>
                <w:szCs w:val="24"/>
              </w:rPr>
            </w:pPr>
            <w:r>
              <w:rPr>
                <w:noProof/>
              </w:rPr>
              <w:drawing>
                <wp:inline distT="0" distB="0" distL="0" distR="0" wp14:anchorId="6BEE9B5D" wp14:editId="3BCB4296">
                  <wp:extent cx="288000" cy="280800"/>
                  <wp:effectExtent l="0" t="0" r="0" b="5080"/>
                  <wp:docPr id="12413" name="Рисунок 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88000" cy="280800"/>
                          </a:xfrm>
                          <a:prstGeom prst="rect">
                            <a:avLst/>
                          </a:prstGeom>
                        </pic:spPr>
                      </pic:pic>
                    </a:graphicData>
                  </a:graphic>
                </wp:inline>
              </w:drawing>
            </w:r>
          </w:p>
        </w:tc>
        <w:tc>
          <w:tcPr>
            <w:tcW w:w="1321" w:type="pct"/>
            <w:gridSpan w:val="2"/>
            <w:tcBorders>
              <w:bottom w:val="nil"/>
            </w:tcBorders>
          </w:tcPr>
          <w:p w:rsidR="00E55B1E" w:rsidRPr="003F7458" w:rsidRDefault="00E55B1E" w:rsidP="006927C5">
            <w:pPr>
              <w:ind w:left="113" w:right="113" w:firstLine="169"/>
              <w:jc w:val="both"/>
              <w:rPr>
                <w:bCs/>
                <w:szCs w:val="24"/>
              </w:rPr>
            </w:pPr>
            <w:r w:rsidRPr="003F7458">
              <w:rPr>
                <w:bCs/>
                <w:szCs w:val="24"/>
              </w:rPr>
              <w:t>«Выбор фильтра по текущему значению»</w:t>
            </w:r>
          </w:p>
        </w:tc>
        <w:tc>
          <w:tcPr>
            <w:tcW w:w="2637" w:type="pct"/>
            <w:tcBorders>
              <w:bottom w:val="nil"/>
            </w:tcBorders>
          </w:tcPr>
          <w:p w:rsidR="00E55B1E" w:rsidRPr="003F7458" w:rsidRDefault="00E55B1E" w:rsidP="006927C5">
            <w:pPr>
              <w:ind w:left="113" w:right="113" w:firstLine="169"/>
              <w:jc w:val="both"/>
              <w:rPr>
                <w:bCs/>
                <w:szCs w:val="24"/>
              </w:rPr>
            </w:pPr>
            <w:r w:rsidRPr="003F7458">
              <w:rPr>
                <w:bCs/>
                <w:szCs w:val="24"/>
              </w:rPr>
              <w:t>Настройка условий отбора записей по выбранному значению</w:t>
            </w:r>
          </w:p>
        </w:tc>
      </w:tr>
      <w:tr w:rsidR="00E55B1E" w:rsidRPr="003F7458" w:rsidTr="004851A1">
        <w:trPr>
          <w:trHeight w:val="567"/>
        </w:trPr>
        <w:tc>
          <w:tcPr>
            <w:tcW w:w="1046" w:type="pct"/>
            <w:gridSpan w:val="2"/>
            <w:tcBorders>
              <w:bottom w:val="nil"/>
            </w:tcBorders>
            <w:vAlign w:val="center"/>
          </w:tcPr>
          <w:p w:rsidR="00E55B1E" w:rsidRPr="003F7458" w:rsidRDefault="00512201" w:rsidP="006927C5">
            <w:pPr>
              <w:ind w:left="113" w:right="113"/>
              <w:jc w:val="center"/>
              <w:rPr>
                <w:bCs/>
                <w:szCs w:val="24"/>
              </w:rPr>
            </w:pPr>
            <w:r>
              <w:rPr>
                <w:noProof/>
              </w:rPr>
              <w:drawing>
                <wp:inline distT="0" distB="0" distL="0" distR="0" wp14:anchorId="7FC63B72" wp14:editId="72E38523">
                  <wp:extent cx="291600" cy="284400"/>
                  <wp:effectExtent l="0" t="0" r="0" b="1905"/>
                  <wp:docPr id="102" name="Рисунок 2" descr="C:\Users\444F~1\AppData\Local\Temp\SNAGHTML4920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4F~1\AppData\Local\Temp\SNAGHTML49206c.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1600" cy="284400"/>
                          </a:xfrm>
                          <a:prstGeom prst="rect">
                            <a:avLst/>
                          </a:prstGeom>
                          <a:noFill/>
                          <a:ln>
                            <a:noFill/>
                          </a:ln>
                        </pic:spPr>
                      </pic:pic>
                    </a:graphicData>
                  </a:graphic>
                </wp:inline>
              </w:drawing>
            </w:r>
          </w:p>
        </w:tc>
        <w:tc>
          <w:tcPr>
            <w:tcW w:w="1317" w:type="pct"/>
            <w:tcBorders>
              <w:bottom w:val="nil"/>
            </w:tcBorders>
          </w:tcPr>
          <w:p w:rsidR="00E55B1E" w:rsidRPr="003F7458" w:rsidRDefault="00E55B1E" w:rsidP="006927C5">
            <w:pPr>
              <w:ind w:left="113" w:right="113" w:firstLine="130"/>
              <w:jc w:val="both"/>
              <w:rPr>
                <w:bCs/>
                <w:szCs w:val="24"/>
              </w:rPr>
            </w:pPr>
            <w:r w:rsidRPr="003F7458">
              <w:rPr>
                <w:bCs/>
                <w:szCs w:val="24"/>
              </w:rPr>
              <w:t>«Поиск ссылок на запись»</w:t>
            </w:r>
          </w:p>
        </w:tc>
        <w:tc>
          <w:tcPr>
            <w:tcW w:w="2637" w:type="pct"/>
            <w:tcBorders>
              <w:bottom w:val="nil"/>
            </w:tcBorders>
          </w:tcPr>
          <w:p w:rsidR="00E55B1E" w:rsidRPr="003F7458" w:rsidRDefault="00E55B1E" w:rsidP="006927C5">
            <w:pPr>
              <w:ind w:left="113" w:right="113" w:firstLine="130"/>
              <w:jc w:val="both"/>
              <w:rPr>
                <w:bCs/>
                <w:szCs w:val="24"/>
              </w:rPr>
            </w:pPr>
            <w:r w:rsidRPr="003F7458">
              <w:rPr>
                <w:bCs/>
                <w:szCs w:val="24"/>
              </w:rPr>
              <w:t>Поиск ссылок на выбранную запись</w:t>
            </w:r>
          </w:p>
        </w:tc>
      </w:tr>
      <w:tr w:rsidR="00E55B1E" w:rsidRPr="003F7458" w:rsidTr="004851A1">
        <w:trPr>
          <w:trHeight w:val="548"/>
        </w:trPr>
        <w:tc>
          <w:tcPr>
            <w:tcW w:w="1046" w:type="pct"/>
            <w:gridSpan w:val="2"/>
            <w:vAlign w:val="center"/>
          </w:tcPr>
          <w:p w:rsidR="00E55B1E" w:rsidRPr="003F7458" w:rsidRDefault="00512201" w:rsidP="004F7CDC">
            <w:pPr>
              <w:jc w:val="center"/>
              <w:rPr>
                <w:bCs/>
                <w:szCs w:val="24"/>
              </w:rPr>
            </w:pPr>
            <w:r>
              <w:rPr>
                <w:noProof/>
              </w:rPr>
              <w:drawing>
                <wp:inline distT="0" distB="0" distL="0" distR="0" wp14:anchorId="1D779251" wp14:editId="0F34F7FC">
                  <wp:extent cx="288000" cy="28080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8000" cy="280800"/>
                          </a:xfrm>
                          <a:prstGeom prst="rect">
                            <a:avLst/>
                          </a:prstGeom>
                        </pic:spPr>
                      </pic:pic>
                    </a:graphicData>
                  </a:graphic>
                </wp:inline>
              </w:drawing>
            </w:r>
          </w:p>
        </w:tc>
        <w:tc>
          <w:tcPr>
            <w:tcW w:w="1317" w:type="pct"/>
          </w:tcPr>
          <w:p w:rsidR="00E55B1E" w:rsidRPr="003F7458" w:rsidRDefault="00E55B1E" w:rsidP="006927C5">
            <w:pPr>
              <w:ind w:left="113" w:right="113" w:firstLine="170"/>
              <w:jc w:val="both"/>
              <w:rPr>
                <w:bCs/>
                <w:szCs w:val="24"/>
              </w:rPr>
            </w:pPr>
            <w:r w:rsidRPr="003F7458">
              <w:rPr>
                <w:bCs/>
                <w:szCs w:val="24"/>
              </w:rPr>
              <w:t>«Добавить»</w:t>
            </w:r>
          </w:p>
        </w:tc>
        <w:tc>
          <w:tcPr>
            <w:tcW w:w="2637" w:type="pct"/>
          </w:tcPr>
          <w:p w:rsidR="00E55B1E" w:rsidRPr="003F7458" w:rsidRDefault="00E55B1E" w:rsidP="006927C5">
            <w:pPr>
              <w:ind w:left="113" w:right="113" w:firstLine="170"/>
              <w:jc w:val="both"/>
              <w:rPr>
                <w:bCs/>
                <w:szCs w:val="24"/>
              </w:rPr>
            </w:pPr>
            <w:r w:rsidRPr="003F7458">
              <w:rPr>
                <w:bCs/>
                <w:kern w:val="24"/>
                <w:szCs w:val="24"/>
              </w:rPr>
              <w:t>Добавление новой записи</w:t>
            </w:r>
            <w:r w:rsidRPr="003F7458">
              <w:rPr>
                <w:bCs/>
                <w:szCs w:val="24"/>
              </w:rPr>
              <w:t xml:space="preserve"> </w:t>
            </w:r>
          </w:p>
        </w:tc>
      </w:tr>
      <w:tr w:rsidR="00E55B1E" w:rsidRPr="003F7458" w:rsidTr="00544D77">
        <w:trPr>
          <w:trHeight w:val="542"/>
        </w:trPr>
        <w:tc>
          <w:tcPr>
            <w:tcW w:w="1046" w:type="pct"/>
            <w:gridSpan w:val="2"/>
            <w:tcBorders>
              <w:top w:val="single" w:sz="6" w:space="0" w:color="auto"/>
              <w:left w:val="single" w:sz="6" w:space="0" w:color="auto"/>
              <w:bottom w:val="nil"/>
              <w:right w:val="single" w:sz="6" w:space="0" w:color="auto"/>
            </w:tcBorders>
          </w:tcPr>
          <w:p w:rsidR="00E55B1E" w:rsidRPr="003F7458" w:rsidRDefault="00512201" w:rsidP="00544D77">
            <w:pPr>
              <w:spacing w:before="60"/>
              <w:jc w:val="center"/>
              <w:rPr>
                <w:bCs/>
                <w:szCs w:val="24"/>
              </w:rPr>
            </w:pPr>
            <w:r>
              <w:rPr>
                <w:noProof/>
              </w:rPr>
              <w:drawing>
                <wp:inline distT="0" distB="0" distL="0" distR="0" wp14:anchorId="7E1A27C1" wp14:editId="4C741392">
                  <wp:extent cx="288000" cy="280800"/>
                  <wp:effectExtent l="0" t="0" r="0" b="5080"/>
                  <wp:docPr id="9684" name="Рисунок 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88000" cy="280800"/>
                          </a:xfrm>
                          <a:prstGeom prst="rect">
                            <a:avLst/>
                          </a:prstGeom>
                        </pic:spPr>
                      </pic:pic>
                    </a:graphicData>
                  </a:graphic>
                </wp:inline>
              </w:drawing>
            </w:r>
          </w:p>
        </w:tc>
        <w:tc>
          <w:tcPr>
            <w:tcW w:w="1317" w:type="pct"/>
            <w:tcBorders>
              <w:top w:val="single" w:sz="6" w:space="0" w:color="auto"/>
              <w:left w:val="single" w:sz="6" w:space="0" w:color="auto"/>
              <w:bottom w:val="nil"/>
              <w:right w:val="single" w:sz="6" w:space="0" w:color="auto"/>
            </w:tcBorders>
          </w:tcPr>
          <w:p w:rsidR="00E55B1E" w:rsidRDefault="00E55B1E" w:rsidP="006927C5">
            <w:pPr>
              <w:ind w:left="113" w:right="113" w:firstLine="170"/>
              <w:jc w:val="both"/>
              <w:rPr>
                <w:bCs/>
                <w:szCs w:val="24"/>
              </w:rPr>
            </w:pPr>
            <w:r w:rsidRPr="003F7458">
              <w:rPr>
                <w:bCs/>
                <w:szCs w:val="24"/>
              </w:rPr>
              <w:t>«Добавить копированием»</w:t>
            </w:r>
          </w:p>
          <w:p w:rsidR="00544D77" w:rsidRDefault="00544D77" w:rsidP="006927C5">
            <w:pPr>
              <w:ind w:left="113" w:right="113" w:firstLine="170"/>
              <w:jc w:val="both"/>
              <w:rPr>
                <w:bCs/>
                <w:szCs w:val="24"/>
              </w:rPr>
            </w:pPr>
          </w:p>
          <w:p w:rsidR="00544D77" w:rsidRPr="003F7458" w:rsidRDefault="00544D77" w:rsidP="006927C5">
            <w:pPr>
              <w:ind w:left="113" w:right="113" w:firstLine="170"/>
              <w:jc w:val="both"/>
              <w:rPr>
                <w:bCs/>
                <w:szCs w:val="24"/>
              </w:rPr>
            </w:pPr>
          </w:p>
        </w:tc>
        <w:tc>
          <w:tcPr>
            <w:tcW w:w="2637" w:type="pct"/>
            <w:tcBorders>
              <w:top w:val="single" w:sz="6" w:space="0" w:color="auto"/>
              <w:left w:val="single" w:sz="6" w:space="0" w:color="auto"/>
              <w:bottom w:val="nil"/>
              <w:right w:val="single" w:sz="6" w:space="0" w:color="auto"/>
            </w:tcBorders>
          </w:tcPr>
          <w:p w:rsidR="00E55B1E" w:rsidRPr="003F7458" w:rsidRDefault="00E55B1E" w:rsidP="006927C5">
            <w:pPr>
              <w:ind w:left="113" w:right="113" w:firstLine="170"/>
              <w:jc w:val="both"/>
              <w:rPr>
                <w:bCs/>
                <w:szCs w:val="24"/>
              </w:rPr>
            </w:pPr>
            <w:r w:rsidRPr="003F7458">
              <w:rPr>
                <w:bCs/>
                <w:szCs w:val="24"/>
              </w:rPr>
              <w:t>Создание нового элемента на основании выбранного</w:t>
            </w:r>
          </w:p>
        </w:tc>
      </w:tr>
    </w:tbl>
    <w:p w:rsidR="004851A1" w:rsidRPr="004851A1" w:rsidRDefault="004851A1">
      <w:pPr>
        <w:rPr>
          <w:sz w:val="8"/>
          <w:szCs w:val="8"/>
        </w:rPr>
      </w:pPr>
    </w:p>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39"/>
        <w:gridCol w:w="2684"/>
        <w:gridCol w:w="5374"/>
      </w:tblGrid>
      <w:tr w:rsidR="004851A1" w:rsidRPr="003F7458" w:rsidTr="004851A1">
        <w:trPr>
          <w:trHeight w:val="384"/>
        </w:trPr>
        <w:tc>
          <w:tcPr>
            <w:tcW w:w="5000" w:type="pct"/>
            <w:gridSpan w:val="3"/>
            <w:tcBorders>
              <w:top w:val="nil"/>
              <w:left w:val="nil"/>
              <w:bottom w:val="nil"/>
              <w:right w:val="nil"/>
            </w:tcBorders>
            <w:vAlign w:val="center"/>
          </w:tcPr>
          <w:p w:rsidR="004851A1" w:rsidRPr="003F7458" w:rsidRDefault="004851A1" w:rsidP="00EC3FBB">
            <w:pPr>
              <w:spacing w:line="360" w:lineRule="auto"/>
              <w:jc w:val="both"/>
              <w:rPr>
                <w:bCs/>
                <w:i/>
                <w:sz w:val="28"/>
                <w:szCs w:val="28"/>
              </w:rPr>
            </w:pPr>
            <w:r w:rsidRPr="003F7458">
              <w:rPr>
                <w:bCs/>
                <w:i/>
                <w:sz w:val="28"/>
                <w:szCs w:val="28"/>
              </w:rPr>
              <w:t xml:space="preserve">Окончание таблицы </w:t>
            </w:r>
            <w:r w:rsidRPr="00512201">
              <w:rPr>
                <w:bCs/>
                <w:i/>
                <w:sz w:val="28"/>
                <w:szCs w:val="28"/>
              </w:rPr>
              <w:fldChar w:fldCharType="begin"/>
            </w:r>
            <w:r w:rsidRPr="00512201">
              <w:rPr>
                <w:bCs/>
                <w:i/>
                <w:sz w:val="28"/>
                <w:szCs w:val="28"/>
              </w:rPr>
              <w:instrText xml:space="preserve"> REF t_7 \h </w:instrText>
            </w:r>
            <w:r>
              <w:rPr>
                <w:bCs/>
                <w:i/>
                <w:sz w:val="28"/>
                <w:szCs w:val="28"/>
              </w:rPr>
              <w:instrText xml:space="preserve"> \* MERGEFORMAT </w:instrText>
            </w:r>
            <w:r w:rsidRPr="00512201">
              <w:rPr>
                <w:bCs/>
                <w:i/>
                <w:sz w:val="28"/>
                <w:szCs w:val="28"/>
              </w:rPr>
            </w:r>
            <w:r w:rsidRPr="00512201">
              <w:rPr>
                <w:bCs/>
                <w:i/>
                <w:sz w:val="28"/>
                <w:szCs w:val="28"/>
              </w:rPr>
              <w:fldChar w:fldCharType="separate"/>
            </w:r>
            <w:r w:rsidR="00AE042F" w:rsidRPr="00AE042F">
              <w:rPr>
                <w:bCs/>
                <w:i/>
                <w:iCs/>
                <w:noProof/>
                <w:spacing w:val="20"/>
                <w:sz w:val="28"/>
                <w:szCs w:val="28"/>
              </w:rPr>
              <w:t>7</w:t>
            </w:r>
            <w:r w:rsidRPr="00512201">
              <w:rPr>
                <w:bCs/>
                <w:i/>
                <w:sz w:val="28"/>
                <w:szCs w:val="28"/>
              </w:rPr>
              <w:fldChar w:fldCharType="end"/>
            </w:r>
          </w:p>
        </w:tc>
      </w:tr>
      <w:tr w:rsidR="004851A1" w:rsidRPr="003F7458" w:rsidTr="004851A1">
        <w:trPr>
          <w:trHeight w:val="350"/>
        </w:trPr>
        <w:tc>
          <w:tcPr>
            <w:tcW w:w="1049" w:type="pct"/>
            <w:tcBorders>
              <w:bottom w:val="double" w:sz="4" w:space="0" w:color="auto"/>
            </w:tcBorders>
          </w:tcPr>
          <w:p w:rsidR="004851A1" w:rsidRPr="00B6418C" w:rsidRDefault="004851A1" w:rsidP="002E3B79">
            <w:pPr>
              <w:jc w:val="center"/>
              <w:rPr>
                <w:b/>
                <w:bCs/>
                <w:szCs w:val="24"/>
              </w:rPr>
            </w:pPr>
            <w:r w:rsidRPr="00B6418C">
              <w:rPr>
                <w:b/>
                <w:bCs/>
                <w:szCs w:val="24"/>
              </w:rPr>
              <w:t>Вид кнопки</w:t>
            </w:r>
          </w:p>
        </w:tc>
        <w:tc>
          <w:tcPr>
            <w:tcW w:w="1316" w:type="pct"/>
            <w:tcBorders>
              <w:bottom w:val="double" w:sz="4" w:space="0" w:color="auto"/>
            </w:tcBorders>
          </w:tcPr>
          <w:p w:rsidR="004851A1" w:rsidRPr="00B6418C" w:rsidRDefault="004851A1" w:rsidP="002E3B79">
            <w:pPr>
              <w:jc w:val="center"/>
              <w:rPr>
                <w:b/>
                <w:bCs/>
                <w:szCs w:val="24"/>
              </w:rPr>
            </w:pPr>
            <w:r w:rsidRPr="00B6418C">
              <w:rPr>
                <w:b/>
                <w:bCs/>
                <w:szCs w:val="24"/>
              </w:rPr>
              <w:t>Наименование кнопки</w:t>
            </w:r>
          </w:p>
        </w:tc>
        <w:tc>
          <w:tcPr>
            <w:tcW w:w="2635" w:type="pct"/>
            <w:tcBorders>
              <w:bottom w:val="double" w:sz="4" w:space="0" w:color="auto"/>
            </w:tcBorders>
          </w:tcPr>
          <w:p w:rsidR="004851A1" w:rsidRPr="00B6418C" w:rsidRDefault="004851A1" w:rsidP="002E3B79">
            <w:pPr>
              <w:jc w:val="center"/>
              <w:rPr>
                <w:b/>
                <w:bCs/>
                <w:szCs w:val="24"/>
              </w:rPr>
            </w:pPr>
            <w:r w:rsidRPr="00B6418C">
              <w:rPr>
                <w:b/>
                <w:bCs/>
                <w:szCs w:val="24"/>
              </w:rPr>
              <w:t>Реализуемая функция</w:t>
            </w:r>
          </w:p>
        </w:tc>
      </w:tr>
      <w:tr w:rsidR="00E55B1E" w:rsidRPr="003F7458" w:rsidTr="004851A1">
        <w:trPr>
          <w:trHeight w:val="542"/>
        </w:trPr>
        <w:tc>
          <w:tcPr>
            <w:tcW w:w="1049" w:type="pct"/>
            <w:tcBorders>
              <w:top w:val="single" w:sz="6" w:space="0" w:color="auto"/>
              <w:left w:val="single" w:sz="6" w:space="0" w:color="auto"/>
              <w:bottom w:val="nil"/>
              <w:right w:val="single" w:sz="6" w:space="0" w:color="auto"/>
            </w:tcBorders>
            <w:vAlign w:val="center"/>
          </w:tcPr>
          <w:p w:rsidR="00E55B1E" w:rsidRPr="003F7458" w:rsidRDefault="00512201" w:rsidP="004F7CDC">
            <w:pPr>
              <w:jc w:val="center"/>
              <w:rPr>
                <w:noProof/>
                <w:szCs w:val="24"/>
              </w:rPr>
            </w:pPr>
            <w:r>
              <w:rPr>
                <w:noProof/>
              </w:rPr>
              <w:drawing>
                <wp:inline distT="0" distB="0" distL="0" distR="0" wp14:anchorId="1C1F96A4" wp14:editId="02E2D9D0">
                  <wp:extent cx="288000" cy="280800"/>
                  <wp:effectExtent l="0" t="0" r="0"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88000" cy="280800"/>
                          </a:xfrm>
                          <a:prstGeom prst="rect">
                            <a:avLst/>
                          </a:prstGeom>
                        </pic:spPr>
                      </pic:pic>
                    </a:graphicData>
                  </a:graphic>
                </wp:inline>
              </w:drawing>
            </w:r>
          </w:p>
        </w:tc>
        <w:tc>
          <w:tcPr>
            <w:tcW w:w="1316" w:type="pct"/>
            <w:tcBorders>
              <w:top w:val="single" w:sz="6" w:space="0" w:color="auto"/>
              <w:left w:val="single" w:sz="6" w:space="0" w:color="auto"/>
              <w:bottom w:val="nil"/>
              <w:right w:val="single" w:sz="6" w:space="0" w:color="auto"/>
            </w:tcBorders>
          </w:tcPr>
          <w:p w:rsidR="00E55B1E" w:rsidRPr="003F7458" w:rsidRDefault="00E55B1E" w:rsidP="006927C5">
            <w:pPr>
              <w:ind w:left="113" w:right="113" w:firstLine="169"/>
              <w:jc w:val="both"/>
              <w:rPr>
                <w:bCs/>
                <w:szCs w:val="24"/>
              </w:rPr>
            </w:pPr>
            <w:r w:rsidRPr="003F7458">
              <w:rPr>
                <w:bCs/>
                <w:szCs w:val="24"/>
              </w:rPr>
              <w:t>«Вставить из буфера обмена»</w:t>
            </w:r>
          </w:p>
        </w:tc>
        <w:tc>
          <w:tcPr>
            <w:tcW w:w="2635" w:type="pct"/>
            <w:tcBorders>
              <w:top w:val="single" w:sz="6" w:space="0" w:color="auto"/>
              <w:left w:val="single" w:sz="6" w:space="0" w:color="auto"/>
              <w:bottom w:val="nil"/>
              <w:right w:val="single" w:sz="6" w:space="0" w:color="auto"/>
            </w:tcBorders>
          </w:tcPr>
          <w:p w:rsidR="00E55B1E" w:rsidRPr="003F7458" w:rsidRDefault="00E55B1E" w:rsidP="006927C5">
            <w:pPr>
              <w:ind w:left="113" w:right="113" w:firstLine="169"/>
              <w:jc w:val="both"/>
              <w:rPr>
                <w:bCs/>
                <w:szCs w:val="24"/>
              </w:rPr>
            </w:pPr>
            <w:r w:rsidRPr="003F7458">
              <w:rPr>
                <w:bCs/>
                <w:szCs w:val="24"/>
              </w:rPr>
              <w:t>Вставка в таблицу информации из буфера обмена</w:t>
            </w:r>
          </w:p>
        </w:tc>
      </w:tr>
      <w:tr w:rsidR="00E55B1E" w:rsidRPr="003F7458" w:rsidTr="004851A1">
        <w:trPr>
          <w:trHeight w:val="20"/>
        </w:trPr>
        <w:tc>
          <w:tcPr>
            <w:tcW w:w="1049" w:type="pct"/>
            <w:tcBorders>
              <w:top w:val="single" w:sz="4" w:space="0" w:color="auto"/>
              <w:bottom w:val="single" w:sz="6" w:space="0" w:color="auto"/>
            </w:tcBorders>
            <w:vAlign w:val="center"/>
          </w:tcPr>
          <w:p w:rsidR="00E55B1E" w:rsidRPr="003F7458" w:rsidRDefault="00512201" w:rsidP="004F7CDC">
            <w:pPr>
              <w:jc w:val="center"/>
              <w:rPr>
                <w:bCs/>
                <w:szCs w:val="24"/>
              </w:rPr>
            </w:pPr>
            <w:r>
              <w:rPr>
                <w:noProof/>
              </w:rPr>
              <w:drawing>
                <wp:inline distT="0" distB="0" distL="0" distR="0" wp14:anchorId="53CAB7EF" wp14:editId="22FF2E96">
                  <wp:extent cx="288000" cy="280800"/>
                  <wp:effectExtent l="0" t="0" r="0"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88000" cy="280800"/>
                          </a:xfrm>
                          <a:prstGeom prst="rect">
                            <a:avLst/>
                          </a:prstGeom>
                        </pic:spPr>
                      </pic:pic>
                    </a:graphicData>
                  </a:graphic>
                </wp:inline>
              </w:drawing>
            </w:r>
          </w:p>
        </w:tc>
        <w:tc>
          <w:tcPr>
            <w:tcW w:w="1316" w:type="pct"/>
            <w:tcBorders>
              <w:top w:val="single" w:sz="4" w:space="0" w:color="auto"/>
              <w:bottom w:val="single" w:sz="6" w:space="0" w:color="auto"/>
            </w:tcBorders>
          </w:tcPr>
          <w:p w:rsidR="00E55B1E" w:rsidRPr="003F7458" w:rsidRDefault="00E55B1E" w:rsidP="006927C5">
            <w:pPr>
              <w:ind w:left="113" w:right="113" w:firstLine="169"/>
              <w:jc w:val="both"/>
              <w:rPr>
                <w:bCs/>
                <w:szCs w:val="24"/>
              </w:rPr>
            </w:pPr>
            <w:r w:rsidRPr="003F7458">
              <w:rPr>
                <w:bCs/>
                <w:szCs w:val="24"/>
              </w:rPr>
              <w:t>«Редактировать»</w:t>
            </w:r>
          </w:p>
        </w:tc>
        <w:tc>
          <w:tcPr>
            <w:tcW w:w="2635" w:type="pct"/>
            <w:tcBorders>
              <w:top w:val="single" w:sz="4" w:space="0" w:color="auto"/>
              <w:bottom w:val="single" w:sz="6" w:space="0" w:color="auto"/>
            </w:tcBorders>
          </w:tcPr>
          <w:p w:rsidR="00E55B1E" w:rsidRPr="003F7458" w:rsidRDefault="00E55B1E" w:rsidP="006927C5">
            <w:pPr>
              <w:ind w:left="113" w:right="113" w:firstLine="169"/>
              <w:jc w:val="both"/>
              <w:rPr>
                <w:bCs/>
                <w:szCs w:val="24"/>
              </w:rPr>
            </w:pPr>
            <w:r w:rsidRPr="003F7458">
              <w:rPr>
                <w:bCs/>
                <w:szCs w:val="24"/>
              </w:rPr>
              <w:t>Переход в режим изменения выбранной записи в открывшемся окне</w:t>
            </w:r>
          </w:p>
        </w:tc>
      </w:tr>
      <w:tr w:rsidR="00512201" w:rsidRPr="003F7458" w:rsidTr="004851A1">
        <w:trPr>
          <w:trHeight w:val="20"/>
        </w:trPr>
        <w:tc>
          <w:tcPr>
            <w:tcW w:w="1049" w:type="pct"/>
            <w:tcBorders>
              <w:top w:val="single" w:sz="4" w:space="0" w:color="auto"/>
              <w:bottom w:val="single" w:sz="6" w:space="0" w:color="auto"/>
            </w:tcBorders>
            <w:vAlign w:val="center"/>
          </w:tcPr>
          <w:p w:rsidR="00512201" w:rsidRDefault="00512201" w:rsidP="00512201">
            <w:pPr>
              <w:jc w:val="center"/>
              <w:rPr>
                <w:noProof/>
              </w:rPr>
            </w:pPr>
            <w:r>
              <w:rPr>
                <w:noProof/>
              </w:rPr>
              <w:drawing>
                <wp:inline distT="0" distB="0" distL="0" distR="0" wp14:anchorId="32AAE40B" wp14:editId="60FB52A2">
                  <wp:extent cx="288000" cy="280800"/>
                  <wp:effectExtent l="0" t="0" r="0" b="5080"/>
                  <wp:docPr id="12501" name="Рисунок 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88000" cy="280800"/>
                          </a:xfrm>
                          <a:prstGeom prst="rect">
                            <a:avLst/>
                          </a:prstGeom>
                        </pic:spPr>
                      </pic:pic>
                    </a:graphicData>
                  </a:graphic>
                </wp:inline>
              </w:drawing>
            </w:r>
          </w:p>
        </w:tc>
        <w:tc>
          <w:tcPr>
            <w:tcW w:w="1316" w:type="pct"/>
            <w:tcBorders>
              <w:top w:val="single" w:sz="4" w:space="0" w:color="auto"/>
              <w:bottom w:val="single" w:sz="6" w:space="0" w:color="auto"/>
            </w:tcBorders>
          </w:tcPr>
          <w:p w:rsidR="00512201" w:rsidRPr="003F7458" w:rsidRDefault="00512201" w:rsidP="006927C5">
            <w:pPr>
              <w:ind w:left="113" w:right="113" w:firstLine="169"/>
              <w:jc w:val="both"/>
              <w:rPr>
                <w:bCs/>
                <w:szCs w:val="24"/>
              </w:rPr>
            </w:pPr>
            <w:r w:rsidRPr="003F7458">
              <w:rPr>
                <w:bCs/>
                <w:szCs w:val="24"/>
              </w:rPr>
              <w:t>«Вверх»</w:t>
            </w:r>
          </w:p>
        </w:tc>
        <w:tc>
          <w:tcPr>
            <w:tcW w:w="2635" w:type="pct"/>
            <w:tcBorders>
              <w:top w:val="single" w:sz="4" w:space="0" w:color="auto"/>
              <w:bottom w:val="single" w:sz="6" w:space="0" w:color="auto"/>
            </w:tcBorders>
          </w:tcPr>
          <w:p w:rsidR="00512201" w:rsidRPr="003F7458" w:rsidRDefault="00512201" w:rsidP="006927C5">
            <w:pPr>
              <w:ind w:left="113" w:right="113" w:firstLine="169"/>
              <w:jc w:val="both"/>
              <w:rPr>
                <w:bCs/>
                <w:szCs w:val="24"/>
              </w:rPr>
            </w:pPr>
            <w:r w:rsidRPr="003F7458">
              <w:rPr>
                <w:bCs/>
                <w:szCs w:val="24"/>
              </w:rPr>
              <w:t>Перемещение выделенной записи таблицы на позицию вверх</w:t>
            </w:r>
          </w:p>
        </w:tc>
      </w:tr>
      <w:tr w:rsidR="00512201" w:rsidRPr="003F7458" w:rsidTr="004851A1">
        <w:trPr>
          <w:trHeight w:val="20"/>
        </w:trPr>
        <w:tc>
          <w:tcPr>
            <w:tcW w:w="1049" w:type="pct"/>
            <w:tcBorders>
              <w:top w:val="single" w:sz="4" w:space="0" w:color="auto"/>
              <w:bottom w:val="single" w:sz="6" w:space="0" w:color="auto"/>
            </w:tcBorders>
            <w:vAlign w:val="center"/>
          </w:tcPr>
          <w:p w:rsidR="00512201" w:rsidRDefault="00512201" w:rsidP="00512201">
            <w:pPr>
              <w:jc w:val="center"/>
              <w:rPr>
                <w:noProof/>
              </w:rPr>
            </w:pPr>
            <w:r>
              <w:rPr>
                <w:noProof/>
              </w:rPr>
              <w:drawing>
                <wp:inline distT="0" distB="0" distL="0" distR="0" wp14:anchorId="249E0C7C" wp14:editId="5E51BFA5">
                  <wp:extent cx="288000" cy="280800"/>
                  <wp:effectExtent l="0" t="0" r="0" b="5080"/>
                  <wp:docPr id="8393" name="Рисунок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88000" cy="280800"/>
                          </a:xfrm>
                          <a:prstGeom prst="rect">
                            <a:avLst/>
                          </a:prstGeom>
                        </pic:spPr>
                      </pic:pic>
                    </a:graphicData>
                  </a:graphic>
                </wp:inline>
              </w:drawing>
            </w:r>
          </w:p>
        </w:tc>
        <w:tc>
          <w:tcPr>
            <w:tcW w:w="1316" w:type="pct"/>
            <w:tcBorders>
              <w:top w:val="single" w:sz="4" w:space="0" w:color="auto"/>
              <w:bottom w:val="single" w:sz="6" w:space="0" w:color="auto"/>
            </w:tcBorders>
          </w:tcPr>
          <w:p w:rsidR="00512201" w:rsidRPr="003F7458" w:rsidRDefault="00512201" w:rsidP="006927C5">
            <w:pPr>
              <w:ind w:left="113" w:right="113" w:firstLine="169"/>
              <w:jc w:val="both"/>
              <w:rPr>
                <w:bCs/>
                <w:szCs w:val="24"/>
              </w:rPr>
            </w:pPr>
            <w:r w:rsidRPr="003F7458">
              <w:rPr>
                <w:bCs/>
                <w:szCs w:val="24"/>
              </w:rPr>
              <w:t>«Вниз»</w:t>
            </w:r>
          </w:p>
        </w:tc>
        <w:tc>
          <w:tcPr>
            <w:tcW w:w="2635" w:type="pct"/>
            <w:tcBorders>
              <w:top w:val="single" w:sz="4" w:space="0" w:color="auto"/>
              <w:bottom w:val="single" w:sz="6" w:space="0" w:color="auto"/>
            </w:tcBorders>
          </w:tcPr>
          <w:p w:rsidR="00512201" w:rsidRPr="003F7458" w:rsidRDefault="00512201" w:rsidP="006927C5">
            <w:pPr>
              <w:ind w:left="113" w:right="113" w:firstLine="169"/>
              <w:jc w:val="both"/>
              <w:rPr>
                <w:bCs/>
                <w:szCs w:val="24"/>
              </w:rPr>
            </w:pPr>
            <w:r w:rsidRPr="003F7458">
              <w:rPr>
                <w:bCs/>
                <w:szCs w:val="24"/>
              </w:rPr>
              <w:t>Перемещение выделенной записи таблицы на позицию вниз</w:t>
            </w:r>
          </w:p>
        </w:tc>
      </w:tr>
      <w:tr w:rsidR="00512201" w:rsidRPr="003F7458" w:rsidTr="004851A1">
        <w:trPr>
          <w:trHeight w:val="560"/>
        </w:trPr>
        <w:tc>
          <w:tcPr>
            <w:tcW w:w="1049" w:type="pct"/>
            <w:vAlign w:val="center"/>
          </w:tcPr>
          <w:p w:rsidR="00512201" w:rsidRPr="003F7458" w:rsidRDefault="00512201" w:rsidP="00512201">
            <w:pPr>
              <w:jc w:val="center"/>
              <w:rPr>
                <w:bCs/>
                <w:szCs w:val="24"/>
              </w:rPr>
            </w:pPr>
            <w:r>
              <w:rPr>
                <w:noProof/>
              </w:rPr>
              <w:drawing>
                <wp:inline distT="0" distB="0" distL="0" distR="0" wp14:anchorId="01320B8A" wp14:editId="77F16480">
                  <wp:extent cx="392400" cy="280800"/>
                  <wp:effectExtent l="0" t="0" r="8255" b="5080"/>
                  <wp:docPr id="8395" name="Рисунок 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92400" cy="280800"/>
                          </a:xfrm>
                          <a:prstGeom prst="rect">
                            <a:avLst/>
                          </a:prstGeom>
                        </pic:spPr>
                      </pic:pic>
                    </a:graphicData>
                  </a:graphic>
                </wp:inline>
              </w:drawing>
            </w:r>
            <w:r w:rsidRPr="003F7458">
              <w:rPr>
                <w:bCs/>
                <w:szCs w:val="24"/>
              </w:rPr>
              <w:t>/</w:t>
            </w:r>
            <w:r w:rsidRPr="003F7458">
              <w:rPr>
                <w:noProof/>
              </w:rPr>
              <w:t xml:space="preserve"> </w:t>
            </w:r>
            <w:r>
              <w:rPr>
                <w:noProof/>
              </w:rPr>
              <w:drawing>
                <wp:inline distT="0" distB="0" distL="0" distR="0" wp14:anchorId="02A98BA0" wp14:editId="3D5E2136">
                  <wp:extent cx="993600" cy="187200"/>
                  <wp:effectExtent l="0" t="0" r="0" b="3810"/>
                  <wp:docPr id="8412" name="Рисунок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93600" cy="187200"/>
                          </a:xfrm>
                          <a:prstGeom prst="rect">
                            <a:avLst/>
                          </a:prstGeom>
                        </pic:spPr>
                      </pic:pic>
                    </a:graphicData>
                  </a:graphic>
                </wp:inline>
              </w:drawing>
            </w:r>
          </w:p>
        </w:tc>
        <w:tc>
          <w:tcPr>
            <w:tcW w:w="1316" w:type="pct"/>
          </w:tcPr>
          <w:p w:rsidR="00512201" w:rsidRPr="003F7458" w:rsidRDefault="00512201" w:rsidP="006927C5">
            <w:pPr>
              <w:ind w:left="113" w:right="113" w:firstLine="169"/>
              <w:jc w:val="both"/>
              <w:rPr>
                <w:bCs/>
                <w:szCs w:val="24"/>
              </w:rPr>
            </w:pPr>
            <w:r w:rsidRPr="003F7458">
              <w:rPr>
                <w:bCs/>
                <w:szCs w:val="24"/>
              </w:rPr>
              <w:t>«Удалить»/«Удалить все записи»</w:t>
            </w:r>
          </w:p>
        </w:tc>
        <w:tc>
          <w:tcPr>
            <w:tcW w:w="2635" w:type="pct"/>
          </w:tcPr>
          <w:p w:rsidR="00512201" w:rsidRPr="003F7458" w:rsidRDefault="00512201" w:rsidP="006927C5">
            <w:pPr>
              <w:ind w:left="113" w:right="113" w:firstLine="169"/>
              <w:jc w:val="both"/>
              <w:rPr>
                <w:bCs/>
                <w:szCs w:val="24"/>
              </w:rPr>
            </w:pPr>
            <w:r w:rsidRPr="003F7458">
              <w:rPr>
                <w:bCs/>
                <w:szCs w:val="24"/>
              </w:rPr>
              <w:t>Удаление выделенной записи/Удаление всех записей таблицы</w:t>
            </w:r>
          </w:p>
        </w:tc>
      </w:tr>
      <w:tr w:rsidR="00512201" w:rsidRPr="003F7458" w:rsidTr="004851A1">
        <w:trPr>
          <w:trHeight w:val="534"/>
        </w:trPr>
        <w:tc>
          <w:tcPr>
            <w:tcW w:w="1049" w:type="pct"/>
            <w:tcBorders>
              <w:bottom w:val="single" w:sz="4" w:space="0" w:color="auto"/>
            </w:tcBorders>
            <w:vAlign w:val="center"/>
          </w:tcPr>
          <w:p w:rsidR="00512201" w:rsidRPr="003F7458" w:rsidRDefault="00512201" w:rsidP="00512201">
            <w:pPr>
              <w:jc w:val="center"/>
              <w:rPr>
                <w:bCs/>
                <w:szCs w:val="24"/>
              </w:rPr>
            </w:pPr>
            <w:r>
              <w:rPr>
                <w:noProof/>
              </w:rPr>
              <w:drawing>
                <wp:inline distT="0" distB="0" distL="0" distR="0" wp14:anchorId="5F2CF547" wp14:editId="5ACA7B69">
                  <wp:extent cx="288000" cy="280800"/>
                  <wp:effectExtent l="0" t="0" r="0" b="508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88000" cy="280800"/>
                          </a:xfrm>
                          <a:prstGeom prst="rect">
                            <a:avLst/>
                          </a:prstGeom>
                        </pic:spPr>
                      </pic:pic>
                    </a:graphicData>
                  </a:graphic>
                </wp:inline>
              </w:drawing>
            </w:r>
          </w:p>
        </w:tc>
        <w:tc>
          <w:tcPr>
            <w:tcW w:w="1316" w:type="pct"/>
            <w:tcBorders>
              <w:bottom w:val="single" w:sz="4" w:space="0" w:color="auto"/>
            </w:tcBorders>
          </w:tcPr>
          <w:p w:rsidR="00512201" w:rsidRPr="003F7458" w:rsidRDefault="00512201" w:rsidP="006927C5">
            <w:pPr>
              <w:ind w:left="113" w:right="113" w:firstLine="169"/>
              <w:jc w:val="both"/>
              <w:rPr>
                <w:bCs/>
                <w:szCs w:val="24"/>
              </w:rPr>
            </w:pPr>
            <w:r w:rsidRPr="003F7458">
              <w:rPr>
                <w:bCs/>
                <w:szCs w:val="24"/>
              </w:rPr>
              <w:t>«Выгрузка в Excel»</w:t>
            </w:r>
          </w:p>
        </w:tc>
        <w:tc>
          <w:tcPr>
            <w:tcW w:w="2635" w:type="pct"/>
            <w:tcBorders>
              <w:bottom w:val="single" w:sz="4" w:space="0" w:color="auto"/>
            </w:tcBorders>
          </w:tcPr>
          <w:p w:rsidR="00512201" w:rsidRPr="003F7458" w:rsidRDefault="00512201" w:rsidP="006927C5">
            <w:pPr>
              <w:ind w:left="113" w:right="113" w:firstLine="169"/>
              <w:jc w:val="both"/>
              <w:rPr>
                <w:bCs/>
                <w:szCs w:val="24"/>
              </w:rPr>
            </w:pPr>
            <w:r w:rsidRPr="003F7458">
              <w:rPr>
                <w:bCs/>
                <w:szCs w:val="24"/>
              </w:rPr>
              <w:t>Выгрузка текущего представления таблицы в Excel с применением всех фильтров и сортировок</w:t>
            </w:r>
          </w:p>
        </w:tc>
      </w:tr>
      <w:tr w:rsidR="00512201" w:rsidRPr="003F7458" w:rsidTr="004851A1">
        <w:trPr>
          <w:trHeight w:val="430"/>
        </w:trPr>
        <w:tc>
          <w:tcPr>
            <w:tcW w:w="1049" w:type="pct"/>
            <w:vAlign w:val="center"/>
          </w:tcPr>
          <w:p w:rsidR="00512201" w:rsidRPr="003F7458" w:rsidRDefault="00512201" w:rsidP="00512201">
            <w:pPr>
              <w:jc w:val="center"/>
              <w:rPr>
                <w:bCs/>
                <w:szCs w:val="24"/>
              </w:rPr>
            </w:pPr>
            <w:r>
              <w:rPr>
                <w:noProof/>
              </w:rPr>
              <w:drawing>
                <wp:inline distT="0" distB="0" distL="0" distR="0" wp14:anchorId="24ED4416" wp14:editId="3D59CAC5">
                  <wp:extent cx="759600" cy="198000"/>
                  <wp:effectExtent l="0" t="0" r="254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9600" cy="198000"/>
                          </a:xfrm>
                          <a:prstGeom prst="rect">
                            <a:avLst/>
                          </a:prstGeom>
                        </pic:spPr>
                      </pic:pic>
                    </a:graphicData>
                  </a:graphic>
                </wp:inline>
              </w:drawing>
            </w:r>
          </w:p>
        </w:tc>
        <w:tc>
          <w:tcPr>
            <w:tcW w:w="1316" w:type="pct"/>
          </w:tcPr>
          <w:p w:rsidR="00512201" w:rsidRPr="003F7458" w:rsidRDefault="00512201" w:rsidP="006927C5">
            <w:pPr>
              <w:ind w:left="113" w:right="113" w:firstLine="169"/>
              <w:jc w:val="both"/>
              <w:rPr>
                <w:bCs/>
                <w:szCs w:val="24"/>
              </w:rPr>
            </w:pPr>
            <w:r w:rsidRPr="003F7458">
              <w:rPr>
                <w:bCs/>
                <w:szCs w:val="24"/>
              </w:rPr>
              <w:t>«Быстрый поиск»</w:t>
            </w:r>
          </w:p>
        </w:tc>
        <w:tc>
          <w:tcPr>
            <w:tcW w:w="2635" w:type="pct"/>
          </w:tcPr>
          <w:p w:rsidR="00512201" w:rsidRPr="003F7458" w:rsidRDefault="00512201" w:rsidP="006927C5">
            <w:pPr>
              <w:ind w:left="113" w:right="113" w:firstLine="169"/>
              <w:jc w:val="both"/>
              <w:rPr>
                <w:bCs/>
                <w:szCs w:val="24"/>
              </w:rPr>
            </w:pPr>
            <w:r w:rsidRPr="003F7458">
              <w:rPr>
                <w:bCs/>
                <w:szCs w:val="24"/>
              </w:rPr>
              <w:t>Поиск записи по заданному критерию</w:t>
            </w:r>
          </w:p>
        </w:tc>
      </w:tr>
      <w:tr w:rsidR="00512201" w:rsidRPr="003F7458" w:rsidTr="004851A1">
        <w:trPr>
          <w:trHeight w:val="430"/>
        </w:trPr>
        <w:tc>
          <w:tcPr>
            <w:tcW w:w="1049" w:type="pct"/>
            <w:vAlign w:val="center"/>
          </w:tcPr>
          <w:p w:rsidR="00512201" w:rsidRPr="003F7458" w:rsidRDefault="00830C7D" w:rsidP="00512201">
            <w:pPr>
              <w:jc w:val="center"/>
              <w:rPr>
                <w:bCs/>
                <w:noProof/>
                <w:szCs w:val="24"/>
              </w:rPr>
            </w:pPr>
            <w:r>
              <w:rPr>
                <w:noProof/>
              </w:rPr>
              <w:drawing>
                <wp:inline distT="0" distB="0" distL="0" distR="0" wp14:anchorId="76BF5162" wp14:editId="6A34D7B4">
                  <wp:extent cx="133333" cy="133333"/>
                  <wp:effectExtent l="0" t="0" r="635" b="63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333" cy="133333"/>
                          </a:xfrm>
                          <a:prstGeom prst="rect">
                            <a:avLst/>
                          </a:prstGeom>
                        </pic:spPr>
                      </pic:pic>
                    </a:graphicData>
                  </a:graphic>
                </wp:inline>
              </w:drawing>
            </w:r>
          </w:p>
        </w:tc>
        <w:tc>
          <w:tcPr>
            <w:tcW w:w="1316" w:type="pct"/>
          </w:tcPr>
          <w:p w:rsidR="00512201" w:rsidRPr="003F7458" w:rsidRDefault="00512201" w:rsidP="006927C5">
            <w:pPr>
              <w:ind w:left="113" w:right="113" w:firstLine="169"/>
              <w:jc w:val="both"/>
              <w:rPr>
                <w:bCs/>
                <w:szCs w:val="24"/>
              </w:rPr>
            </w:pPr>
            <w:r w:rsidRPr="003F7458">
              <w:rPr>
                <w:bCs/>
                <w:szCs w:val="24"/>
              </w:rPr>
              <w:t>«Очистить»</w:t>
            </w:r>
          </w:p>
        </w:tc>
        <w:tc>
          <w:tcPr>
            <w:tcW w:w="2635" w:type="pct"/>
          </w:tcPr>
          <w:p w:rsidR="00512201" w:rsidRPr="003F7458" w:rsidRDefault="00512201" w:rsidP="006927C5">
            <w:pPr>
              <w:ind w:left="113" w:right="113" w:firstLine="169"/>
              <w:jc w:val="both"/>
              <w:rPr>
                <w:bCs/>
                <w:szCs w:val="24"/>
              </w:rPr>
            </w:pPr>
            <w:r w:rsidRPr="003F7458">
              <w:rPr>
                <w:bCs/>
                <w:szCs w:val="24"/>
              </w:rPr>
              <w:t>Удаление параметров поиска</w:t>
            </w:r>
          </w:p>
        </w:tc>
      </w:tr>
      <w:tr w:rsidR="00512201" w:rsidRPr="003F7458" w:rsidTr="004851A1">
        <w:trPr>
          <w:trHeight w:val="567"/>
        </w:trPr>
        <w:tc>
          <w:tcPr>
            <w:tcW w:w="1049" w:type="pct"/>
            <w:tcBorders>
              <w:top w:val="single" w:sz="6" w:space="0" w:color="auto"/>
              <w:left w:val="single" w:sz="6" w:space="0" w:color="auto"/>
              <w:bottom w:val="single" w:sz="6" w:space="0" w:color="auto"/>
              <w:right w:val="single" w:sz="6" w:space="0" w:color="auto"/>
            </w:tcBorders>
            <w:vAlign w:val="center"/>
          </w:tcPr>
          <w:p w:rsidR="00512201" w:rsidRPr="003B6E1E" w:rsidRDefault="003B6E1E" w:rsidP="00512201">
            <w:pPr>
              <w:jc w:val="center"/>
              <w:rPr>
                <w:noProof/>
              </w:rPr>
            </w:pPr>
            <w:r w:rsidRPr="003B6E1E">
              <w:rPr>
                <w:noProof/>
              </w:rPr>
              <w:drawing>
                <wp:inline distT="0" distB="0" distL="0" distR="0" wp14:anchorId="2AC0EC02" wp14:editId="462ABF80">
                  <wp:extent cx="392400" cy="280800"/>
                  <wp:effectExtent l="0" t="0" r="8255" b="508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2400" cy="280800"/>
                          </a:xfrm>
                          <a:prstGeom prst="rect">
                            <a:avLst/>
                          </a:prstGeom>
                        </pic:spPr>
                      </pic:pic>
                    </a:graphicData>
                  </a:graphic>
                </wp:inline>
              </w:drawing>
            </w:r>
            <w:r w:rsidR="00512201" w:rsidRPr="003B6E1E">
              <w:rPr>
                <w:noProof/>
              </w:rPr>
              <w:t>/</w:t>
            </w:r>
            <w:r w:rsidRPr="003B6E1E">
              <w:rPr>
                <w:noProof/>
              </w:rPr>
              <w:drawing>
                <wp:inline distT="0" distB="0" distL="0" distR="0" wp14:anchorId="710162DF" wp14:editId="5D3AE8E4">
                  <wp:extent cx="392400" cy="280800"/>
                  <wp:effectExtent l="0" t="0" r="8255" b="508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92400" cy="280800"/>
                          </a:xfrm>
                          <a:prstGeom prst="rect">
                            <a:avLst/>
                          </a:prstGeom>
                        </pic:spPr>
                      </pic:pic>
                    </a:graphicData>
                  </a:graphic>
                </wp:inline>
              </w:drawing>
            </w:r>
          </w:p>
        </w:tc>
        <w:tc>
          <w:tcPr>
            <w:tcW w:w="1316" w:type="pct"/>
            <w:tcBorders>
              <w:top w:val="single" w:sz="6" w:space="0" w:color="auto"/>
              <w:left w:val="single" w:sz="6" w:space="0" w:color="auto"/>
              <w:bottom w:val="single" w:sz="6" w:space="0" w:color="auto"/>
              <w:right w:val="single" w:sz="6" w:space="0" w:color="auto"/>
            </w:tcBorders>
          </w:tcPr>
          <w:p w:rsidR="00512201" w:rsidRPr="003B6E1E" w:rsidRDefault="00512201" w:rsidP="006927C5">
            <w:pPr>
              <w:ind w:left="113" w:right="113" w:firstLine="130"/>
              <w:jc w:val="both"/>
              <w:rPr>
                <w:bCs/>
                <w:szCs w:val="24"/>
              </w:rPr>
            </w:pPr>
            <w:r w:rsidRPr="003B6E1E">
              <w:rPr>
                <w:bCs/>
                <w:szCs w:val="24"/>
              </w:rPr>
              <w:t>«Изменить режим редактирования»</w:t>
            </w:r>
          </w:p>
        </w:tc>
        <w:tc>
          <w:tcPr>
            <w:tcW w:w="2635" w:type="pct"/>
            <w:tcBorders>
              <w:top w:val="single" w:sz="6" w:space="0" w:color="auto"/>
              <w:left w:val="single" w:sz="6" w:space="0" w:color="auto"/>
              <w:bottom w:val="single" w:sz="6" w:space="0" w:color="auto"/>
              <w:right w:val="single" w:sz="6" w:space="0" w:color="auto"/>
            </w:tcBorders>
          </w:tcPr>
          <w:p w:rsidR="00512201" w:rsidRPr="003F7458" w:rsidRDefault="00512201" w:rsidP="006927C5">
            <w:pPr>
              <w:ind w:left="113" w:right="113" w:firstLine="130"/>
              <w:jc w:val="both"/>
              <w:rPr>
                <w:bCs/>
                <w:szCs w:val="24"/>
              </w:rPr>
            </w:pPr>
            <w:r w:rsidRPr="003B6E1E">
              <w:rPr>
                <w:bCs/>
                <w:szCs w:val="24"/>
              </w:rPr>
              <w:t>Изменение режима редактирования (прямое редактирование/Редактирование через форму)</w:t>
            </w:r>
          </w:p>
        </w:tc>
      </w:tr>
    </w:tbl>
    <w:p w:rsidR="00E55B1E" w:rsidRPr="003F7458" w:rsidRDefault="00E55B1E" w:rsidP="00E55B1E">
      <w:pPr>
        <w:spacing w:before="120" w:line="360" w:lineRule="auto"/>
        <w:ind w:firstLine="709"/>
        <w:jc w:val="both"/>
        <w:rPr>
          <w:bCs/>
          <w:sz w:val="28"/>
          <w:szCs w:val="28"/>
        </w:rPr>
      </w:pPr>
      <w:r w:rsidRPr="003F7458">
        <w:rPr>
          <w:bCs/>
          <w:sz w:val="28"/>
          <w:szCs w:val="28"/>
        </w:rPr>
        <w:t xml:space="preserve">Закрытие формы элемента происходит при нажатии кнопки </w:t>
      </w:r>
      <w:r w:rsidR="00782805">
        <w:rPr>
          <w:noProof/>
        </w:rPr>
        <w:drawing>
          <wp:inline distT="0" distB="0" distL="0" distR="0" wp14:anchorId="3805519D" wp14:editId="3F18C542">
            <wp:extent cx="1411200" cy="244800"/>
            <wp:effectExtent l="0" t="0" r="0" b="317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1200" cy="244800"/>
                    </a:xfrm>
                    <a:prstGeom prst="rect">
                      <a:avLst/>
                    </a:prstGeom>
                  </pic:spPr>
                </pic:pic>
              </a:graphicData>
            </a:graphic>
          </wp:inline>
        </w:drawing>
      </w:r>
      <w:r w:rsidR="00782805">
        <w:rPr>
          <w:bCs/>
          <w:sz w:val="28"/>
          <w:szCs w:val="28"/>
        </w:rPr>
        <w:t xml:space="preserve"> </w:t>
      </w:r>
      <w:r w:rsidRPr="003F7458">
        <w:rPr>
          <w:bCs/>
          <w:sz w:val="28"/>
          <w:szCs w:val="28"/>
        </w:rPr>
        <w:t xml:space="preserve">или стандартной кнопкой </w:t>
      </w:r>
      <w:r w:rsidR="00782805">
        <w:rPr>
          <w:bCs/>
          <w:sz w:val="28"/>
          <w:szCs w:val="28"/>
        </w:rPr>
        <w:t xml:space="preserve">управления </w:t>
      </w:r>
      <w:r w:rsidR="00782805" w:rsidRPr="003F7458">
        <w:rPr>
          <w:noProof/>
        </w:rPr>
        <w:drawing>
          <wp:inline distT="0" distB="0" distL="0" distR="0" wp14:anchorId="34544AEC" wp14:editId="20CB0053">
            <wp:extent cx="409524" cy="180952"/>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24" cy="180952"/>
                    </a:xfrm>
                    <a:prstGeom prst="rect">
                      <a:avLst/>
                    </a:prstGeom>
                  </pic:spPr>
                </pic:pic>
              </a:graphicData>
            </a:graphic>
          </wp:inline>
        </w:drawing>
      </w:r>
      <w:r w:rsidR="00782805">
        <w:rPr>
          <w:bCs/>
          <w:sz w:val="28"/>
          <w:szCs w:val="28"/>
        </w:rPr>
        <w:t xml:space="preserve"> </w:t>
      </w:r>
      <w:r w:rsidRPr="003F7458">
        <w:rPr>
          <w:bCs/>
          <w:sz w:val="28"/>
          <w:szCs w:val="28"/>
        </w:rPr>
        <w:t>для работы с окнами  и не приводит к закрытию всего приложения.</w:t>
      </w:r>
    </w:p>
    <w:p w:rsidR="004F2547" w:rsidRPr="00E85034" w:rsidRDefault="00AB7C22" w:rsidP="002A5452">
      <w:pPr>
        <w:pStyle w:val="3-Mod"/>
      </w:pPr>
      <w:bookmarkStart w:id="93" w:name="_Toc526513581"/>
      <w:bookmarkStart w:id="94" w:name="_Ref526868244"/>
      <w:bookmarkStart w:id="95" w:name="_Ref526868255"/>
      <w:bookmarkStart w:id="96" w:name="_Ref526952238"/>
      <w:bookmarkStart w:id="97" w:name="_Ref526952629"/>
      <w:bookmarkStart w:id="98" w:name="_Ref527039706"/>
      <w:bookmarkStart w:id="99" w:name="_Toc192145"/>
      <w:r>
        <w:t>Визуальные элементы управления</w:t>
      </w:r>
      <w:bookmarkEnd w:id="93"/>
      <w:bookmarkEnd w:id="94"/>
      <w:bookmarkEnd w:id="95"/>
      <w:bookmarkEnd w:id="96"/>
      <w:bookmarkEnd w:id="97"/>
      <w:bookmarkEnd w:id="98"/>
      <w:bookmarkEnd w:id="99"/>
    </w:p>
    <w:p w:rsidR="00782805" w:rsidRDefault="00782805" w:rsidP="00782805">
      <w:pPr>
        <w:spacing w:line="360" w:lineRule="auto"/>
        <w:ind w:firstLine="709"/>
        <w:jc w:val="both"/>
        <w:rPr>
          <w:sz w:val="28"/>
          <w:szCs w:val="28"/>
        </w:rPr>
      </w:pPr>
      <w:r w:rsidRPr="003F7458">
        <w:rPr>
          <w:sz w:val="28"/>
          <w:szCs w:val="28"/>
        </w:rPr>
        <w:t xml:space="preserve">3.2.3.1. Визуальные элементы управления предназначены для интерактивного управления </w:t>
      </w:r>
      <w:r>
        <w:rPr>
          <w:sz w:val="28"/>
          <w:szCs w:val="28"/>
        </w:rPr>
        <w:t>программой</w:t>
      </w:r>
      <w:r w:rsidRPr="003F7458">
        <w:rPr>
          <w:sz w:val="28"/>
          <w:szCs w:val="28"/>
        </w:rPr>
        <w:t xml:space="preserve">. Активация всех визуальных элементов управления осуществляется с использованием манипулятора </w:t>
      </w:r>
      <w:r w:rsidR="005C554E">
        <w:rPr>
          <w:sz w:val="28"/>
          <w:szCs w:val="28"/>
        </w:rPr>
        <w:t xml:space="preserve">типа </w:t>
      </w:r>
      <w:r w:rsidRPr="003F7458">
        <w:rPr>
          <w:sz w:val="28"/>
          <w:szCs w:val="28"/>
        </w:rPr>
        <w:t>«мышь» и клавиатуры.</w:t>
      </w:r>
    </w:p>
    <w:p w:rsidR="000A3AE1" w:rsidRPr="003F7458" w:rsidRDefault="000A3AE1" w:rsidP="00782805">
      <w:pPr>
        <w:spacing w:line="360" w:lineRule="auto"/>
        <w:ind w:firstLine="709"/>
        <w:jc w:val="both"/>
        <w:rPr>
          <w:sz w:val="28"/>
          <w:szCs w:val="28"/>
        </w:rPr>
      </w:pPr>
      <w:r w:rsidRPr="00CF510C">
        <w:rPr>
          <w:sz w:val="28"/>
          <w:szCs w:val="28"/>
        </w:rPr>
        <w:t>Для перемещения по элементам можно использовать клавиши &lt;Tab&gt;</w:t>
      </w:r>
      <w:r>
        <w:rPr>
          <w:sz w:val="28"/>
          <w:szCs w:val="28"/>
        </w:rPr>
        <w:t>,</w:t>
      </w:r>
      <w:r w:rsidRPr="00CF510C">
        <w:rPr>
          <w:sz w:val="28"/>
          <w:szCs w:val="28"/>
        </w:rPr>
        <w:t xml:space="preserve"> </w:t>
      </w:r>
      <w:r>
        <w:rPr>
          <w:sz w:val="28"/>
          <w:szCs w:val="28"/>
        </w:rPr>
        <w:br/>
      </w:r>
      <w:r w:rsidRPr="00CF510C">
        <w:rPr>
          <w:sz w:val="28"/>
          <w:szCs w:val="28"/>
        </w:rPr>
        <w:t xml:space="preserve">&lt;Shift&gt; + &lt;Tab&gt; </w:t>
      </w:r>
      <w:r>
        <w:rPr>
          <w:sz w:val="28"/>
          <w:szCs w:val="28"/>
        </w:rPr>
        <w:t xml:space="preserve">и </w:t>
      </w:r>
      <w:r w:rsidRPr="00CF510C">
        <w:rPr>
          <w:sz w:val="28"/>
          <w:szCs w:val="28"/>
        </w:rPr>
        <w:t>&lt;</w:t>
      </w:r>
      <w:r>
        <w:rPr>
          <w:sz w:val="28"/>
          <w:szCs w:val="28"/>
          <w:lang w:val="en-US"/>
        </w:rPr>
        <w:t>Ctrl</w:t>
      </w:r>
      <w:r w:rsidRPr="00CF510C">
        <w:rPr>
          <w:sz w:val="28"/>
          <w:szCs w:val="28"/>
        </w:rPr>
        <w:t>&gt; + &lt;Tab&gt;</w:t>
      </w:r>
      <w:r>
        <w:rPr>
          <w:sz w:val="28"/>
          <w:szCs w:val="28"/>
        </w:rPr>
        <w:t xml:space="preserve"> </w:t>
      </w:r>
      <w:r w:rsidRPr="00CF510C">
        <w:rPr>
          <w:sz w:val="28"/>
          <w:szCs w:val="28"/>
        </w:rPr>
        <w:t xml:space="preserve">или просто щелкать </w:t>
      </w:r>
      <w:r>
        <w:rPr>
          <w:sz w:val="28"/>
          <w:szCs w:val="28"/>
        </w:rPr>
        <w:t>ЛКМ</w:t>
      </w:r>
      <w:r w:rsidRPr="00CF510C">
        <w:rPr>
          <w:sz w:val="28"/>
          <w:szCs w:val="28"/>
        </w:rPr>
        <w:t xml:space="preserve"> на соответствующем элементе диалога.</w:t>
      </w:r>
    </w:p>
    <w:p w:rsidR="00782805" w:rsidRPr="003F7458" w:rsidRDefault="00782805" w:rsidP="00782805">
      <w:pPr>
        <w:spacing w:line="360" w:lineRule="auto"/>
        <w:ind w:firstLine="709"/>
        <w:jc w:val="both"/>
        <w:rPr>
          <w:sz w:val="28"/>
          <w:szCs w:val="28"/>
        </w:rPr>
      </w:pPr>
      <w:r w:rsidRPr="003F7458">
        <w:rPr>
          <w:sz w:val="28"/>
          <w:szCs w:val="28"/>
        </w:rPr>
        <w:t>Каждый визуальный элемент управления характеризуется своим назначением и набором выполняемых функций, приведенных далее.</w:t>
      </w:r>
    </w:p>
    <w:p w:rsidR="00782805" w:rsidRPr="003F7458" w:rsidRDefault="00782805" w:rsidP="00782805">
      <w:pPr>
        <w:spacing w:line="360" w:lineRule="auto"/>
        <w:ind w:firstLine="709"/>
        <w:jc w:val="both"/>
        <w:rPr>
          <w:sz w:val="28"/>
          <w:szCs w:val="28"/>
        </w:rPr>
      </w:pPr>
      <w:r w:rsidRPr="003F7458">
        <w:rPr>
          <w:sz w:val="28"/>
          <w:szCs w:val="28"/>
        </w:rPr>
        <w:t>3.2.3.2. Элемент «Поле» предназначен для просмотра, ввода и редактирования данных различных типов. Чтобы ввести значение в поле, нужно навести курсор на область поля, нажать ЛКМ и ввести значение (обычно с помощью клавиатуры или выбором из списка).</w:t>
      </w:r>
    </w:p>
    <w:p w:rsidR="00782805" w:rsidRPr="003F7458" w:rsidRDefault="00782805" w:rsidP="00782805">
      <w:pPr>
        <w:spacing w:line="360" w:lineRule="auto"/>
        <w:ind w:firstLine="709"/>
        <w:jc w:val="both"/>
        <w:rPr>
          <w:sz w:val="28"/>
          <w:szCs w:val="28"/>
        </w:rPr>
      </w:pPr>
      <w:r w:rsidRPr="003F7458">
        <w:rPr>
          <w:sz w:val="28"/>
          <w:szCs w:val="28"/>
        </w:rPr>
        <w:t xml:space="preserve">3.2.3.3. Элемент «Раскрывающийся список» раскрывается по кнопке </w:t>
      </w:r>
      <w:r>
        <w:rPr>
          <w:noProof/>
        </w:rPr>
        <w:drawing>
          <wp:inline distT="0" distB="0" distL="0" distR="0" wp14:anchorId="26D839A9" wp14:editId="5028C323">
            <wp:extent cx="223200" cy="205200"/>
            <wp:effectExtent l="0" t="0" r="5715" b="4445"/>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23200" cy="205200"/>
                    </a:xfrm>
                    <a:prstGeom prst="rect">
                      <a:avLst/>
                    </a:prstGeom>
                  </pic:spPr>
                </pic:pic>
              </a:graphicData>
            </a:graphic>
          </wp:inline>
        </w:drawing>
      </w:r>
      <w:r w:rsidRPr="003F7458">
        <w:rPr>
          <w:sz w:val="28"/>
          <w:szCs w:val="28"/>
        </w:rPr>
        <w:t>, выбор позиции осуществляется ЛКМ (</w:t>
      </w:r>
      <w:r w:rsidRPr="003F7458">
        <w:rPr>
          <w:sz w:val="28"/>
          <w:szCs w:val="28"/>
        </w:rPr>
        <w:fldChar w:fldCharType="begin"/>
      </w:r>
      <w:r w:rsidRPr="003F7458">
        <w:rPr>
          <w:sz w:val="28"/>
          <w:szCs w:val="28"/>
        </w:rPr>
        <w:instrText xml:space="preserve"> REF  _Ref465671538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53</w:t>
      </w:r>
      <w:r w:rsidRPr="003F7458">
        <w:rPr>
          <w:sz w:val="28"/>
          <w:szCs w:val="28"/>
        </w:rPr>
        <w:fldChar w:fldCharType="end"/>
      </w:r>
      <w:r w:rsidRPr="003F7458">
        <w:rPr>
          <w:sz w:val="28"/>
          <w:szCs w:val="28"/>
        </w:rPr>
        <w:t>).</w:t>
      </w:r>
    </w:p>
    <w:p w:rsidR="00782805" w:rsidRPr="003F7458" w:rsidRDefault="00782805" w:rsidP="00782805">
      <w:pPr>
        <w:spacing w:line="360" w:lineRule="auto"/>
        <w:jc w:val="center"/>
        <w:rPr>
          <w:sz w:val="28"/>
          <w:szCs w:val="28"/>
        </w:rPr>
      </w:pPr>
      <w:r>
        <w:rPr>
          <w:noProof/>
        </w:rPr>
        <w:drawing>
          <wp:inline distT="0" distB="0" distL="0" distR="0" wp14:anchorId="46D2FF24" wp14:editId="2792D15C">
            <wp:extent cx="3555187" cy="463799"/>
            <wp:effectExtent l="0" t="0" r="7620" b="0"/>
            <wp:docPr id="1609" name="Рисунок 1609" descr="C:\Users\444F~1\AppData\Local\Temp\SNAGHTML79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4F~1\AppData\Local\Temp\SNAGHTML79e457.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54560" cy="476763"/>
                    </a:xfrm>
                    <a:prstGeom prst="rect">
                      <a:avLst/>
                    </a:prstGeom>
                    <a:noFill/>
                    <a:ln>
                      <a:noFill/>
                    </a:ln>
                  </pic:spPr>
                </pic:pic>
              </a:graphicData>
            </a:graphic>
          </wp:inline>
        </w:drawing>
      </w:r>
      <w:r w:rsidRPr="003F7458">
        <w:rPr>
          <w:noProof/>
        </w:rPr>
        <w:t xml:space="preserve">  </w:t>
      </w:r>
    </w:p>
    <w:p w:rsidR="00782805" w:rsidRPr="003F7458" w:rsidRDefault="00782805" w:rsidP="00782805">
      <w:pPr>
        <w:spacing w:line="360" w:lineRule="auto"/>
        <w:jc w:val="center"/>
        <w:rPr>
          <w:sz w:val="28"/>
          <w:szCs w:val="28"/>
        </w:rPr>
      </w:pPr>
      <w:bookmarkStart w:id="100" w:name="_Ref465671538"/>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53</w:t>
      </w:r>
      <w:r w:rsidRPr="003F7458">
        <w:rPr>
          <w:sz w:val="28"/>
          <w:szCs w:val="28"/>
        </w:rPr>
        <w:fldChar w:fldCharType="end"/>
      </w:r>
      <w:bookmarkEnd w:id="100"/>
    </w:p>
    <w:p w:rsidR="00782805" w:rsidRPr="003F7458" w:rsidRDefault="00782805" w:rsidP="00782805">
      <w:pPr>
        <w:spacing w:line="360" w:lineRule="auto"/>
        <w:ind w:firstLine="709"/>
        <w:jc w:val="both"/>
        <w:rPr>
          <w:sz w:val="28"/>
          <w:szCs w:val="28"/>
        </w:rPr>
      </w:pPr>
      <w:r w:rsidRPr="003F7458">
        <w:rPr>
          <w:spacing w:val="20"/>
          <w:sz w:val="28"/>
          <w:szCs w:val="28"/>
        </w:rPr>
        <w:t>Примечание</w:t>
      </w:r>
      <w:r w:rsidRPr="003F7458">
        <w:rPr>
          <w:sz w:val="28"/>
          <w:szCs w:val="28"/>
        </w:rPr>
        <w:t>. Возможны следующие состояния полей, в которых производятся записи (поле ввода, кнопки и другие визуальные элементы интерфейса):</w:t>
      </w:r>
    </w:p>
    <w:p w:rsidR="00782805" w:rsidRPr="003F7458" w:rsidRDefault="00782805" w:rsidP="004E0378">
      <w:pPr>
        <w:numPr>
          <w:ilvl w:val="0"/>
          <w:numId w:val="13"/>
        </w:numPr>
        <w:tabs>
          <w:tab w:val="left" w:pos="851"/>
        </w:tabs>
        <w:spacing w:line="360" w:lineRule="auto"/>
        <w:ind w:left="0" w:firstLine="709"/>
        <w:jc w:val="both"/>
        <w:rPr>
          <w:sz w:val="28"/>
          <w:szCs w:val="28"/>
        </w:rPr>
      </w:pPr>
      <w:r w:rsidRPr="003F7458">
        <w:rPr>
          <w:sz w:val="28"/>
          <w:szCs w:val="28"/>
        </w:rPr>
        <w:t>состояние «Задано» – наличие записи в поле элемента;</w:t>
      </w:r>
    </w:p>
    <w:p w:rsidR="00782805" w:rsidRPr="003F7458" w:rsidRDefault="00782805" w:rsidP="004E0378">
      <w:pPr>
        <w:numPr>
          <w:ilvl w:val="0"/>
          <w:numId w:val="13"/>
        </w:numPr>
        <w:tabs>
          <w:tab w:val="left" w:pos="851"/>
        </w:tabs>
        <w:spacing w:line="360" w:lineRule="auto"/>
        <w:ind w:left="0" w:firstLine="709"/>
        <w:jc w:val="both"/>
        <w:rPr>
          <w:sz w:val="28"/>
          <w:szCs w:val="28"/>
        </w:rPr>
      </w:pPr>
      <w:r w:rsidRPr="003F7458">
        <w:rPr>
          <w:sz w:val="28"/>
          <w:szCs w:val="28"/>
          <w:lang w:val="x-none"/>
        </w:rPr>
        <w:t>состояние «Не задано» – отсутствие записи в поле элемента.</w:t>
      </w:r>
    </w:p>
    <w:p w:rsidR="00782805" w:rsidRPr="003F7458" w:rsidRDefault="00782805" w:rsidP="00782805">
      <w:pPr>
        <w:spacing w:line="360" w:lineRule="auto"/>
        <w:ind w:firstLine="709"/>
        <w:jc w:val="both"/>
        <w:rPr>
          <w:sz w:val="28"/>
          <w:szCs w:val="28"/>
        </w:rPr>
      </w:pPr>
      <w:r w:rsidRPr="003F7458">
        <w:rPr>
          <w:sz w:val="28"/>
          <w:szCs w:val="28"/>
        </w:rPr>
        <w:t>3.2.3.4. Элемент «Кнопка управления» предназначен для выполнения каких-либо действий. Пиктограмма, надпись на кнопке управления, всплывающие подсказки сообщают о назначении кнопки.</w:t>
      </w:r>
    </w:p>
    <w:p w:rsidR="00782805" w:rsidRPr="003F7458" w:rsidRDefault="00782805" w:rsidP="00782805">
      <w:pPr>
        <w:spacing w:line="360" w:lineRule="auto"/>
        <w:ind w:firstLine="709"/>
        <w:jc w:val="both"/>
        <w:rPr>
          <w:sz w:val="28"/>
          <w:szCs w:val="28"/>
        </w:rPr>
      </w:pPr>
      <w:r w:rsidRPr="003F7458">
        <w:rPr>
          <w:sz w:val="28"/>
          <w:szCs w:val="28"/>
        </w:rPr>
        <w:t>Виды кнопок:</w:t>
      </w:r>
    </w:p>
    <w:p w:rsidR="00782805" w:rsidRPr="003F7458" w:rsidRDefault="00782805" w:rsidP="00782805">
      <w:pPr>
        <w:spacing w:line="360" w:lineRule="auto"/>
        <w:ind w:firstLine="709"/>
        <w:jc w:val="both"/>
        <w:rPr>
          <w:sz w:val="28"/>
          <w:szCs w:val="28"/>
        </w:rPr>
      </w:pPr>
      <w:r w:rsidRPr="003F7458">
        <w:rPr>
          <w:sz w:val="28"/>
          <w:szCs w:val="28"/>
        </w:rPr>
        <w:t xml:space="preserve">1) с текстом – </w:t>
      </w:r>
      <w:r>
        <w:rPr>
          <w:noProof/>
        </w:rPr>
        <w:drawing>
          <wp:inline distT="0" distB="0" distL="0" distR="0" wp14:anchorId="467682A0" wp14:editId="4B7E038C">
            <wp:extent cx="1796400" cy="212400"/>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96400" cy="212400"/>
                    </a:xfrm>
                    <a:prstGeom prst="rect">
                      <a:avLst/>
                    </a:prstGeom>
                  </pic:spPr>
                </pic:pic>
              </a:graphicData>
            </a:graphic>
          </wp:inline>
        </w:drawing>
      </w:r>
      <w:r w:rsidRPr="003F7458">
        <w:rPr>
          <w:sz w:val="28"/>
          <w:szCs w:val="28"/>
        </w:rPr>
        <w:t>;</w:t>
      </w:r>
    </w:p>
    <w:p w:rsidR="00782805" w:rsidRPr="003F7458" w:rsidRDefault="00782805" w:rsidP="00782805">
      <w:pPr>
        <w:spacing w:line="360" w:lineRule="auto"/>
        <w:ind w:firstLine="709"/>
        <w:jc w:val="both"/>
        <w:rPr>
          <w:sz w:val="28"/>
          <w:szCs w:val="28"/>
        </w:rPr>
      </w:pPr>
      <w:r w:rsidRPr="003F7458">
        <w:rPr>
          <w:sz w:val="28"/>
          <w:szCs w:val="28"/>
        </w:rPr>
        <w:t xml:space="preserve">2) с изображением (пиктограммой) – </w:t>
      </w:r>
      <w:r>
        <w:rPr>
          <w:noProof/>
        </w:rPr>
        <w:drawing>
          <wp:inline distT="0" distB="0" distL="0" distR="0" wp14:anchorId="3C5B0061" wp14:editId="0A2A6002">
            <wp:extent cx="288000" cy="280800"/>
            <wp:effectExtent l="0" t="0" r="0" b="508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000" cy="280800"/>
                    </a:xfrm>
                    <a:prstGeom prst="rect">
                      <a:avLst/>
                    </a:prstGeom>
                  </pic:spPr>
                </pic:pic>
              </a:graphicData>
            </a:graphic>
          </wp:inline>
        </w:drawing>
      </w:r>
      <w:r w:rsidRPr="003F7458">
        <w:rPr>
          <w:sz w:val="28"/>
          <w:szCs w:val="28"/>
        </w:rPr>
        <w:t>;</w:t>
      </w:r>
    </w:p>
    <w:p w:rsidR="00782805" w:rsidRPr="003F7458" w:rsidRDefault="00782805" w:rsidP="00782805">
      <w:pPr>
        <w:spacing w:line="360" w:lineRule="auto"/>
        <w:ind w:firstLine="709"/>
        <w:jc w:val="both"/>
        <w:rPr>
          <w:sz w:val="28"/>
          <w:szCs w:val="28"/>
        </w:rPr>
      </w:pPr>
      <w:r w:rsidRPr="003F7458">
        <w:rPr>
          <w:sz w:val="28"/>
          <w:szCs w:val="28"/>
        </w:rPr>
        <w:t xml:space="preserve">3) комбинированная – </w:t>
      </w:r>
      <w:r>
        <w:rPr>
          <w:noProof/>
        </w:rPr>
        <w:drawing>
          <wp:inline distT="0" distB="0" distL="0" distR="0" wp14:anchorId="16B1ED3E" wp14:editId="42E7260F">
            <wp:extent cx="972000" cy="266400"/>
            <wp:effectExtent l="0" t="0" r="0" b="63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72000" cy="266400"/>
                    </a:xfrm>
                    <a:prstGeom prst="rect">
                      <a:avLst/>
                    </a:prstGeom>
                  </pic:spPr>
                </pic:pic>
              </a:graphicData>
            </a:graphic>
          </wp:inline>
        </w:drawing>
      </w:r>
      <w:r w:rsidRPr="003F7458">
        <w:rPr>
          <w:sz w:val="28"/>
          <w:szCs w:val="28"/>
        </w:rPr>
        <w:t>.</w:t>
      </w:r>
    </w:p>
    <w:p w:rsidR="00782805" w:rsidRPr="003F7458" w:rsidRDefault="00782805" w:rsidP="00782805">
      <w:pPr>
        <w:spacing w:line="360" w:lineRule="auto"/>
        <w:ind w:firstLine="709"/>
        <w:jc w:val="both"/>
        <w:rPr>
          <w:sz w:val="28"/>
          <w:szCs w:val="28"/>
        </w:rPr>
      </w:pPr>
      <w:r w:rsidRPr="003F7458">
        <w:rPr>
          <w:sz w:val="28"/>
          <w:szCs w:val="28"/>
        </w:rPr>
        <w:t xml:space="preserve">3.2.3.5. Элемент «Поле ввода» </w:t>
      </w:r>
      <w:r w:rsidRPr="003F7458">
        <w:rPr>
          <w:noProof/>
          <w:sz w:val="28"/>
          <w:szCs w:val="28"/>
        </w:rPr>
        <w:drawing>
          <wp:inline distT="0" distB="0" distL="0" distR="0" wp14:anchorId="38ABF2AE" wp14:editId="3789BFE6">
            <wp:extent cx="608400" cy="205200"/>
            <wp:effectExtent l="0" t="0" r="1270" b="4445"/>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08400" cy="205200"/>
                    </a:xfrm>
                    <a:prstGeom prst="rect">
                      <a:avLst/>
                    </a:prstGeom>
                  </pic:spPr>
                </pic:pic>
              </a:graphicData>
            </a:graphic>
          </wp:inline>
        </w:drawing>
      </w:r>
      <w:r w:rsidRPr="003F7458">
        <w:rPr>
          <w:sz w:val="28"/>
          <w:szCs w:val="28"/>
        </w:rPr>
        <w:t xml:space="preserve"> предназначен для ручного ввода значений (текстовых и числовых) с </w:t>
      </w:r>
      <w:r w:rsidRPr="00566076">
        <w:rPr>
          <w:sz w:val="28"/>
          <w:szCs w:val="28"/>
        </w:rPr>
        <w:t>клавиатуры</w:t>
      </w:r>
      <w:r w:rsidR="00566076">
        <w:rPr>
          <w:sz w:val="28"/>
          <w:szCs w:val="28"/>
        </w:rPr>
        <w:t>,</w:t>
      </w:r>
      <w:r w:rsidRPr="00566076">
        <w:rPr>
          <w:sz w:val="28"/>
          <w:szCs w:val="28"/>
        </w:rPr>
        <w:t xml:space="preserve"> например, </w:t>
      </w:r>
      <w:r w:rsidR="00631774" w:rsidRPr="00566076">
        <w:rPr>
          <w:sz w:val="28"/>
          <w:szCs w:val="28"/>
        </w:rPr>
        <w:fldChar w:fldCharType="begin"/>
      </w:r>
      <w:r w:rsidR="00631774" w:rsidRPr="00566076">
        <w:rPr>
          <w:sz w:val="28"/>
          <w:szCs w:val="28"/>
        </w:rPr>
        <w:instrText xml:space="preserve"> REF  _Ref526952670 \* Lower \h </w:instrText>
      </w:r>
      <w:r w:rsidR="00EC3FBB" w:rsidRPr="00566076">
        <w:rPr>
          <w:sz w:val="28"/>
          <w:szCs w:val="28"/>
        </w:rPr>
        <w:instrText xml:space="preserve"> \* MERGEFORMAT </w:instrText>
      </w:r>
      <w:r w:rsidR="00631774" w:rsidRPr="00566076">
        <w:rPr>
          <w:sz w:val="28"/>
          <w:szCs w:val="28"/>
        </w:rPr>
      </w:r>
      <w:r w:rsidR="00631774" w:rsidRPr="00566076">
        <w:rPr>
          <w:sz w:val="28"/>
          <w:szCs w:val="28"/>
        </w:rPr>
        <w:fldChar w:fldCharType="separate"/>
      </w:r>
      <w:r w:rsidR="00AE042F" w:rsidRPr="003F7458">
        <w:rPr>
          <w:sz w:val="28"/>
          <w:szCs w:val="28"/>
          <w:lang w:val="x-none"/>
        </w:rPr>
        <w:t xml:space="preserve">рис. </w:t>
      </w:r>
      <w:r w:rsidR="00AE042F">
        <w:rPr>
          <w:noProof/>
          <w:sz w:val="28"/>
          <w:szCs w:val="28"/>
          <w:lang w:val="x-none"/>
        </w:rPr>
        <w:t>54</w:t>
      </w:r>
      <w:r w:rsidR="00631774" w:rsidRPr="00566076">
        <w:rPr>
          <w:sz w:val="28"/>
          <w:szCs w:val="28"/>
        </w:rPr>
        <w:fldChar w:fldCharType="end"/>
      </w:r>
      <w:r w:rsidRPr="00566076">
        <w:rPr>
          <w:sz w:val="28"/>
          <w:szCs w:val="28"/>
        </w:rPr>
        <w:t xml:space="preserve">, </w:t>
      </w:r>
      <w:r w:rsidR="00631774" w:rsidRPr="00566076">
        <w:rPr>
          <w:sz w:val="28"/>
          <w:szCs w:val="28"/>
        </w:rPr>
        <w:fldChar w:fldCharType="begin"/>
      </w:r>
      <w:r w:rsidR="00631774" w:rsidRPr="00566076">
        <w:rPr>
          <w:sz w:val="28"/>
          <w:szCs w:val="28"/>
        </w:rPr>
        <w:instrText xml:space="preserve"> REF  _Ref526952676 \* Lower \h </w:instrText>
      </w:r>
      <w:r w:rsidR="00EC3FBB" w:rsidRPr="00566076">
        <w:rPr>
          <w:sz w:val="28"/>
          <w:szCs w:val="28"/>
        </w:rPr>
        <w:instrText xml:space="preserve"> \* MERGEFORMAT </w:instrText>
      </w:r>
      <w:r w:rsidR="00631774" w:rsidRPr="00566076">
        <w:rPr>
          <w:sz w:val="28"/>
          <w:szCs w:val="28"/>
        </w:rPr>
      </w:r>
      <w:r w:rsidR="00631774" w:rsidRPr="00566076">
        <w:rPr>
          <w:sz w:val="28"/>
          <w:szCs w:val="28"/>
        </w:rPr>
        <w:fldChar w:fldCharType="separate"/>
      </w:r>
      <w:r w:rsidR="00AE042F" w:rsidRPr="003F7458">
        <w:rPr>
          <w:sz w:val="28"/>
          <w:szCs w:val="28"/>
          <w:lang w:val="x-none"/>
        </w:rPr>
        <w:t xml:space="preserve">рис. </w:t>
      </w:r>
      <w:r w:rsidR="00AE042F">
        <w:rPr>
          <w:noProof/>
          <w:sz w:val="28"/>
          <w:szCs w:val="28"/>
          <w:lang w:val="x-none"/>
        </w:rPr>
        <w:t>55</w:t>
      </w:r>
      <w:r w:rsidR="00631774" w:rsidRPr="00566076">
        <w:rPr>
          <w:sz w:val="28"/>
          <w:szCs w:val="28"/>
        </w:rPr>
        <w:fldChar w:fldCharType="end"/>
      </w:r>
      <w:r w:rsidRPr="00566076">
        <w:rPr>
          <w:sz w:val="28"/>
          <w:szCs w:val="28"/>
        </w:rPr>
        <w:t>.</w:t>
      </w:r>
    </w:p>
    <w:p w:rsidR="00782805" w:rsidRPr="003F7458" w:rsidRDefault="00782805" w:rsidP="00782805">
      <w:pPr>
        <w:spacing w:line="360" w:lineRule="auto"/>
        <w:jc w:val="center"/>
        <w:rPr>
          <w:sz w:val="28"/>
          <w:szCs w:val="28"/>
        </w:rPr>
      </w:pPr>
      <w:r>
        <w:rPr>
          <w:noProof/>
        </w:rPr>
        <w:drawing>
          <wp:inline distT="0" distB="0" distL="0" distR="0" wp14:anchorId="3A93A75B" wp14:editId="4D882EDE">
            <wp:extent cx="2911450" cy="225916"/>
            <wp:effectExtent l="0" t="0" r="0" b="3175"/>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967877" cy="230295"/>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01" w:name="_Ref526952670"/>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54</w:t>
      </w:r>
      <w:r w:rsidRPr="003F7458">
        <w:rPr>
          <w:sz w:val="28"/>
          <w:szCs w:val="28"/>
        </w:rPr>
        <w:fldChar w:fldCharType="end"/>
      </w:r>
      <w:bookmarkEnd w:id="101"/>
    </w:p>
    <w:p w:rsidR="00782805" w:rsidRPr="003F7458" w:rsidRDefault="00782805" w:rsidP="00782805">
      <w:pPr>
        <w:spacing w:line="360" w:lineRule="auto"/>
        <w:jc w:val="center"/>
        <w:rPr>
          <w:b/>
          <w:sz w:val="28"/>
          <w:szCs w:val="28"/>
        </w:rPr>
      </w:pPr>
      <w:r>
        <w:rPr>
          <w:noProof/>
        </w:rPr>
        <w:drawing>
          <wp:inline distT="0" distB="0" distL="0" distR="0" wp14:anchorId="7C7AC832" wp14:editId="0D5F264B">
            <wp:extent cx="2874874" cy="228753"/>
            <wp:effectExtent l="0" t="0" r="1905"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967295" cy="236107"/>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02" w:name="_Ref526952676"/>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55</w:t>
      </w:r>
      <w:r w:rsidRPr="003F7458">
        <w:rPr>
          <w:sz w:val="28"/>
          <w:szCs w:val="28"/>
        </w:rPr>
        <w:fldChar w:fldCharType="end"/>
      </w:r>
      <w:bookmarkEnd w:id="102"/>
    </w:p>
    <w:p w:rsidR="00782805" w:rsidRPr="003F7458" w:rsidRDefault="00782805" w:rsidP="00782805">
      <w:pPr>
        <w:spacing w:line="360" w:lineRule="auto"/>
        <w:ind w:firstLine="709"/>
        <w:jc w:val="both"/>
        <w:rPr>
          <w:sz w:val="28"/>
          <w:szCs w:val="28"/>
          <w:lang w:val="x-none"/>
        </w:rPr>
      </w:pPr>
      <w:r w:rsidRPr="003F7458">
        <w:rPr>
          <w:sz w:val="28"/>
          <w:szCs w:val="28"/>
        </w:rPr>
        <w:t>При нажатии ПКМ на поле ввода отображается контекстное меню, предоставляющее возможность редактирования записи (</w:t>
      </w:r>
      <w:r w:rsidRPr="003F7458">
        <w:rPr>
          <w:sz w:val="28"/>
          <w:szCs w:val="28"/>
        </w:rPr>
        <w:fldChar w:fldCharType="begin"/>
      </w:r>
      <w:r w:rsidRPr="003F7458">
        <w:rPr>
          <w:sz w:val="28"/>
          <w:szCs w:val="28"/>
        </w:rPr>
        <w:instrText xml:space="preserve"> REF  _Ref500166277 \* Lower \h </w:instrText>
      </w:r>
      <w:r>
        <w:rPr>
          <w:sz w:val="28"/>
          <w:szCs w:val="28"/>
        </w:rPr>
        <w:instrText xml:space="preserve"> \* MERGEFORMAT </w:instrText>
      </w:r>
      <w:r w:rsidRPr="003F7458">
        <w:rPr>
          <w:sz w:val="28"/>
          <w:szCs w:val="28"/>
        </w:rPr>
      </w:r>
      <w:r w:rsidRPr="003F7458">
        <w:rPr>
          <w:sz w:val="28"/>
          <w:szCs w:val="28"/>
        </w:rPr>
        <w:fldChar w:fldCharType="separate"/>
      </w:r>
      <w:r w:rsidR="00AE042F" w:rsidRPr="003F7458">
        <w:rPr>
          <w:sz w:val="28"/>
          <w:szCs w:val="28"/>
          <w:lang w:val="x-none"/>
        </w:rPr>
        <w:t xml:space="preserve">рис. </w:t>
      </w:r>
      <w:r w:rsidR="00AE042F">
        <w:rPr>
          <w:noProof/>
          <w:sz w:val="28"/>
          <w:szCs w:val="28"/>
          <w:lang w:val="x-none"/>
        </w:rPr>
        <w:t>56</w:t>
      </w:r>
      <w:r w:rsidRPr="003F7458">
        <w:rPr>
          <w:sz w:val="28"/>
          <w:szCs w:val="28"/>
        </w:rPr>
        <w:fldChar w:fldCharType="end"/>
      </w:r>
      <w:r w:rsidRPr="003F7458">
        <w:rPr>
          <w:sz w:val="28"/>
          <w:szCs w:val="28"/>
        </w:rPr>
        <w:t>).</w:t>
      </w:r>
    </w:p>
    <w:p w:rsidR="00782805" w:rsidRPr="003F7458" w:rsidRDefault="00782805" w:rsidP="00782805">
      <w:pPr>
        <w:spacing w:line="360" w:lineRule="auto"/>
        <w:jc w:val="center"/>
        <w:rPr>
          <w:sz w:val="28"/>
          <w:szCs w:val="28"/>
          <w:lang w:val="x-none"/>
        </w:rPr>
      </w:pPr>
      <w:r>
        <w:rPr>
          <w:noProof/>
        </w:rPr>
        <w:drawing>
          <wp:inline distT="0" distB="0" distL="0" distR="0" wp14:anchorId="164CD61A" wp14:editId="1CBE6888">
            <wp:extent cx="1609344" cy="1120581"/>
            <wp:effectExtent l="0" t="0" r="0" b="381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639975" cy="1141909"/>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03" w:name="_Ref500166277"/>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56</w:t>
      </w:r>
      <w:r w:rsidRPr="003F7458">
        <w:rPr>
          <w:sz w:val="28"/>
          <w:szCs w:val="28"/>
        </w:rPr>
        <w:fldChar w:fldCharType="end"/>
      </w:r>
      <w:bookmarkEnd w:id="103"/>
    </w:p>
    <w:p w:rsidR="00782805" w:rsidRPr="003F7458" w:rsidRDefault="00782805" w:rsidP="00782805">
      <w:pPr>
        <w:spacing w:line="360" w:lineRule="auto"/>
        <w:ind w:firstLine="709"/>
        <w:jc w:val="both"/>
        <w:rPr>
          <w:sz w:val="28"/>
          <w:szCs w:val="28"/>
        </w:rPr>
      </w:pPr>
      <w:r w:rsidRPr="003F7458">
        <w:rPr>
          <w:sz w:val="28"/>
          <w:szCs w:val="28"/>
        </w:rPr>
        <w:t>Контекстное меню содержит набор команд, назначение которых приведено в таблице</w:t>
      </w:r>
      <w:r>
        <w:rPr>
          <w:sz w:val="28"/>
          <w:szCs w:val="28"/>
        </w:rPr>
        <w:t xml:space="preserve"> </w:t>
      </w:r>
      <w:r>
        <w:rPr>
          <w:sz w:val="28"/>
          <w:szCs w:val="28"/>
        </w:rPr>
        <w:fldChar w:fldCharType="begin"/>
      </w:r>
      <w:r>
        <w:rPr>
          <w:sz w:val="28"/>
          <w:szCs w:val="28"/>
        </w:rPr>
        <w:instrText xml:space="preserve"> REF t_8 \h </w:instrText>
      </w:r>
      <w:r>
        <w:rPr>
          <w:sz w:val="28"/>
          <w:szCs w:val="28"/>
        </w:rPr>
      </w:r>
      <w:r>
        <w:rPr>
          <w:sz w:val="28"/>
          <w:szCs w:val="28"/>
        </w:rPr>
        <w:fldChar w:fldCharType="separate"/>
      </w:r>
      <w:r w:rsidR="00AE042F">
        <w:rPr>
          <w:iCs/>
          <w:noProof/>
          <w:spacing w:val="20"/>
          <w:sz w:val="28"/>
          <w:szCs w:val="28"/>
        </w:rPr>
        <w:t>8</w:t>
      </w:r>
      <w:r>
        <w:rPr>
          <w:sz w:val="28"/>
          <w:szCs w:val="28"/>
        </w:rPr>
        <w:fldChar w:fldCharType="end"/>
      </w:r>
      <w:r w:rsidRPr="003F7458">
        <w:rPr>
          <w:sz w:val="28"/>
          <w:szCs w:val="28"/>
        </w:rPr>
        <w:t>.</w:t>
      </w:r>
    </w:p>
    <w:p w:rsidR="00782805" w:rsidRPr="003F7458" w:rsidRDefault="00782805" w:rsidP="00782805">
      <w:pPr>
        <w:spacing w:line="360" w:lineRule="auto"/>
        <w:jc w:val="both"/>
        <w:rPr>
          <w:sz w:val="28"/>
          <w:szCs w:val="28"/>
        </w:rPr>
      </w:pPr>
      <w:r w:rsidRPr="003F7458">
        <w:rPr>
          <w:iCs/>
          <w:spacing w:val="20"/>
          <w:sz w:val="28"/>
          <w:szCs w:val="28"/>
        </w:rPr>
        <w:t xml:space="preserve">Таблица </w:t>
      </w:r>
      <w:bookmarkStart w:id="104" w:name="t_8"/>
      <w:r w:rsidRPr="003F7458">
        <w:rPr>
          <w:iCs/>
          <w:spacing w:val="20"/>
          <w:sz w:val="28"/>
          <w:szCs w:val="28"/>
        </w:rPr>
        <w:fldChar w:fldCharType="begin"/>
      </w:r>
      <w:r w:rsidRPr="003F7458">
        <w:rPr>
          <w:iCs/>
          <w:spacing w:val="20"/>
          <w:sz w:val="28"/>
          <w:szCs w:val="28"/>
        </w:rPr>
        <w:instrText xml:space="preserve"> SEQ Таблица \* ARABIC </w:instrText>
      </w:r>
      <w:r w:rsidRPr="003F7458">
        <w:rPr>
          <w:iCs/>
          <w:spacing w:val="20"/>
          <w:sz w:val="28"/>
          <w:szCs w:val="28"/>
        </w:rPr>
        <w:fldChar w:fldCharType="separate"/>
      </w:r>
      <w:r w:rsidR="00AE042F">
        <w:rPr>
          <w:iCs/>
          <w:noProof/>
          <w:spacing w:val="20"/>
          <w:sz w:val="28"/>
          <w:szCs w:val="28"/>
        </w:rPr>
        <w:t>8</w:t>
      </w:r>
      <w:r w:rsidRPr="003F7458">
        <w:rPr>
          <w:spacing w:val="20"/>
          <w:sz w:val="28"/>
          <w:szCs w:val="28"/>
        </w:rPr>
        <w:fldChar w:fldCharType="end"/>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2"/>
        <w:gridCol w:w="6343"/>
      </w:tblGrid>
      <w:tr w:rsidR="00782805" w:rsidRPr="003F7458" w:rsidTr="004F7CDC">
        <w:trPr>
          <w:trHeight w:val="375"/>
          <w:tblHeader/>
        </w:trPr>
        <w:tc>
          <w:tcPr>
            <w:tcW w:w="1889" w:type="pct"/>
            <w:tcBorders>
              <w:top w:val="single" w:sz="4" w:space="0" w:color="auto"/>
              <w:left w:val="single" w:sz="4" w:space="0" w:color="auto"/>
              <w:bottom w:val="double" w:sz="4" w:space="0" w:color="auto"/>
              <w:right w:val="single" w:sz="4" w:space="0" w:color="auto"/>
            </w:tcBorders>
            <w:vAlign w:val="center"/>
          </w:tcPr>
          <w:p w:rsidR="00782805" w:rsidRPr="003F7458" w:rsidRDefault="00782805" w:rsidP="004F7CDC">
            <w:pPr>
              <w:jc w:val="center"/>
              <w:rPr>
                <w:b/>
                <w:bCs/>
                <w:szCs w:val="24"/>
              </w:rPr>
            </w:pPr>
            <w:r w:rsidRPr="003F7458">
              <w:rPr>
                <w:b/>
                <w:bCs/>
                <w:szCs w:val="24"/>
              </w:rPr>
              <w:t>Команда меню</w:t>
            </w:r>
          </w:p>
        </w:tc>
        <w:tc>
          <w:tcPr>
            <w:tcW w:w="3111" w:type="pct"/>
            <w:tcBorders>
              <w:top w:val="single" w:sz="4" w:space="0" w:color="auto"/>
              <w:left w:val="single" w:sz="4" w:space="0" w:color="auto"/>
              <w:bottom w:val="double" w:sz="4" w:space="0" w:color="auto"/>
              <w:right w:val="single" w:sz="4" w:space="0" w:color="auto"/>
            </w:tcBorders>
            <w:vAlign w:val="center"/>
          </w:tcPr>
          <w:p w:rsidR="00782805" w:rsidRPr="003F7458" w:rsidRDefault="00782805" w:rsidP="004F7CDC">
            <w:pPr>
              <w:jc w:val="center"/>
              <w:rPr>
                <w:b/>
                <w:bCs/>
                <w:szCs w:val="24"/>
              </w:rPr>
            </w:pPr>
            <w:r w:rsidRPr="003F7458">
              <w:rPr>
                <w:b/>
                <w:bCs/>
                <w:szCs w:val="24"/>
              </w:rPr>
              <w:t>Назначение</w:t>
            </w:r>
          </w:p>
        </w:tc>
      </w:tr>
      <w:tr w:rsidR="00782805" w:rsidRPr="003F7458" w:rsidTr="004F7CDC">
        <w:trPr>
          <w:trHeight w:val="20"/>
        </w:trPr>
        <w:tc>
          <w:tcPr>
            <w:tcW w:w="1889" w:type="pct"/>
            <w:tcBorders>
              <w:top w:val="double" w:sz="4" w:space="0" w:color="auto"/>
            </w:tcBorders>
            <w:vAlign w:val="center"/>
          </w:tcPr>
          <w:p w:rsidR="00782805" w:rsidRPr="003F7458" w:rsidRDefault="00782805" w:rsidP="004F7CDC">
            <w:pPr>
              <w:ind w:firstLine="171"/>
              <w:jc w:val="both"/>
              <w:rPr>
                <w:szCs w:val="24"/>
                <w:lang w:val="en-US"/>
              </w:rPr>
            </w:pPr>
            <w:r w:rsidRPr="003F7458">
              <w:rPr>
                <w:szCs w:val="24"/>
              </w:rPr>
              <w:t xml:space="preserve">Отменить действие </w:t>
            </w:r>
            <w:r w:rsidRPr="003F7458">
              <w:rPr>
                <w:szCs w:val="24"/>
                <w:lang w:val="en-US"/>
              </w:rPr>
              <w:t>Ctrl+Z</w:t>
            </w:r>
          </w:p>
        </w:tc>
        <w:tc>
          <w:tcPr>
            <w:tcW w:w="3111" w:type="pct"/>
            <w:tcBorders>
              <w:top w:val="double" w:sz="4" w:space="0" w:color="auto"/>
            </w:tcBorders>
            <w:vAlign w:val="center"/>
          </w:tcPr>
          <w:p w:rsidR="00782805" w:rsidRPr="003F7458" w:rsidRDefault="00782805" w:rsidP="004F7CDC">
            <w:pPr>
              <w:ind w:firstLine="171"/>
              <w:jc w:val="both"/>
              <w:rPr>
                <w:szCs w:val="24"/>
              </w:rPr>
            </w:pPr>
            <w:r w:rsidRPr="003F7458">
              <w:rPr>
                <w:szCs w:val="24"/>
              </w:rPr>
              <w:t>Отменить предыдущее действие</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rPr>
            </w:pPr>
            <w:r w:rsidRPr="003F7458">
              <w:rPr>
                <w:szCs w:val="24"/>
              </w:rPr>
              <w:t>Повторить действие Ctrl+</w:t>
            </w:r>
            <w:r w:rsidRPr="003F7458">
              <w:rPr>
                <w:szCs w:val="24"/>
                <w:lang w:val="en-US"/>
              </w:rPr>
              <w:t>Shift</w:t>
            </w:r>
            <w:r w:rsidRPr="003F7458">
              <w:rPr>
                <w:szCs w:val="24"/>
              </w:rPr>
              <w:t>+</w:t>
            </w:r>
            <w:r w:rsidRPr="003F7458">
              <w:rPr>
                <w:szCs w:val="24"/>
                <w:lang w:val="en-US"/>
              </w:rPr>
              <w:t>Z</w:t>
            </w:r>
          </w:p>
        </w:tc>
        <w:tc>
          <w:tcPr>
            <w:tcW w:w="3111" w:type="pct"/>
            <w:vAlign w:val="center"/>
          </w:tcPr>
          <w:p w:rsidR="00782805" w:rsidRPr="003F7458" w:rsidRDefault="00782805" w:rsidP="004F7CDC">
            <w:pPr>
              <w:ind w:firstLine="171"/>
              <w:jc w:val="both"/>
              <w:rPr>
                <w:szCs w:val="24"/>
              </w:rPr>
            </w:pPr>
            <w:r w:rsidRPr="003F7458">
              <w:rPr>
                <w:szCs w:val="24"/>
              </w:rPr>
              <w:t>Повторить предыдущее действие</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rPr>
            </w:pPr>
            <w:r w:rsidRPr="003F7458">
              <w:rPr>
                <w:szCs w:val="24"/>
              </w:rPr>
              <w:t>Вырезать Ctrl+X</w:t>
            </w:r>
          </w:p>
        </w:tc>
        <w:tc>
          <w:tcPr>
            <w:tcW w:w="3111" w:type="pct"/>
            <w:vAlign w:val="center"/>
          </w:tcPr>
          <w:p w:rsidR="00782805" w:rsidRPr="003F7458" w:rsidRDefault="00782805" w:rsidP="004F7CDC">
            <w:pPr>
              <w:ind w:firstLine="171"/>
              <w:jc w:val="both"/>
              <w:rPr>
                <w:szCs w:val="24"/>
              </w:rPr>
            </w:pPr>
            <w:r w:rsidRPr="003F7458">
              <w:rPr>
                <w:szCs w:val="24"/>
              </w:rPr>
              <w:t>Удалить выделенный элемент в буфер</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rPr>
            </w:pPr>
            <w:r w:rsidRPr="003F7458">
              <w:rPr>
                <w:szCs w:val="24"/>
              </w:rPr>
              <w:t>Копировать Ctrl+C</w:t>
            </w:r>
          </w:p>
        </w:tc>
        <w:tc>
          <w:tcPr>
            <w:tcW w:w="3111" w:type="pct"/>
            <w:vAlign w:val="center"/>
          </w:tcPr>
          <w:p w:rsidR="00782805" w:rsidRPr="003F7458" w:rsidRDefault="00782805" w:rsidP="004F7CDC">
            <w:pPr>
              <w:ind w:firstLine="171"/>
              <w:jc w:val="both"/>
              <w:rPr>
                <w:szCs w:val="24"/>
              </w:rPr>
            </w:pPr>
            <w:r w:rsidRPr="003F7458">
              <w:rPr>
                <w:szCs w:val="24"/>
              </w:rPr>
              <w:t>Создать новый элемент на основании выделенного</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rPr>
            </w:pPr>
            <w:r w:rsidRPr="003F7458">
              <w:rPr>
                <w:szCs w:val="24"/>
              </w:rPr>
              <w:t>Вставить Ctrl+V</w:t>
            </w:r>
          </w:p>
        </w:tc>
        <w:tc>
          <w:tcPr>
            <w:tcW w:w="3111" w:type="pct"/>
            <w:vAlign w:val="center"/>
          </w:tcPr>
          <w:p w:rsidR="00782805" w:rsidRPr="003F7458" w:rsidRDefault="00782805" w:rsidP="004F7CDC">
            <w:pPr>
              <w:ind w:firstLine="171"/>
              <w:jc w:val="both"/>
              <w:rPr>
                <w:szCs w:val="24"/>
              </w:rPr>
            </w:pPr>
            <w:r w:rsidRPr="003F7458">
              <w:rPr>
                <w:szCs w:val="24"/>
              </w:rPr>
              <w:t>Вставить скопированный элемент из буфера</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lang w:val="en-US"/>
              </w:rPr>
            </w:pPr>
            <w:r w:rsidRPr="003F7458">
              <w:rPr>
                <w:szCs w:val="24"/>
              </w:rPr>
              <w:t>Удалить</w:t>
            </w:r>
          </w:p>
        </w:tc>
        <w:tc>
          <w:tcPr>
            <w:tcW w:w="3111" w:type="pct"/>
            <w:vAlign w:val="center"/>
          </w:tcPr>
          <w:p w:rsidR="00782805" w:rsidRPr="003F7458" w:rsidRDefault="00782805" w:rsidP="004F7CDC">
            <w:pPr>
              <w:ind w:firstLine="171"/>
              <w:jc w:val="both"/>
              <w:rPr>
                <w:szCs w:val="24"/>
              </w:rPr>
            </w:pPr>
            <w:r w:rsidRPr="003F7458">
              <w:rPr>
                <w:szCs w:val="24"/>
              </w:rPr>
              <w:t>Удалить выделенную строку из БД</w:t>
            </w:r>
          </w:p>
        </w:tc>
      </w:tr>
      <w:tr w:rsidR="00782805" w:rsidRPr="003F7458" w:rsidTr="004F7CDC">
        <w:trPr>
          <w:trHeight w:val="20"/>
        </w:trPr>
        <w:tc>
          <w:tcPr>
            <w:tcW w:w="1889" w:type="pct"/>
            <w:vAlign w:val="center"/>
          </w:tcPr>
          <w:p w:rsidR="00782805" w:rsidRPr="003F7458" w:rsidRDefault="00782805" w:rsidP="004F7CDC">
            <w:pPr>
              <w:ind w:firstLine="171"/>
              <w:jc w:val="both"/>
              <w:rPr>
                <w:szCs w:val="24"/>
              </w:rPr>
            </w:pPr>
            <w:r w:rsidRPr="003F7458">
              <w:rPr>
                <w:szCs w:val="24"/>
              </w:rPr>
              <w:t>Выделить все Ctrl+A</w:t>
            </w:r>
          </w:p>
        </w:tc>
        <w:tc>
          <w:tcPr>
            <w:tcW w:w="3111" w:type="pct"/>
            <w:vAlign w:val="center"/>
          </w:tcPr>
          <w:p w:rsidR="00782805" w:rsidRPr="003F7458" w:rsidRDefault="00782805" w:rsidP="004F7CDC">
            <w:pPr>
              <w:ind w:firstLine="171"/>
              <w:jc w:val="both"/>
              <w:rPr>
                <w:szCs w:val="24"/>
              </w:rPr>
            </w:pPr>
            <w:r w:rsidRPr="003F7458">
              <w:rPr>
                <w:szCs w:val="24"/>
              </w:rPr>
              <w:t>Выделить все</w:t>
            </w:r>
          </w:p>
        </w:tc>
      </w:tr>
    </w:tbl>
    <w:p w:rsidR="00782805" w:rsidRPr="003F7458" w:rsidRDefault="00782805" w:rsidP="00782805">
      <w:pPr>
        <w:spacing w:line="360" w:lineRule="auto"/>
        <w:jc w:val="both"/>
        <w:rPr>
          <w:sz w:val="8"/>
          <w:szCs w:val="8"/>
        </w:rPr>
      </w:pPr>
    </w:p>
    <w:p w:rsidR="00782805" w:rsidRPr="003F7458" w:rsidRDefault="00782805" w:rsidP="00782805">
      <w:pPr>
        <w:spacing w:line="360" w:lineRule="auto"/>
        <w:ind w:firstLine="709"/>
        <w:jc w:val="both"/>
        <w:rPr>
          <w:sz w:val="28"/>
          <w:szCs w:val="28"/>
        </w:rPr>
      </w:pPr>
      <w:r w:rsidRPr="003F7458">
        <w:rPr>
          <w:sz w:val="28"/>
          <w:szCs w:val="28"/>
        </w:rPr>
        <w:t>3.2.3.6. Элемент управления «Прокрутка» предназначен для просмотра символьных полей, таблиц больших размеров.</w:t>
      </w:r>
    </w:p>
    <w:p w:rsidR="00782805" w:rsidRPr="003F7458" w:rsidRDefault="00782805" w:rsidP="00782805">
      <w:pPr>
        <w:spacing w:line="360" w:lineRule="auto"/>
        <w:ind w:firstLine="709"/>
        <w:jc w:val="both"/>
        <w:rPr>
          <w:sz w:val="28"/>
          <w:szCs w:val="28"/>
        </w:rPr>
      </w:pPr>
      <w:r w:rsidRPr="003F7458">
        <w:rPr>
          <w:sz w:val="28"/>
          <w:szCs w:val="28"/>
        </w:rPr>
        <w:t xml:space="preserve">Вид элемента управления «Прокрутка» (горизонтальная и вертикальная) представлен на </w:t>
      </w:r>
      <w:r w:rsidR="00631774">
        <w:rPr>
          <w:sz w:val="28"/>
          <w:szCs w:val="28"/>
        </w:rPr>
        <w:fldChar w:fldCharType="begin"/>
      </w:r>
      <w:r w:rsidR="00631774">
        <w:rPr>
          <w:sz w:val="28"/>
          <w:szCs w:val="28"/>
        </w:rPr>
        <w:instrText xml:space="preserve"> REF  _Ref526847727 \* Lower \h </w:instrText>
      </w:r>
      <w:r w:rsidR="00631774">
        <w:rPr>
          <w:sz w:val="28"/>
          <w:szCs w:val="28"/>
        </w:rPr>
      </w:r>
      <w:r w:rsidR="00631774">
        <w:rPr>
          <w:sz w:val="28"/>
          <w:szCs w:val="28"/>
        </w:rPr>
        <w:fldChar w:fldCharType="separate"/>
      </w:r>
      <w:r w:rsidR="00AE042F" w:rsidRPr="003F7458">
        <w:rPr>
          <w:sz w:val="28"/>
          <w:szCs w:val="28"/>
          <w:lang w:val="x-none"/>
        </w:rPr>
        <w:t xml:space="preserve">рис. </w:t>
      </w:r>
      <w:r w:rsidR="00AE042F">
        <w:rPr>
          <w:noProof/>
          <w:sz w:val="28"/>
          <w:szCs w:val="28"/>
          <w:lang w:val="x-none"/>
        </w:rPr>
        <w:t>57</w:t>
      </w:r>
      <w:r w:rsidR="00631774">
        <w:rPr>
          <w:sz w:val="28"/>
          <w:szCs w:val="28"/>
        </w:rPr>
        <w:fldChar w:fldCharType="end"/>
      </w:r>
      <w:r w:rsidRPr="003F7458">
        <w:rPr>
          <w:sz w:val="28"/>
          <w:szCs w:val="28"/>
        </w:rPr>
        <w:t>.</w:t>
      </w:r>
    </w:p>
    <w:p w:rsidR="00782805" w:rsidRPr="003F7458" w:rsidRDefault="00782805" w:rsidP="00782805">
      <w:pPr>
        <w:spacing w:line="360" w:lineRule="auto"/>
        <w:jc w:val="center"/>
        <w:rPr>
          <w:sz w:val="28"/>
          <w:szCs w:val="28"/>
        </w:rPr>
      </w:pPr>
      <w:r w:rsidRPr="003F7458">
        <w:rPr>
          <w:noProof/>
          <w:sz w:val="28"/>
          <w:szCs w:val="28"/>
        </w:rPr>
        <w:drawing>
          <wp:inline distT="0" distB="0" distL="0" distR="0" wp14:anchorId="4FBCEF04" wp14:editId="1E2A3C7B">
            <wp:extent cx="907085" cy="130919"/>
            <wp:effectExtent l="0" t="0" r="762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921654" cy="133022"/>
                    </a:xfrm>
                    <a:prstGeom prst="rect">
                      <a:avLst/>
                    </a:prstGeom>
                  </pic:spPr>
                </pic:pic>
              </a:graphicData>
            </a:graphic>
          </wp:inline>
        </w:drawing>
      </w:r>
      <w:r w:rsidRPr="003F7458">
        <w:rPr>
          <w:noProof/>
          <w:sz w:val="28"/>
          <w:szCs w:val="28"/>
        </w:rPr>
        <w:drawing>
          <wp:inline distT="0" distB="0" distL="0" distR="0" wp14:anchorId="555EEDDC" wp14:editId="35D7ED16">
            <wp:extent cx="129600" cy="702000"/>
            <wp:effectExtent l="0" t="0" r="3810" b="317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29600" cy="702000"/>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05" w:name="_Ref526847727"/>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57</w:t>
      </w:r>
      <w:r w:rsidRPr="003F7458">
        <w:rPr>
          <w:sz w:val="28"/>
          <w:szCs w:val="28"/>
        </w:rPr>
        <w:fldChar w:fldCharType="end"/>
      </w:r>
      <w:bookmarkEnd w:id="105"/>
    </w:p>
    <w:p w:rsidR="00782805" w:rsidRPr="003F7458" w:rsidRDefault="00782805" w:rsidP="00782805">
      <w:pPr>
        <w:spacing w:line="360" w:lineRule="auto"/>
        <w:ind w:firstLine="709"/>
        <w:jc w:val="both"/>
        <w:rPr>
          <w:sz w:val="28"/>
          <w:szCs w:val="28"/>
        </w:rPr>
      </w:pPr>
      <w:r w:rsidRPr="003F7458">
        <w:rPr>
          <w:sz w:val="28"/>
          <w:szCs w:val="28"/>
        </w:rPr>
        <w:t xml:space="preserve">3.2.3.7. Элемент «Переключатель выбора» может иметь два состояния: «Включен» и «Выключен». Включенное состояние соответствует значению надписи, отображаемой рядом с переключателем. Например, переключатель выбора  </w:t>
      </w:r>
      <w:r w:rsidR="006045ED">
        <w:rPr>
          <w:noProof/>
        </w:rPr>
        <w:drawing>
          <wp:inline distT="0" distB="0" distL="0" distR="0" wp14:anchorId="37AF2881" wp14:editId="55B1A997">
            <wp:extent cx="1540800" cy="223200"/>
            <wp:effectExtent l="0" t="0" r="2540" b="5715"/>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40800" cy="223200"/>
                    </a:xfrm>
                    <a:prstGeom prst="rect">
                      <a:avLst/>
                    </a:prstGeom>
                  </pic:spPr>
                </pic:pic>
              </a:graphicData>
            </a:graphic>
          </wp:inline>
        </w:drawing>
      </w:r>
      <w:r w:rsidR="006045ED">
        <w:rPr>
          <w:sz w:val="28"/>
          <w:szCs w:val="28"/>
        </w:rPr>
        <w:t xml:space="preserve"> </w:t>
      </w:r>
      <w:r w:rsidRPr="003F7458">
        <w:rPr>
          <w:sz w:val="28"/>
          <w:szCs w:val="28"/>
        </w:rPr>
        <w:t>находится в состоянии «Включен» и имеет значение «</w:t>
      </w:r>
      <w:r w:rsidR="006045ED">
        <w:rPr>
          <w:sz w:val="28"/>
          <w:szCs w:val="28"/>
        </w:rPr>
        <w:t>Выгружать по ссылке</w:t>
      </w:r>
      <w:r w:rsidRPr="003F7458">
        <w:rPr>
          <w:sz w:val="28"/>
          <w:szCs w:val="28"/>
        </w:rPr>
        <w:t>». Группа переключателей выбора называется переключателем множественного выбора (</w:t>
      </w:r>
      <w:r w:rsidRPr="003F7458">
        <w:rPr>
          <w:sz w:val="28"/>
          <w:szCs w:val="28"/>
        </w:rPr>
        <w:fldChar w:fldCharType="begin"/>
      </w:r>
      <w:r w:rsidRPr="003F7458">
        <w:rPr>
          <w:sz w:val="28"/>
          <w:szCs w:val="28"/>
        </w:rPr>
        <w:instrText xml:space="preserve"> REF  _Ref465671576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58</w:t>
      </w:r>
      <w:r w:rsidRPr="003F7458">
        <w:rPr>
          <w:sz w:val="28"/>
          <w:szCs w:val="28"/>
        </w:rPr>
        <w:fldChar w:fldCharType="end"/>
      </w:r>
      <w:r w:rsidRPr="003F7458">
        <w:rPr>
          <w:sz w:val="28"/>
          <w:szCs w:val="28"/>
        </w:rPr>
        <w:t>). Переключение значений переключателя выбора осуществляется ЛКМ.</w:t>
      </w:r>
    </w:p>
    <w:p w:rsidR="00782805" w:rsidRPr="003F7458" w:rsidRDefault="006045ED" w:rsidP="00782805">
      <w:pPr>
        <w:spacing w:line="360" w:lineRule="auto"/>
        <w:jc w:val="center"/>
        <w:rPr>
          <w:sz w:val="28"/>
          <w:szCs w:val="28"/>
        </w:rPr>
      </w:pPr>
      <w:r>
        <w:rPr>
          <w:noProof/>
        </w:rPr>
        <w:drawing>
          <wp:inline distT="0" distB="0" distL="0" distR="0" wp14:anchorId="1BC3DFB2" wp14:editId="44698156">
            <wp:extent cx="1792224" cy="567958"/>
            <wp:effectExtent l="0" t="0" r="0" b="381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823441" cy="577851"/>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06" w:name="_Ref465671576"/>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58</w:t>
      </w:r>
      <w:r w:rsidRPr="003F7458">
        <w:rPr>
          <w:sz w:val="28"/>
          <w:szCs w:val="28"/>
        </w:rPr>
        <w:fldChar w:fldCharType="end"/>
      </w:r>
      <w:bookmarkEnd w:id="106"/>
    </w:p>
    <w:p w:rsidR="00782805" w:rsidRPr="003F7458" w:rsidRDefault="00782805" w:rsidP="00782805">
      <w:pPr>
        <w:spacing w:line="360" w:lineRule="auto"/>
        <w:ind w:firstLine="709"/>
        <w:jc w:val="both"/>
        <w:rPr>
          <w:sz w:val="28"/>
          <w:szCs w:val="28"/>
        </w:rPr>
      </w:pPr>
      <w:r w:rsidRPr="003F7458">
        <w:rPr>
          <w:sz w:val="28"/>
          <w:szCs w:val="28"/>
        </w:rPr>
        <w:t>3.2.3.8. Элемент «Переключатель единичного выбора» предназначен для выбора только одного значения. Например, переключатель единичного выбора имеет значение «Базовые поля» (</w:t>
      </w:r>
      <w:r w:rsidRPr="003F7458">
        <w:rPr>
          <w:sz w:val="28"/>
          <w:szCs w:val="28"/>
        </w:rPr>
        <w:fldChar w:fldCharType="begin"/>
      </w:r>
      <w:r w:rsidRPr="003F7458">
        <w:rPr>
          <w:sz w:val="28"/>
          <w:szCs w:val="28"/>
        </w:rPr>
        <w:instrText xml:space="preserve"> REF  _Ref522891437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59</w:t>
      </w:r>
      <w:r w:rsidRPr="003F7458">
        <w:rPr>
          <w:sz w:val="28"/>
          <w:szCs w:val="28"/>
        </w:rPr>
        <w:fldChar w:fldCharType="end"/>
      </w:r>
      <w:r w:rsidRPr="003F7458">
        <w:rPr>
          <w:sz w:val="28"/>
          <w:szCs w:val="28"/>
        </w:rPr>
        <w:t>).</w:t>
      </w:r>
    </w:p>
    <w:p w:rsidR="00782805" w:rsidRPr="003F7458" w:rsidRDefault="006045ED" w:rsidP="004851A1">
      <w:pPr>
        <w:spacing w:line="360" w:lineRule="auto"/>
        <w:jc w:val="center"/>
      </w:pPr>
      <w:r>
        <w:rPr>
          <w:noProof/>
        </w:rPr>
        <w:drawing>
          <wp:inline distT="0" distB="0" distL="0" distR="0" wp14:anchorId="1E9399A2" wp14:editId="1F79AA14">
            <wp:extent cx="1499616" cy="515286"/>
            <wp:effectExtent l="0" t="0" r="571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27303" cy="524800"/>
                    </a:xfrm>
                    <a:prstGeom prst="rect">
                      <a:avLst/>
                    </a:prstGeom>
                  </pic:spPr>
                </pic:pic>
              </a:graphicData>
            </a:graphic>
          </wp:inline>
        </w:drawing>
      </w:r>
    </w:p>
    <w:p w:rsidR="00782805" w:rsidRPr="003F7458" w:rsidRDefault="00782805" w:rsidP="004851A1">
      <w:pPr>
        <w:spacing w:line="360" w:lineRule="auto"/>
        <w:jc w:val="center"/>
        <w:rPr>
          <w:sz w:val="28"/>
          <w:szCs w:val="28"/>
        </w:rPr>
      </w:pPr>
      <w:bookmarkStart w:id="107" w:name="_Ref522891437"/>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59</w:t>
      </w:r>
      <w:r w:rsidRPr="003F7458">
        <w:rPr>
          <w:sz w:val="28"/>
          <w:szCs w:val="28"/>
        </w:rPr>
        <w:fldChar w:fldCharType="end"/>
      </w:r>
      <w:bookmarkEnd w:id="107"/>
    </w:p>
    <w:p w:rsidR="00782805" w:rsidRPr="003F7458" w:rsidRDefault="00782805" w:rsidP="00782805">
      <w:pPr>
        <w:spacing w:line="360" w:lineRule="auto"/>
        <w:ind w:firstLine="709"/>
        <w:jc w:val="both"/>
        <w:rPr>
          <w:sz w:val="28"/>
          <w:szCs w:val="28"/>
        </w:rPr>
      </w:pPr>
      <w:r w:rsidRPr="003F7458">
        <w:rPr>
          <w:sz w:val="28"/>
          <w:szCs w:val="28"/>
        </w:rPr>
        <w:t xml:space="preserve">3.2.3.9. Элемент «Всплывающая подсказка» предназначен для отображения подсказки, которая может содержать дополнительную информацию о действии. </w:t>
      </w:r>
      <w:r w:rsidR="00130234" w:rsidRPr="00130234">
        <w:rPr>
          <w:sz w:val="28"/>
          <w:szCs w:val="28"/>
        </w:rPr>
        <w:t>Подсказка о</w:t>
      </w:r>
      <w:r w:rsidRPr="00130234">
        <w:rPr>
          <w:sz w:val="28"/>
          <w:szCs w:val="28"/>
        </w:rPr>
        <w:t xml:space="preserve">тображается при наведении курсора на кнопку, название команды, значение поля таблицы. Примеры всплывающих подсказок приведены на </w:t>
      </w:r>
      <w:r w:rsidR="006045ED" w:rsidRPr="00130234">
        <w:rPr>
          <w:sz w:val="28"/>
          <w:szCs w:val="28"/>
        </w:rPr>
        <w:fldChar w:fldCharType="begin"/>
      </w:r>
      <w:r w:rsidR="006045ED" w:rsidRPr="00130234">
        <w:rPr>
          <w:sz w:val="28"/>
          <w:szCs w:val="28"/>
        </w:rPr>
        <w:instrText xml:space="preserve"> REF  _Ref526785662 \* Lower \h </w:instrText>
      </w:r>
      <w:r w:rsidR="000F17E7" w:rsidRPr="00130234">
        <w:rPr>
          <w:sz w:val="28"/>
          <w:szCs w:val="28"/>
        </w:rPr>
        <w:instrText xml:space="preserve"> \* MERGEFORMAT </w:instrText>
      </w:r>
      <w:r w:rsidR="006045ED" w:rsidRPr="00130234">
        <w:rPr>
          <w:sz w:val="28"/>
          <w:szCs w:val="28"/>
        </w:rPr>
      </w:r>
      <w:r w:rsidR="006045ED" w:rsidRPr="00130234">
        <w:rPr>
          <w:sz w:val="28"/>
          <w:szCs w:val="28"/>
        </w:rPr>
        <w:fldChar w:fldCharType="separate"/>
      </w:r>
      <w:r w:rsidR="00AE042F" w:rsidRPr="003F7458">
        <w:rPr>
          <w:sz w:val="28"/>
          <w:szCs w:val="28"/>
          <w:lang w:val="x-none"/>
        </w:rPr>
        <w:t xml:space="preserve">рис. </w:t>
      </w:r>
      <w:r w:rsidR="00AE042F">
        <w:rPr>
          <w:noProof/>
          <w:sz w:val="28"/>
          <w:szCs w:val="28"/>
          <w:lang w:val="x-none"/>
        </w:rPr>
        <w:t>60</w:t>
      </w:r>
      <w:r w:rsidR="006045ED" w:rsidRPr="00130234">
        <w:rPr>
          <w:sz w:val="28"/>
          <w:szCs w:val="28"/>
        </w:rPr>
        <w:fldChar w:fldCharType="end"/>
      </w:r>
      <w:r w:rsidRPr="00130234">
        <w:rPr>
          <w:sz w:val="28"/>
          <w:szCs w:val="28"/>
        </w:rPr>
        <w:t xml:space="preserve">, </w:t>
      </w:r>
      <w:r w:rsidRPr="00130234">
        <w:rPr>
          <w:sz w:val="28"/>
          <w:szCs w:val="28"/>
        </w:rPr>
        <w:fldChar w:fldCharType="begin"/>
      </w:r>
      <w:r w:rsidRPr="00130234">
        <w:rPr>
          <w:sz w:val="28"/>
          <w:szCs w:val="28"/>
        </w:rPr>
        <w:instrText xml:space="preserve"> REF  _Ref515629944 \* Lower \h  \* MERGEFORMAT </w:instrText>
      </w:r>
      <w:r w:rsidRPr="00130234">
        <w:rPr>
          <w:sz w:val="28"/>
          <w:szCs w:val="28"/>
        </w:rPr>
      </w:r>
      <w:r w:rsidRPr="00130234">
        <w:rPr>
          <w:sz w:val="28"/>
          <w:szCs w:val="28"/>
        </w:rPr>
        <w:fldChar w:fldCharType="separate"/>
      </w:r>
      <w:r w:rsidR="00AE042F" w:rsidRPr="00AE042F">
        <w:rPr>
          <w:sz w:val="28"/>
          <w:szCs w:val="28"/>
        </w:rPr>
        <w:t>рис. 61</w:t>
      </w:r>
      <w:r w:rsidRPr="00130234">
        <w:rPr>
          <w:sz w:val="28"/>
          <w:szCs w:val="28"/>
        </w:rPr>
        <w:fldChar w:fldCharType="end"/>
      </w:r>
      <w:r w:rsidRPr="00130234">
        <w:rPr>
          <w:sz w:val="28"/>
          <w:szCs w:val="28"/>
        </w:rPr>
        <w:t>.</w:t>
      </w:r>
    </w:p>
    <w:p w:rsidR="00782805" w:rsidRDefault="006045ED" w:rsidP="00782805">
      <w:pPr>
        <w:spacing w:line="360" w:lineRule="auto"/>
        <w:jc w:val="center"/>
        <w:rPr>
          <w:noProof/>
        </w:rPr>
      </w:pPr>
      <w:r>
        <w:rPr>
          <w:noProof/>
        </w:rPr>
        <w:drawing>
          <wp:inline distT="0" distB="0" distL="0" distR="0" wp14:anchorId="197E8D05" wp14:editId="26F4C4CC">
            <wp:extent cx="6056985" cy="1688002"/>
            <wp:effectExtent l="0" t="0" r="1270" b="762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059587" cy="1688727"/>
                    </a:xfrm>
                    <a:prstGeom prst="rect">
                      <a:avLst/>
                    </a:prstGeom>
                  </pic:spPr>
                </pic:pic>
              </a:graphicData>
            </a:graphic>
          </wp:inline>
        </w:drawing>
      </w:r>
      <w:r w:rsidR="00782805" w:rsidRPr="003F7458">
        <w:rPr>
          <w:noProof/>
        </w:rPr>
        <w:t xml:space="preserve"> </w:t>
      </w:r>
    </w:p>
    <w:p w:rsidR="006045ED" w:rsidRPr="003F7458" w:rsidRDefault="006045ED" w:rsidP="00782805">
      <w:pPr>
        <w:spacing w:line="360" w:lineRule="auto"/>
        <w:jc w:val="center"/>
        <w:rPr>
          <w:sz w:val="28"/>
          <w:szCs w:val="28"/>
        </w:rPr>
      </w:pPr>
      <w:bookmarkStart w:id="108" w:name="_Ref526785662"/>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60</w:t>
      </w:r>
      <w:r w:rsidRPr="003F7458">
        <w:rPr>
          <w:sz w:val="28"/>
          <w:szCs w:val="28"/>
        </w:rPr>
        <w:fldChar w:fldCharType="end"/>
      </w:r>
      <w:bookmarkEnd w:id="108"/>
    </w:p>
    <w:p w:rsidR="00782805" w:rsidRPr="003F7458" w:rsidRDefault="006045ED" w:rsidP="006045ED">
      <w:pPr>
        <w:pStyle w:val="af5"/>
        <w:spacing w:after="0" w:line="360" w:lineRule="auto"/>
        <w:jc w:val="center"/>
        <w:rPr>
          <w:sz w:val="28"/>
          <w:szCs w:val="28"/>
        </w:rPr>
      </w:pPr>
      <w:r>
        <w:rPr>
          <w:noProof/>
        </w:rPr>
        <w:drawing>
          <wp:inline distT="0" distB="0" distL="0" distR="0" wp14:anchorId="172E80A2" wp14:editId="6E097501">
            <wp:extent cx="6144768" cy="1903343"/>
            <wp:effectExtent l="0" t="0" r="8890" b="1905"/>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148965" cy="1904643"/>
                    </a:xfrm>
                    <a:prstGeom prst="rect">
                      <a:avLst/>
                    </a:prstGeom>
                  </pic:spPr>
                </pic:pic>
              </a:graphicData>
            </a:graphic>
          </wp:inline>
        </w:drawing>
      </w:r>
      <w:r w:rsidR="00782805" w:rsidRPr="003F7458">
        <w:rPr>
          <w:noProof/>
        </w:rPr>
        <w:t xml:space="preserve"> </w:t>
      </w:r>
    </w:p>
    <w:p w:rsidR="00782805" w:rsidRPr="003F7458" w:rsidRDefault="00782805" w:rsidP="00782805">
      <w:pPr>
        <w:spacing w:line="360" w:lineRule="auto"/>
        <w:jc w:val="center"/>
        <w:rPr>
          <w:sz w:val="28"/>
          <w:szCs w:val="28"/>
          <w:lang w:val="x-none"/>
        </w:rPr>
      </w:pPr>
      <w:bookmarkStart w:id="109" w:name="_Ref515629944"/>
      <w:r w:rsidRPr="003F7458">
        <w:rPr>
          <w:sz w:val="28"/>
          <w:szCs w:val="28"/>
          <w:lang w:val="x-none"/>
        </w:rPr>
        <w:t xml:space="preserve">Рис. </w:t>
      </w:r>
      <w:r w:rsidRPr="003F7458">
        <w:rPr>
          <w:sz w:val="28"/>
          <w:szCs w:val="28"/>
          <w:lang w:val="x-none"/>
        </w:rPr>
        <w:fldChar w:fldCharType="begin"/>
      </w:r>
      <w:r w:rsidRPr="003F7458">
        <w:rPr>
          <w:sz w:val="28"/>
          <w:szCs w:val="28"/>
          <w:lang w:val="x-none"/>
        </w:rPr>
        <w:instrText xml:space="preserve"> SEQ Рис. \* ARABIC </w:instrText>
      </w:r>
      <w:r w:rsidRPr="003F7458">
        <w:rPr>
          <w:sz w:val="28"/>
          <w:szCs w:val="28"/>
          <w:lang w:val="x-none"/>
        </w:rPr>
        <w:fldChar w:fldCharType="separate"/>
      </w:r>
      <w:r w:rsidR="00AE042F">
        <w:rPr>
          <w:noProof/>
          <w:sz w:val="28"/>
          <w:szCs w:val="28"/>
          <w:lang w:val="x-none"/>
        </w:rPr>
        <w:t>61</w:t>
      </w:r>
      <w:r w:rsidRPr="003F7458">
        <w:rPr>
          <w:sz w:val="28"/>
          <w:szCs w:val="28"/>
        </w:rPr>
        <w:fldChar w:fldCharType="end"/>
      </w:r>
      <w:bookmarkEnd w:id="109"/>
    </w:p>
    <w:p w:rsidR="00782805" w:rsidRPr="003F7458" w:rsidRDefault="00782805" w:rsidP="00782805">
      <w:pPr>
        <w:spacing w:line="360" w:lineRule="auto"/>
        <w:ind w:firstLine="709"/>
        <w:jc w:val="both"/>
        <w:rPr>
          <w:sz w:val="28"/>
          <w:szCs w:val="28"/>
        </w:rPr>
      </w:pPr>
      <w:bookmarkStart w:id="110" w:name="_Ref515984144"/>
      <w:r w:rsidRPr="003F7458">
        <w:rPr>
          <w:sz w:val="28"/>
          <w:szCs w:val="28"/>
        </w:rPr>
        <w:t>3.2.3.10. Значение поля «Выбрать из списка или ввести» (</w:t>
      </w:r>
      <w:r w:rsidR="00631774" w:rsidRPr="00631774">
        <w:rPr>
          <w:sz w:val="28"/>
          <w:szCs w:val="28"/>
        </w:rPr>
        <w:fldChar w:fldCharType="begin"/>
      </w:r>
      <w:r w:rsidR="00631774" w:rsidRPr="00631774">
        <w:rPr>
          <w:sz w:val="28"/>
          <w:szCs w:val="28"/>
        </w:rPr>
        <w:instrText xml:space="preserve"> REF  _Ref526952731 \* Lower \h  \* MERGEFORMAT </w:instrText>
      </w:r>
      <w:r w:rsidR="00631774" w:rsidRPr="00631774">
        <w:rPr>
          <w:sz w:val="28"/>
          <w:szCs w:val="28"/>
        </w:rPr>
      </w:r>
      <w:r w:rsidR="00631774" w:rsidRPr="00631774">
        <w:rPr>
          <w:sz w:val="28"/>
          <w:szCs w:val="28"/>
        </w:rPr>
        <w:fldChar w:fldCharType="separate"/>
      </w:r>
      <w:r w:rsidR="00AE042F" w:rsidRPr="003F7458">
        <w:rPr>
          <w:sz w:val="28"/>
          <w:szCs w:val="28"/>
        </w:rPr>
        <w:t xml:space="preserve">рис. </w:t>
      </w:r>
      <w:r w:rsidR="00AE042F" w:rsidRPr="00AE042F">
        <w:rPr>
          <w:noProof/>
          <w:sz w:val="28"/>
          <w:szCs w:val="28"/>
        </w:rPr>
        <w:t>62</w:t>
      </w:r>
      <w:r w:rsidR="00631774" w:rsidRPr="00631774">
        <w:rPr>
          <w:sz w:val="28"/>
          <w:szCs w:val="28"/>
        </w:rPr>
        <w:fldChar w:fldCharType="end"/>
      </w:r>
      <w:r w:rsidRPr="003F7458">
        <w:rPr>
          <w:sz w:val="28"/>
          <w:szCs w:val="28"/>
        </w:rPr>
        <w:t xml:space="preserve">) выбирается из раскрывающегося списка по кнопке </w:t>
      </w:r>
      <w:r w:rsidR="006045ED">
        <w:rPr>
          <w:noProof/>
        </w:rPr>
        <w:drawing>
          <wp:inline distT="0" distB="0" distL="0" distR="0" wp14:anchorId="7BDAA35E" wp14:editId="0DBA3EAB">
            <wp:extent cx="223200" cy="205200"/>
            <wp:effectExtent l="0" t="0" r="5715" b="444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23200" cy="205200"/>
                    </a:xfrm>
                    <a:prstGeom prst="rect">
                      <a:avLst/>
                    </a:prstGeom>
                  </pic:spPr>
                </pic:pic>
              </a:graphicData>
            </a:graphic>
          </wp:inline>
        </w:drawing>
      </w:r>
      <w:r w:rsidRPr="003F7458">
        <w:rPr>
          <w:sz w:val="28"/>
          <w:szCs w:val="28"/>
        </w:rPr>
        <w:t xml:space="preserve"> («Выбрать из списка») (</w:t>
      </w:r>
      <w:r w:rsidRPr="003F7458">
        <w:rPr>
          <w:sz w:val="28"/>
          <w:szCs w:val="28"/>
        </w:rPr>
        <w:fldChar w:fldCharType="begin"/>
      </w:r>
      <w:r w:rsidRPr="003F7458">
        <w:rPr>
          <w:sz w:val="28"/>
          <w:szCs w:val="28"/>
        </w:rPr>
        <w:instrText xml:space="preserve"> REF  _Ref515543913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63</w:t>
      </w:r>
      <w:r w:rsidRPr="003F7458">
        <w:rPr>
          <w:sz w:val="28"/>
          <w:szCs w:val="28"/>
        </w:rPr>
        <w:fldChar w:fldCharType="end"/>
      </w:r>
      <w:r w:rsidRPr="003F7458">
        <w:rPr>
          <w:sz w:val="28"/>
          <w:szCs w:val="28"/>
        </w:rPr>
        <w:t xml:space="preserve">) или возвращается по кнопке выбора </w:t>
      </w:r>
      <w:r w:rsidR="006045ED">
        <w:rPr>
          <w:noProof/>
        </w:rPr>
        <w:drawing>
          <wp:inline distT="0" distB="0" distL="0" distR="0" wp14:anchorId="3D02E0CA" wp14:editId="327687D7">
            <wp:extent cx="223200" cy="205200"/>
            <wp:effectExtent l="0" t="0" r="5715" b="4445"/>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3200" cy="205200"/>
                    </a:xfrm>
                    <a:prstGeom prst="rect">
                      <a:avLst/>
                    </a:prstGeom>
                  </pic:spPr>
                </pic:pic>
              </a:graphicData>
            </a:graphic>
          </wp:inline>
        </w:drawing>
      </w:r>
      <w:r w:rsidRPr="003F7458">
        <w:rPr>
          <w:sz w:val="28"/>
          <w:szCs w:val="28"/>
        </w:rPr>
        <w:t xml:space="preserve"> из соответствующего справочника (</w:t>
      </w:r>
      <w:r w:rsidRPr="003F7458">
        <w:rPr>
          <w:sz w:val="28"/>
          <w:szCs w:val="28"/>
        </w:rPr>
        <w:fldChar w:fldCharType="begin"/>
      </w:r>
      <w:r w:rsidRPr="003F7458">
        <w:rPr>
          <w:sz w:val="28"/>
          <w:szCs w:val="28"/>
        </w:rPr>
        <w:instrText xml:space="preserve"> REF  _Ref500167820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64</w:t>
      </w:r>
      <w:r w:rsidRPr="003F7458">
        <w:rPr>
          <w:sz w:val="28"/>
          <w:szCs w:val="28"/>
        </w:rPr>
        <w:fldChar w:fldCharType="end"/>
      </w:r>
      <w:r w:rsidRPr="003F7458">
        <w:rPr>
          <w:sz w:val="28"/>
          <w:szCs w:val="28"/>
        </w:rPr>
        <w:t xml:space="preserve">). Назначение кнопок, используемых при заполнении поля «Выбрать из списка или ввести», приведено в таблице </w:t>
      </w:r>
      <w:r w:rsidR="006045ED">
        <w:rPr>
          <w:bCs/>
          <w:sz w:val="28"/>
          <w:szCs w:val="28"/>
        </w:rPr>
        <w:fldChar w:fldCharType="begin"/>
      </w:r>
      <w:r w:rsidR="006045ED">
        <w:rPr>
          <w:bCs/>
          <w:sz w:val="28"/>
          <w:szCs w:val="28"/>
        </w:rPr>
        <w:instrText xml:space="preserve"> REF t_6 \h </w:instrText>
      </w:r>
      <w:r w:rsidR="006045ED">
        <w:rPr>
          <w:bCs/>
          <w:sz w:val="28"/>
          <w:szCs w:val="28"/>
        </w:rPr>
      </w:r>
      <w:r w:rsidR="006045ED">
        <w:rPr>
          <w:bCs/>
          <w:sz w:val="28"/>
          <w:szCs w:val="28"/>
        </w:rPr>
        <w:fldChar w:fldCharType="separate"/>
      </w:r>
      <w:r w:rsidR="00AE042F">
        <w:rPr>
          <w:bCs/>
          <w:noProof/>
          <w:spacing w:val="20"/>
          <w:sz w:val="28"/>
          <w:szCs w:val="28"/>
        </w:rPr>
        <w:t>6</w:t>
      </w:r>
      <w:r w:rsidR="006045ED">
        <w:rPr>
          <w:bCs/>
          <w:sz w:val="28"/>
          <w:szCs w:val="28"/>
        </w:rPr>
        <w:fldChar w:fldCharType="end"/>
      </w:r>
      <w:r w:rsidRPr="003F7458">
        <w:rPr>
          <w:sz w:val="28"/>
          <w:szCs w:val="28"/>
        </w:rPr>
        <w:t>.</w:t>
      </w:r>
      <w:bookmarkEnd w:id="110"/>
    </w:p>
    <w:p w:rsidR="00782805" w:rsidRPr="003F7458" w:rsidRDefault="006045ED" w:rsidP="00782805">
      <w:pPr>
        <w:spacing w:line="360" w:lineRule="auto"/>
        <w:jc w:val="center"/>
        <w:rPr>
          <w:i/>
          <w:sz w:val="28"/>
          <w:szCs w:val="28"/>
          <w:lang w:val="x-none"/>
        </w:rPr>
      </w:pPr>
      <w:r>
        <w:rPr>
          <w:noProof/>
        </w:rPr>
        <w:drawing>
          <wp:inline distT="0" distB="0" distL="0" distR="0" wp14:anchorId="08461083" wp14:editId="02F4170F">
            <wp:extent cx="4937760" cy="259882"/>
            <wp:effectExtent l="0" t="0" r="0" b="6985"/>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163112" cy="271743"/>
                    </a:xfrm>
                    <a:prstGeom prst="rect">
                      <a:avLst/>
                    </a:prstGeom>
                  </pic:spPr>
                </pic:pic>
              </a:graphicData>
            </a:graphic>
          </wp:inline>
        </w:drawing>
      </w:r>
      <w:r w:rsidR="00782805" w:rsidRPr="003F7458">
        <w:rPr>
          <w:noProof/>
        </w:rPr>
        <w:t xml:space="preserve"> </w:t>
      </w:r>
    </w:p>
    <w:p w:rsidR="00782805" w:rsidRPr="003F7458" w:rsidRDefault="00782805" w:rsidP="00782805">
      <w:pPr>
        <w:pStyle w:val="af5"/>
        <w:spacing w:after="0" w:line="360" w:lineRule="auto"/>
        <w:jc w:val="center"/>
        <w:rPr>
          <w:i w:val="0"/>
          <w:color w:val="auto"/>
          <w:sz w:val="28"/>
          <w:szCs w:val="28"/>
        </w:rPr>
      </w:pPr>
      <w:bookmarkStart w:id="111" w:name="_Ref526952731"/>
      <w:r w:rsidRPr="003F7458">
        <w:rPr>
          <w:i w:val="0"/>
          <w:color w:val="auto"/>
          <w:sz w:val="28"/>
          <w:szCs w:val="28"/>
        </w:rPr>
        <w:t xml:space="preserve">Рис. </w:t>
      </w:r>
      <w:r w:rsidRPr="003F7458">
        <w:rPr>
          <w:i w:val="0"/>
          <w:color w:val="auto"/>
          <w:sz w:val="28"/>
          <w:szCs w:val="28"/>
        </w:rPr>
        <w:fldChar w:fldCharType="begin"/>
      </w:r>
      <w:r w:rsidRPr="003F7458">
        <w:rPr>
          <w:i w:val="0"/>
          <w:color w:val="auto"/>
          <w:sz w:val="28"/>
          <w:szCs w:val="28"/>
        </w:rPr>
        <w:instrText xml:space="preserve"> SEQ Рис. \* ARABIC </w:instrText>
      </w:r>
      <w:r w:rsidRPr="003F7458">
        <w:rPr>
          <w:i w:val="0"/>
          <w:color w:val="auto"/>
          <w:sz w:val="28"/>
          <w:szCs w:val="28"/>
        </w:rPr>
        <w:fldChar w:fldCharType="separate"/>
      </w:r>
      <w:r w:rsidR="00AE042F">
        <w:rPr>
          <w:i w:val="0"/>
          <w:noProof/>
          <w:color w:val="auto"/>
          <w:sz w:val="28"/>
          <w:szCs w:val="28"/>
        </w:rPr>
        <w:t>62</w:t>
      </w:r>
      <w:r w:rsidRPr="003F7458">
        <w:rPr>
          <w:i w:val="0"/>
          <w:color w:val="auto"/>
          <w:sz w:val="28"/>
          <w:szCs w:val="28"/>
        </w:rPr>
        <w:fldChar w:fldCharType="end"/>
      </w:r>
      <w:bookmarkEnd w:id="111"/>
    </w:p>
    <w:p w:rsidR="00782805" w:rsidRPr="003F7458" w:rsidRDefault="006045ED" w:rsidP="00782805">
      <w:pPr>
        <w:spacing w:line="360" w:lineRule="auto"/>
        <w:jc w:val="center"/>
      </w:pPr>
      <w:r>
        <w:rPr>
          <w:noProof/>
        </w:rPr>
        <w:drawing>
          <wp:inline distT="0" distB="0" distL="0" distR="0" wp14:anchorId="69254708" wp14:editId="5622DAAB">
            <wp:extent cx="4923130" cy="1788112"/>
            <wp:effectExtent l="0" t="0" r="0" b="3175"/>
            <wp:docPr id="1628" name="Рисунок 1628" descr="C:\Users\444F~1\AppData\Local\Temp\SNAGHTML1fa7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4F~1\AppData\Local\Temp\SNAGHTML1fa7b3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69510" cy="1804958"/>
                    </a:xfrm>
                    <a:prstGeom prst="rect">
                      <a:avLst/>
                    </a:prstGeom>
                    <a:noFill/>
                    <a:ln>
                      <a:noFill/>
                    </a:ln>
                  </pic:spPr>
                </pic:pic>
              </a:graphicData>
            </a:graphic>
          </wp:inline>
        </w:drawing>
      </w:r>
      <w:r w:rsidR="00782805" w:rsidRPr="003F7458">
        <w:rPr>
          <w:noProof/>
        </w:rPr>
        <w:t xml:space="preserve"> </w:t>
      </w:r>
    </w:p>
    <w:p w:rsidR="00782805" w:rsidRPr="003F7458" w:rsidRDefault="00782805" w:rsidP="00782805">
      <w:pPr>
        <w:spacing w:line="360" w:lineRule="auto"/>
        <w:jc w:val="center"/>
      </w:pPr>
      <w:bookmarkStart w:id="112" w:name="_Ref515543913"/>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63</w:t>
      </w:r>
      <w:r w:rsidRPr="003F7458">
        <w:rPr>
          <w:sz w:val="28"/>
          <w:szCs w:val="28"/>
        </w:rPr>
        <w:fldChar w:fldCharType="end"/>
      </w:r>
      <w:bookmarkEnd w:id="112"/>
    </w:p>
    <w:p w:rsidR="00782805" w:rsidRPr="003F7458" w:rsidRDefault="006045ED" w:rsidP="00782805">
      <w:pPr>
        <w:spacing w:line="360" w:lineRule="auto"/>
        <w:jc w:val="center"/>
        <w:rPr>
          <w:sz w:val="28"/>
          <w:szCs w:val="28"/>
        </w:rPr>
      </w:pPr>
      <w:r>
        <w:rPr>
          <w:noProof/>
        </w:rPr>
        <w:drawing>
          <wp:inline distT="0" distB="0" distL="0" distR="0" wp14:anchorId="122BBE05" wp14:editId="33258EDF">
            <wp:extent cx="5383987" cy="1775319"/>
            <wp:effectExtent l="0" t="0" r="762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08847" cy="1783516"/>
                    </a:xfrm>
                    <a:prstGeom prst="rect">
                      <a:avLst/>
                    </a:prstGeom>
                  </pic:spPr>
                </pic:pic>
              </a:graphicData>
            </a:graphic>
          </wp:inline>
        </w:drawing>
      </w:r>
      <w:r w:rsidR="00782805" w:rsidRPr="003F7458">
        <w:rPr>
          <w:noProof/>
        </w:rPr>
        <w:t xml:space="preserve">    </w:t>
      </w:r>
      <w:r w:rsidR="00782805" w:rsidRPr="003F7458">
        <w:rPr>
          <w:noProof/>
          <w:sz w:val="28"/>
          <w:szCs w:val="28"/>
        </w:rPr>
        <w:t xml:space="preserve"> </w:t>
      </w:r>
    </w:p>
    <w:p w:rsidR="00782805" w:rsidRPr="003F7458" w:rsidRDefault="00782805" w:rsidP="00782805">
      <w:pPr>
        <w:spacing w:line="360" w:lineRule="auto"/>
        <w:jc w:val="center"/>
        <w:rPr>
          <w:sz w:val="28"/>
          <w:szCs w:val="28"/>
        </w:rPr>
      </w:pPr>
      <w:bookmarkStart w:id="113" w:name="_Ref500167820"/>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64</w:t>
      </w:r>
      <w:r w:rsidRPr="003F7458">
        <w:rPr>
          <w:sz w:val="28"/>
          <w:szCs w:val="28"/>
        </w:rPr>
        <w:fldChar w:fldCharType="end"/>
      </w:r>
      <w:bookmarkEnd w:id="113"/>
    </w:p>
    <w:p w:rsidR="00782805" w:rsidRPr="003F7458" w:rsidRDefault="00782805" w:rsidP="00782805">
      <w:pPr>
        <w:spacing w:line="360" w:lineRule="auto"/>
        <w:ind w:firstLine="709"/>
        <w:jc w:val="both"/>
        <w:rPr>
          <w:sz w:val="28"/>
          <w:szCs w:val="28"/>
        </w:rPr>
      </w:pPr>
      <w:r w:rsidRPr="003F7458">
        <w:rPr>
          <w:sz w:val="28"/>
          <w:szCs w:val="28"/>
        </w:rPr>
        <w:t>Выбор позиции из раскрывающегося списка осуществляется ЛКМ.</w:t>
      </w:r>
    </w:p>
    <w:p w:rsidR="00782805" w:rsidRPr="003F7458" w:rsidRDefault="00782805" w:rsidP="00782805">
      <w:pPr>
        <w:spacing w:line="360" w:lineRule="auto"/>
        <w:ind w:firstLine="709"/>
        <w:jc w:val="both"/>
        <w:rPr>
          <w:bCs/>
          <w:sz w:val="28"/>
          <w:szCs w:val="28"/>
        </w:rPr>
      </w:pPr>
      <w:r w:rsidRPr="003F7458">
        <w:rPr>
          <w:sz w:val="28"/>
          <w:szCs w:val="28"/>
        </w:rPr>
        <w:t xml:space="preserve">Выбор позиции из справочника осуществляется двойным щелчком ЛКМ на строке с выбранным элементом или нажатием кнопки </w:t>
      </w:r>
      <w:r w:rsidR="006045ED">
        <w:rPr>
          <w:noProof/>
        </w:rPr>
        <w:drawing>
          <wp:inline distT="0" distB="0" distL="0" distR="0" wp14:anchorId="42E6DEAC" wp14:editId="2DF94846">
            <wp:extent cx="824400" cy="248400"/>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24400" cy="248400"/>
                    </a:xfrm>
                    <a:prstGeom prst="rect">
                      <a:avLst/>
                    </a:prstGeom>
                  </pic:spPr>
                </pic:pic>
              </a:graphicData>
            </a:graphic>
          </wp:inline>
        </w:drawing>
      </w:r>
      <w:r w:rsidRPr="003F7458">
        <w:rPr>
          <w:noProof/>
          <w:sz w:val="28"/>
          <w:szCs w:val="28"/>
        </w:rPr>
        <w:t xml:space="preserve"> </w:t>
      </w:r>
      <w:r w:rsidRPr="003F7458">
        <w:rPr>
          <w:sz w:val="28"/>
          <w:szCs w:val="28"/>
        </w:rPr>
        <w:t xml:space="preserve">на панели выбора (см. </w:t>
      </w:r>
      <w:r w:rsidRPr="003F7458">
        <w:rPr>
          <w:sz w:val="28"/>
          <w:szCs w:val="28"/>
        </w:rPr>
        <w:fldChar w:fldCharType="begin"/>
      </w:r>
      <w:r w:rsidRPr="003F7458">
        <w:rPr>
          <w:sz w:val="28"/>
          <w:szCs w:val="28"/>
        </w:rPr>
        <w:instrText xml:space="preserve"> REF  _Ref500167820 \* Lower \h </w:instrText>
      </w:r>
      <w:r>
        <w:rPr>
          <w:sz w:val="28"/>
          <w:szCs w:val="28"/>
        </w:rPr>
        <w:instrText xml:space="preserve">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noProof/>
          <w:sz w:val="28"/>
          <w:szCs w:val="28"/>
        </w:rPr>
        <w:t>64</w:t>
      </w:r>
      <w:r w:rsidRPr="003F7458">
        <w:rPr>
          <w:sz w:val="28"/>
          <w:szCs w:val="28"/>
        </w:rPr>
        <w:fldChar w:fldCharType="end"/>
      </w:r>
      <w:r w:rsidRPr="003F7458">
        <w:rPr>
          <w:sz w:val="28"/>
          <w:szCs w:val="28"/>
        </w:rPr>
        <w:t xml:space="preserve">). </w:t>
      </w:r>
      <w:r w:rsidRPr="003F7458">
        <w:rPr>
          <w:bCs/>
          <w:sz w:val="28"/>
          <w:szCs w:val="28"/>
          <w:lang w:val="x-none"/>
        </w:rPr>
        <w:t xml:space="preserve">По кнопке </w:t>
      </w:r>
      <w:r w:rsidR="006045ED">
        <w:rPr>
          <w:noProof/>
        </w:rPr>
        <w:drawing>
          <wp:inline distT="0" distB="0" distL="0" distR="0" wp14:anchorId="4F566C76" wp14:editId="418BCC33">
            <wp:extent cx="774000" cy="248400"/>
            <wp:effectExtent l="0" t="0" r="762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74000" cy="248400"/>
                    </a:xfrm>
                    <a:prstGeom prst="rect">
                      <a:avLst/>
                    </a:prstGeom>
                  </pic:spPr>
                </pic:pic>
              </a:graphicData>
            </a:graphic>
          </wp:inline>
        </w:drawing>
      </w:r>
      <w:r w:rsidR="006045ED">
        <w:rPr>
          <w:noProof/>
          <w:sz w:val="28"/>
          <w:szCs w:val="28"/>
        </w:rPr>
        <w:t xml:space="preserve"> </w:t>
      </w:r>
      <w:r w:rsidRPr="003F7458">
        <w:rPr>
          <w:bCs/>
          <w:sz w:val="28"/>
          <w:szCs w:val="28"/>
          <w:lang w:val="x-none"/>
        </w:rPr>
        <w:t xml:space="preserve">можно </w:t>
      </w:r>
      <w:r w:rsidRPr="003F7458">
        <w:rPr>
          <w:bCs/>
          <w:sz w:val="28"/>
          <w:szCs w:val="28"/>
        </w:rPr>
        <w:t>выйти из формы выбора из справочника</w:t>
      </w:r>
      <w:r>
        <w:rPr>
          <w:bCs/>
          <w:sz w:val="28"/>
          <w:szCs w:val="28"/>
        </w:rPr>
        <w:t xml:space="preserve"> без выбора элемента.</w:t>
      </w:r>
    </w:p>
    <w:p w:rsidR="00782805" w:rsidRPr="003F7458" w:rsidRDefault="00782805" w:rsidP="00782805">
      <w:pPr>
        <w:spacing w:line="360" w:lineRule="auto"/>
        <w:ind w:firstLine="709"/>
        <w:jc w:val="both"/>
        <w:rPr>
          <w:sz w:val="28"/>
          <w:szCs w:val="28"/>
        </w:rPr>
      </w:pPr>
      <w:r w:rsidRPr="003F7458">
        <w:rPr>
          <w:sz w:val="28"/>
          <w:szCs w:val="28"/>
        </w:rPr>
        <w:t>Существует способ быстрого заполнения поля «Выбрать из списка или ввести». Если известен код соответствующего классификатора, то он вводится или вставляется из буфера обмена в поле «Выбрать из списка или ввести». Если такой код существует в классификаторе, то автоматически произойдет поиск и сопоставление с нужной позицией классификатора, иначе поле останется пустым.</w:t>
      </w:r>
    </w:p>
    <w:p w:rsidR="00782805" w:rsidRPr="003F7458" w:rsidRDefault="00782805" w:rsidP="00782805">
      <w:pPr>
        <w:spacing w:line="360" w:lineRule="auto"/>
        <w:ind w:firstLine="709"/>
        <w:jc w:val="both"/>
        <w:rPr>
          <w:sz w:val="28"/>
          <w:szCs w:val="28"/>
        </w:rPr>
      </w:pPr>
      <w:r w:rsidRPr="003F7458">
        <w:rPr>
          <w:sz w:val="28"/>
          <w:szCs w:val="28"/>
        </w:rPr>
        <w:t xml:space="preserve">Кроме этого, можно в этом поле начать вводить значение классификатора, по окончании ввода, если такое значение в классификаторе только одно, то оно автоматически подставится в поле ввода. Если значений, удовлетворяющих введенной строке несколько, то будет предложен список для выбора нужного значения </w:t>
      </w:r>
      <w:r w:rsidR="006045ED">
        <w:rPr>
          <w:sz w:val="28"/>
          <w:szCs w:val="28"/>
        </w:rPr>
        <w:br/>
      </w:r>
      <w:r w:rsidRPr="003F7458">
        <w:rPr>
          <w:sz w:val="28"/>
          <w:szCs w:val="28"/>
        </w:rPr>
        <w:t>(</w:t>
      </w:r>
      <w:r w:rsidR="006045ED">
        <w:rPr>
          <w:sz w:val="28"/>
          <w:szCs w:val="28"/>
        </w:rPr>
        <w:fldChar w:fldCharType="begin"/>
      </w:r>
      <w:r w:rsidR="006045ED">
        <w:rPr>
          <w:sz w:val="28"/>
          <w:szCs w:val="28"/>
        </w:rPr>
        <w:instrText xml:space="preserve"> REF  _Ref526785587 \* Lower \h </w:instrText>
      </w:r>
      <w:r w:rsidR="006045ED">
        <w:rPr>
          <w:sz w:val="28"/>
          <w:szCs w:val="28"/>
        </w:rPr>
      </w:r>
      <w:r w:rsidR="006045ED">
        <w:rPr>
          <w:sz w:val="28"/>
          <w:szCs w:val="28"/>
        </w:rPr>
        <w:fldChar w:fldCharType="separate"/>
      </w:r>
      <w:r w:rsidR="00AE042F" w:rsidRPr="003F7458">
        <w:rPr>
          <w:sz w:val="28"/>
          <w:szCs w:val="28"/>
        </w:rPr>
        <w:t xml:space="preserve">рис. </w:t>
      </w:r>
      <w:r w:rsidR="00AE042F">
        <w:rPr>
          <w:noProof/>
          <w:sz w:val="28"/>
          <w:szCs w:val="28"/>
        </w:rPr>
        <w:t>65</w:t>
      </w:r>
      <w:r w:rsidR="006045ED">
        <w:rPr>
          <w:sz w:val="28"/>
          <w:szCs w:val="28"/>
        </w:rPr>
        <w:fldChar w:fldCharType="end"/>
      </w:r>
      <w:r w:rsidRPr="003F7458">
        <w:rPr>
          <w:sz w:val="28"/>
          <w:szCs w:val="28"/>
        </w:rPr>
        <w:t>).</w:t>
      </w:r>
    </w:p>
    <w:p w:rsidR="00782805" w:rsidRPr="003F7458" w:rsidRDefault="006045ED" w:rsidP="00782805">
      <w:pPr>
        <w:spacing w:line="360" w:lineRule="auto"/>
        <w:jc w:val="center"/>
        <w:rPr>
          <w:i/>
          <w:sz w:val="28"/>
          <w:szCs w:val="28"/>
          <w:lang w:val="x-none"/>
        </w:rPr>
      </w:pPr>
      <w:r>
        <w:rPr>
          <w:noProof/>
        </w:rPr>
        <w:drawing>
          <wp:inline distT="0" distB="0" distL="0" distR="0" wp14:anchorId="2B25987F" wp14:editId="5C57FD0D">
            <wp:extent cx="4411066" cy="629509"/>
            <wp:effectExtent l="0" t="0" r="0" b="0"/>
            <wp:docPr id="1953" name="Рисунок 1953" descr="C:\Users\444F~1\AppData\Local\Temp\SNAGHTML1ff0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44F~1\AppData\Local\Temp\SNAGHTML1ff0d24.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41109" cy="633797"/>
                    </a:xfrm>
                    <a:prstGeom prst="rect">
                      <a:avLst/>
                    </a:prstGeom>
                    <a:noFill/>
                    <a:ln>
                      <a:noFill/>
                    </a:ln>
                  </pic:spPr>
                </pic:pic>
              </a:graphicData>
            </a:graphic>
          </wp:inline>
        </w:drawing>
      </w:r>
      <w:r w:rsidR="00782805" w:rsidRPr="003F7458">
        <w:rPr>
          <w:noProof/>
        </w:rPr>
        <w:t xml:space="preserve"> </w:t>
      </w:r>
      <w:r w:rsidR="00782805" w:rsidRPr="003F7458">
        <w:rPr>
          <w:noProof/>
          <w:sz w:val="28"/>
          <w:szCs w:val="28"/>
        </w:rPr>
        <w:t xml:space="preserve"> </w:t>
      </w:r>
    </w:p>
    <w:p w:rsidR="00782805" w:rsidRPr="003F7458" w:rsidRDefault="00782805" w:rsidP="00782805">
      <w:pPr>
        <w:spacing w:line="360" w:lineRule="auto"/>
        <w:jc w:val="center"/>
        <w:rPr>
          <w:sz w:val="28"/>
          <w:szCs w:val="28"/>
        </w:rPr>
      </w:pPr>
      <w:bookmarkStart w:id="114" w:name="_Ref526785587"/>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65</w:t>
      </w:r>
      <w:r w:rsidRPr="003F7458">
        <w:rPr>
          <w:sz w:val="28"/>
          <w:szCs w:val="28"/>
        </w:rPr>
        <w:fldChar w:fldCharType="end"/>
      </w:r>
      <w:bookmarkEnd w:id="114"/>
    </w:p>
    <w:p w:rsidR="00782805" w:rsidRPr="003F7458" w:rsidRDefault="00782805" w:rsidP="00782805">
      <w:pPr>
        <w:spacing w:line="360" w:lineRule="auto"/>
        <w:ind w:firstLine="709"/>
        <w:jc w:val="both"/>
        <w:rPr>
          <w:sz w:val="28"/>
          <w:szCs w:val="28"/>
        </w:rPr>
      </w:pPr>
      <w:bookmarkStart w:id="115" w:name="_Ref515980959"/>
      <w:r w:rsidRPr="003F7458">
        <w:rPr>
          <w:sz w:val="28"/>
          <w:szCs w:val="28"/>
        </w:rPr>
        <w:t>3.2.3.11. Поле «Файл» (</w:t>
      </w:r>
      <w:r w:rsidRPr="003F7458">
        <w:rPr>
          <w:sz w:val="28"/>
          <w:szCs w:val="28"/>
        </w:rPr>
        <w:fldChar w:fldCharType="begin"/>
      </w:r>
      <w:r w:rsidRPr="003F7458">
        <w:rPr>
          <w:sz w:val="28"/>
          <w:szCs w:val="28"/>
        </w:rPr>
        <w:instrText xml:space="preserve"> REF  _Ref515971085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sidRPr="00AE042F">
        <w:rPr>
          <w:sz w:val="28"/>
          <w:szCs w:val="28"/>
        </w:rPr>
        <w:t>66</w:t>
      </w:r>
      <w:r w:rsidRPr="003F7458">
        <w:rPr>
          <w:sz w:val="28"/>
          <w:szCs w:val="28"/>
        </w:rPr>
        <w:fldChar w:fldCharType="end"/>
      </w:r>
      <w:r w:rsidRPr="003F7458">
        <w:rPr>
          <w:sz w:val="28"/>
          <w:szCs w:val="28"/>
        </w:rPr>
        <w:t xml:space="preserve">) предназначено для добавления (прикрепления) файла данных на форму элемента. Для добавления файла необходимо нажать кнопку </w:t>
      </w:r>
      <w:r w:rsidR="004E1C96">
        <w:rPr>
          <w:noProof/>
        </w:rPr>
        <w:drawing>
          <wp:inline distT="0" distB="0" distL="0" distR="0" wp14:anchorId="3693CF6A" wp14:editId="5F88DA5E">
            <wp:extent cx="223200" cy="19800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3200" cy="198000"/>
                    </a:xfrm>
                    <a:prstGeom prst="rect">
                      <a:avLst/>
                    </a:prstGeom>
                  </pic:spPr>
                </pic:pic>
              </a:graphicData>
            </a:graphic>
          </wp:inline>
        </w:drawing>
      </w:r>
      <w:r w:rsidR="004E1C96">
        <w:rPr>
          <w:sz w:val="28"/>
          <w:szCs w:val="28"/>
        </w:rPr>
        <w:t xml:space="preserve"> </w:t>
      </w:r>
      <w:r w:rsidRPr="003F7458">
        <w:rPr>
          <w:sz w:val="28"/>
          <w:szCs w:val="28"/>
        </w:rPr>
        <w:t>(«Выбрать</w:t>
      </w:r>
      <w:r w:rsidR="004E1C96">
        <w:rPr>
          <w:sz w:val="28"/>
          <w:szCs w:val="28"/>
        </w:rPr>
        <w:t xml:space="preserve"> файл</w:t>
      </w:r>
      <w:r w:rsidRPr="003F7458">
        <w:rPr>
          <w:sz w:val="28"/>
          <w:szCs w:val="28"/>
        </w:rPr>
        <w:t>») и произвести поиск файла любого типа в стандартном окне открытия файлов (</w:t>
      </w:r>
      <w:r w:rsidRPr="003F7458">
        <w:rPr>
          <w:sz w:val="28"/>
          <w:szCs w:val="28"/>
        </w:rPr>
        <w:fldChar w:fldCharType="begin"/>
      </w:r>
      <w:r w:rsidRPr="003F7458">
        <w:rPr>
          <w:sz w:val="28"/>
          <w:szCs w:val="28"/>
        </w:rPr>
        <w:instrText xml:space="preserve"> REF  _Ref515971299 \* Lower \h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sz w:val="28"/>
          <w:szCs w:val="28"/>
        </w:rPr>
        <w:t>67</w:t>
      </w:r>
      <w:r w:rsidRPr="003F7458">
        <w:rPr>
          <w:sz w:val="28"/>
          <w:szCs w:val="28"/>
        </w:rPr>
        <w:fldChar w:fldCharType="end"/>
      </w:r>
      <w:r w:rsidRPr="003F7458">
        <w:rPr>
          <w:sz w:val="28"/>
          <w:szCs w:val="28"/>
        </w:rPr>
        <w:t>).</w:t>
      </w:r>
      <w:bookmarkEnd w:id="115"/>
    </w:p>
    <w:p w:rsidR="00782805" w:rsidRPr="003F7458" w:rsidRDefault="004E1C96" w:rsidP="00782805">
      <w:pPr>
        <w:spacing w:line="360" w:lineRule="auto"/>
        <w:jc w:val="center"/>
        <w:rPr>
          <w:sz w:val="28"/>
          <w:szCs w:val="28"/>
        </w:rPr>
      </w:pPr>
      <w:r>
        <w:rPr>
          <w:noProof/>
        </w:rPr>
        <w:drawing>
          <wp:inline distT="0" distB="0" distL="0" distR="0" wp14:anchorId="202E1F38" wp14:editId="24705D5E">
            <wp:extent cx="3606394" cy="267408"/>
            <wp:effectExtent l="0" t="0" r="0" b="0"/>
            <wp:docPr id="13770" name="Рисунок 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658075" cy="271240"/>
                    </a:xfrm>
                    <a:prstGeom prst="rect">
                      <a:avLst/>
                    </a:prstGeom>
                  </pic:spPr>
                </pic:pic>
              </a:graphicData>
            </a:graphic>
          </wp:inline>
        </w:drawing>
      </w:r>
    </w:p>
    <w:p w:rsidR="00782805" w:rsidRPr="003F7458" w:rsidRDefault="00782805" w:rsidP="00782805">
      <w:pPr>
        <w:pStyle w:val="af5"/>
        <w:spacing w:after="0" w:line="360" w:lineRule="auto"/>
        <w:jc w:val="center"/>
        <w:rPr>
          <w:i w:val="0"/>
          <w:color w:val="auto"/>
          <w:sz w:val="28"/>
          <w:szCs w:val="28"/>
        </w:rPr>
      </w:pPr>
      <w:bookmarkStart w:id="116" w:name="_Ref515971085"/>
      <w:r w:rsidRPr="003F7458">
        <w:rPr>
          <w:i w:val="0"/>
          <w:color w:val="auto"/>
          <w:sz w:val="28"/>
          <w:szCs w:val="28"/>
        </w:rPr>
        <w:t xml:space="preserve">Рис. </w:t>
      </w:r>
      <w:r w:rsidRPr="003F7458">
        <w:rPr>
          <w:i w:val="0"/>
          <w:color w:val="auto"/>
          <w:sz w:val="28"/>
          <w:szCs w:val="28"/>
        </w:rPr>
        <w:fldChar w:fldCharType="begin"/>
      </w:r>
      <w:r w:rsidRPr="003F7458">
        <w:rPr>
          <w:i w:val="0"/>
          <w:color w:val="auto"/>
          <w:sz w:val="28"/>
          <w:szCs w:val="28"/>
        </w:rPr>
        <w:instrText xml:space="preserve"> SEQ Рис. \* ARABIC </w:instrText>
      </w:r>
      <w:r w:rsidRPr="003F7458">
        <w:rPr>
          <w:i w:val="0"/>
          <w:color w:val="auto"/>
          <w:sz w:val="28"/>
          <w:szCs w:val="28"/>
        </w:rPr>
        <w:fldChar w:fldCharType="separate"/>
      </w:r>
      <w:r w:rsidR="00AE042F">
        <w:rPr>
          <w:i w:val="0"/>
          <w:noProof/>
          <w:color w:val="auto"/>
          <w:sz w:val="28"/>
          <w:szCs w:val="28"/>
        </w:rPr>
        <w:t>66</w:t>
      </w:r>
      <w:r w:rsidRPr="003F7458">
        <w:rPr>
          <w:i w:val="0"/>
          <w:color w:val="auto"/>
          <w:sz w:val="28"/>
          <w:szCs w:val="28"/>
        </w:rPr>
        <w:fldChar w:fldCharType="end"/>
      </w:r>
      <w:bookmarkEnd w:id="116"/>
    </w:p>
    <w:p w:rsidR="00782805" w:rsidRPr="003F7458" w:rsidRDefault="00782805" w:rsidP="004E1C96">
      <w:pPr>
        <w:spacing w:line="360" w:lineRule="auto"/>
        <w:jc w:val="center"/>
      </w:pPr>
      <w:r w:rsidRPr="003F7458">
        <w:rPr>
          <w:noProof/>
        </w:rPr>
        <w:drawing>
          <wp:inline distT="0" distB="0" distL="0" distR="0" wp14:anchorId="05BAB791" wp14:editId="6720F60A">
            <wp:extent cx="3427482" cy="2509114"/>
            <wp:effectExtent l="0" t="0" r="1905" b="5715"/>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66235" cy="2537484"/>
                    </a:xfrm>
                    <a:prstGeom prst="rect">
                      <a:avLst/>
                    </a:prstGeom>
                  </pic:spPr>
                </pic:pic>
              </a:graphicData>
            </a:graphic>
          </wp:inline>
        </w:drawing>
      </w:r>
    </w:p>
    <w:p w:rsidR="00782805" w:rsidRPr="003F7458" w:rsidRDefault="00782805" w:rsidP="004E1C96">
      <w:pPr>
        <w:spacing w:line="360" w:lineRule="auto"/>
        <w:jc w:val="center"/>
        <w:rPr>
          <w:sz w:val="28"/>
          <w:szCs w:val="28"/>
        </w:rPr>
      </w:pPr>
      <w:bookmarkStart w:id="117" w:name="_Ref515971299"/>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67</w:t>
      </w:r>
      <w:r w:rsidRPr="003F7458">
        <w:rPr>
          <w:sz w:val="28"/>
          <w:szCs w:val="28"/>
        </w:rPr>
        <w:fldChar w:fldCharType="end"/>
      </w:r>
      <w:bookmarkEnd w:id="117"/>
    </w:p>
    <w:p w:rsidR="00782805" w:rsidRPr="00981DD8" w:rsidRDefault="00782805" w:rsidP="004E1C96">
      <w:pPr>
        <w:spacing w:line="360" w:lineRule="auto"/>
        <w:ind w:firstLine="709"/>
        <w:jc w:val="both"/>
        <w:rPr>
          <w:spacing w:val="-6"/>
          <w:sz w:val="28"/>
          <w:szCs w:val="28"/>
        </w:rPr>
      </w:pPr>
      <w:r w:rsidRPr="00981DD8">
        <w:rPr>
          <w:spacing w:val="-6"/>
          <w:sz w:val="28"/>
          <w:szCs w:val="28"/>
        </w:rPr>
        <w:t xml:space="preserve">В случае успешного прикрепления файла поле примет вид, приведенный на </w:t>
      </w:r>
      <w:r w:rsidRPr="00981DD8">
        <w:rPr>
          <w:spacing w:val="-6"/>
          <w:sz w:val="28"/>
          <w:szCs w:val="28"/>
        </w:rPr>
        <w:fldChar w:fldCharType="begin"/>
      </w:r>
      <w:r w:rsidRPr="00981DD8">
        <w:rPr>
          <w:spacing w:val="-6"/>
          <w:sz w:val="28"/>
          <w:szCs w:val="28"/>
        </w:rPr>
        <w:instrText xml:space="preserve"> REF  _Ref515971486 \* Lower \h  \* MERGEFORMAT </w:instrText>
      </w:r>
      <w:r w:rsidRPr="00981DD8">
        <w:rPr>
          <w:spacing w:val="-6"/>
          <w:sz w:val="28"/>
          <w:szCs w:val="28"/>
        </w:rPr>
      </w:r>
      <w:r w:rsidRPr="00981DD8">
        <w:rPr>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68</w:t>
      </w:r>
      <w:r w:rsidRPr="00981DD8">
        <w:rPr>
          <w:spacing w:val="-6"/>
          <w:sz w:val="28"/>
          <w:szCs w:val="28"/>
        </w:rPr>
        <w:fldChar w:fldCharType="end"/>
      </w:r>
      <w:r w:rsidRPr="00981DD8">
        <w:rPr>
          <w:spacing w:val="-6"/>
          <w:sz w:val="28"/>
          <w:szCs w:val="28"/>
        </w:rPr>
        <w:t>.</w:t>
      </w:r>
    </w:p>
    <w:p w:rsidR="00782805" w:rsidRPr="003F7458" w:rsidRDefault="004E1C96" w:rsidP="004E1C96">
      <w:pPr>
        <w:spacing w:line="360" w:lineRule="auto"/>
        <w:jc w:val="center"/>
        <w:rPr>
          <w:sz w:val="28"/>
          <w:szCs w:val="28"/>
        </w:rPr>
      </w:pPr>
      <w:r>
        <w:rPr>
          <w:noProof/>
        </w:rPr>
        <w:drawing>
          <wp:inline distT="0" distB="0" distL="0" distR="0" wp14:anchorId="768BB898" wp14:editId="69358CB0">
            <wp:extent cx="4037762" cy="286795"/>
            <wp:effectExtent l="0" t="0" r="127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203412" cy="298561"/>
                    </a:xfrm>
                    <a:prstGeom prst="rect">
                      <a:avLst/>
                    </a:prstGeom>
                  </pic:spPr>
                </pic:pic>
              </a:graphicData>
            </a:graphic>
          </wp:inline>
        </w:drawing>
      </w:r>
    </w:p>
    <w:p w:rsidR="00782805" w:rsidRPr="003F7458" w:rsidRDefault="00782805" w:rsidP="004E1C96">
      <w:pPr>
        <w:spacing w:line="360" w:lineRule="auto"/>
        <w:jc w:val="center"/>
        <w:rPr>
          <w:sz w:val="28"/>
          <w:szCs w:val="28"/>
        </w:rPr>
      </w:pPr>
      <w:bookmarkStart w:id="118" w:name="_Ref515971486"/>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68</w:t>
      </w:r>
      <w:r w:rsidRPr="003F7458">
        <w:rPr>
          <w:sz w:val="28"/>
          <w:szCs w:val="28"/>
        </w:rPr>
        <w:fldChar w:fldCharType="end"/>
      </w:r>
      <w:bookmarkEnd w:id="118"/>
    </w:p>
    <w:p w:rsidR="00782805" w:rsidRPr="003F7458" w:rsidRDefault="00782805" w:rsidP="00782805">
      <w:pPr>
        <w:spacing w:line="360" w:lineRule="auto"/>
        <w:ind w:firstLine="709"/>
        <w:jc w:val="both"/>
        <w:rPr>
          <w:spacing w:val="-4"/>
          <w:sz w:val="28"/>
          <w:szCs w:val="28"/>
        </w:rPr>
      </w:pPr>
      <w:r w:rsidRPr="003F7458">
        <w:rPr>
          <w:spacing w:val="-4"/>
          <w:sz w:val="28"/>
          <w:szCs w:val="28"/>
        </w:rPr>
        <w:t xml:space="preserve">Открыть файл можно по кнопке </w:t>
      </w:r>
      <w:r w:rsidR="004E1C96">
        <w:rPr>
          <w:noProof/>
        </w:rPr>
        <w:drawing>
          <wp:inline distT="0" distB="0" distL="0" distR="0" wp14:anchorId="46632450" wp14:editId="6474EBE0">
            <wp:extent cx="223200" cy="198000"/>
            <wp:effectExtent l="0" t="0" r="5715" b="0"/>
            <wp:docPr id="12396" name="Рисунок 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23200" cy="198000"/>
                    </a:xfrm>
                    <a:prstGeom prst="rect">
                      <a:avLst/>
                    </a:prstGeom>
                  </pic:spPr>
                </pic:pic>
              </a:graphicData>
            </a:graphic>
          </wp:inline>
        </w:drawing>
      </w:r>
      <w:r w:rsidRPr="003F7458">
        <w:rPr>
          <w:spacing w:val="-4"/>
          <w:sz w:val="28"/>
          <w:szCs w:val="28"/>
        </w:rPr>
        <w:t xml:space="preserve">, скачать – по кнопке </w:t>
      </w:r>
      <w:r w:rsidR="004E1C96">
        <w:rPr>
          <w:noProof/>
        </w:rPr>
        <w:drawing>
          <wp:inline distT="0" distB="0" distL="0" distR="0" wp14:anchorId="7489CFE8" wp14:editId="65F9E7D2">
            <wp:extent cx="223200" cy="198000"/>
            <wp:effectExtent l="0" t="0" r="5715" b="0"/>
            <wp:docPr id="12397" name="Рисунок 1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23200" cy="198000"/>
                    </a:xfrm>
                    <a:prstGeom prst="rect">
                      <a:avLst/>
                    </a:prstGeom>
                  </pic:spPr>
                </pic:pic>
              </a:graphicData>
            </a:graphic>
          </wp:inline>
        </w:drawing>
      </w:r>
      <w:r w:rsidRPr="003F7458">
        <w:rPr>
          <w:spacing w:val="-4"/>
          <w:sz w:val="28"/>
          <w:szCs w:val="28"/>
        </w:rPr>
        <w:t xml:space="preserve">, удалить – по кнопке </w:t>
      </w:r>
      <w:r w:rsidR="004E1C96">
        <w:rPr>
          <w:noProof/>
        </w:rPr>
        <w:drawing>
          <wp:inline distT="0" distB="0" distL="0" distR="0" wp14:anchorId="3F3F5CE6" wp14:editId="7CDBB5D3">
            <wp:extent cx="223200" cy="198000"/>
            <wp:effectExtent l="0" t="0" r="5715" b="0"/>
            <wp:docPr id="12398" name="Рисунок 1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23200" cy="198000"/>
                    </a:xfrm>
                    <a:prstGeom prst="rect">
                      <a:avLst/>
                    </a:prstGeom>
                  </pic:spPr>
                </pic:pic>
              </a:graphicData>
            </a:graphic>
          </wp:inline>
        </w:drawing>
      </w:r>
      <w:r w:rsidRPr="003F7458">
        <w:rPr>
          <w:spacing w:val="-4"/>
          <w:sz w:val="28"/>
          <w:szCs w:val="28"/>
        </w:rPr>
        <w:t xml:space="preserve">, расположенным справа от поля (см. </w:t>
      </w:r>
      <w:r w:rsidRPr="003F7458">
        <w:rPr>
          <w:spacing w:val="-4"/>
          <w:sz w:val="28"/>
          <w:szCs w:val="28"/>
        </w:rPr>
        <w:fldChar w:fldCharType="begin"/>
      </w:r>
      <w:r w:rsidRPr="003F7458">
        <w:rPr>
          <w:spacing w:val="-4"/>
          <w:sz w:val="28"/>
          <w:szCs w:val="28"/>
        </w:rPr>
        <w:instrText xml:space="preserve"> REF  _Ref515971486 \* Lower \h  \* MERGEFORMAT </w:instrText>
      </w:r>
      <w:r w:rsidRPr="003F7458">
        <w:rPr>
          <w:spacing w:val="-4"/>
          <w:sz w:val="28"/>
          <w:szCs w:val="28"/>
        </w:rPr>
      </w:r>
      <w:r w:rsidRPr="003F7458">
        <w:rPr>
          <w:spacing w:val="-4"/>
          <w:sz w:val="28"/>
          <w:szCs w:val="28"/>
        </w:rPr>
        <w:fldChar w:fldCharType="separate"/>
      </w:r>
      <w:r w:rsidR="00AE042F" w:rsidRPr="00AE042F">
        <w:rPr>
          <w:spacing w:val="-4"/>
          <w:sz w:val="28"/>
          <w:szCs w:val="28"/>
        </w:rPr>
        <w:t xml:space="preserve">рис. </w:t>
      </w:r>
      <w:r w:rsidR="00AE042F" w:rsidRPr="00AE042F">
        <w:rPr>
          <w:noProof/>
          <w:spacing w:val="-4"/>
          <w:sz w:val="28"/>
          <w:szCs w:val="28"/>
        </w:rPr>
        <w:t>68</w:t>
      </w:r>
      <w:r w:rsidRPr="003F7458">
        <w:rPr>
          <w:spacing w:val="-4"/>
          <w:sz w:val="28"/>
          <w:szCs w:val="28"/>
        </w:rPr>
        <w:fldChar w:fldCharType="end"/>
      </w:r>
      <w:r w:rsidRPr="003F7458">
        <w:rPr>
          <w:spacing w:val="-4"/>
          <w:sz w:val="28"/>
          <w:szCs w:val="28"/>
        </w:rPr>
        <w:t>).</w:t>
      </w:r>
    </w:p>
    <w:p w:rsidR="00782805" w:rsidRPr="003F7458" w:rsidRDefault="00782805" w:rsidP="00782805">
      <w:pPr>
        <w:spacing w:line="360" w:lineRule="auto"/>
        <w:ind w:firstLine="709"/>
        <w:jc w:val="both"/>
        <w:rPr>
          <w:spacing w:val="-4"/>
          <w:sz w:val="28"/>
          <w:szCs w:val="28"/>
        </w:rPr>
      </w:pPr>
      <w:bookmarkStart w:id="119" w:name="_Ref517189013"/>
      <w:r w:rsidRPr="003F7458">
        <w:rPr>
          <w:spacing w:val="-4"/>
          <w:sz w:val="28"/>
          <w:szCs w:val="28"/>
        </w:rPr>
        <w:t xml:space="preserve">3.2.3.12. Значение полей типа «Дата» задается путем выбора из всплывающего календаря, загружающегося по кнопке </w:t>
      </w:r>
      <w:r w:rsidR="00727A24">
        <w:rPr>
          <w:noProof/>
        </w:rPr>
        <w:drawing>
          <wp:inline distT="0" distB="0" distL="0" distR="0" wp14:anchorId="13DB4A6E" wp14:editId="5EC30B4A">
            <wp:extent cx="223200" cy="205200"/>
            <wp:effectExtent l="0" t="0" r="5715" b="4445"/>
            <wp:docPr id="12406" name="Рисунок 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3200" cy="205200"/>
                    </a:xfrm>
                    <a:prstGeom prst="rect">
                      <a:avLst/>
                    </a:prstGeom>
                  </pic:spPr>
                </pic:pic>
              </a:graphicData>
            </a:graphic>
          </wp:inline>
        </w:drawing>
      </w:r>
      <w:r w:rsidRPr="003F7458">
        <w:rPr>
          <w:spacing w:val="-4"/>
          <w:sz w:val="28"/>
          <w:szCs w:val="28"/>
        </w:rPr>
        <w:t xml:space="preserve"> («Выбрать»), где выбираются год (двойной щелчок ЛКМ по полю </w:t>
      </w:r>
      <w:r w:rsidR="00727A24">
        <w:rPr>
          <w:noProof/>
        </w:rPr>
        <w:drawing>
          <wp:inline distT="0" distB="0" distL="0" distR="0" wp14:anchorId="7B9511F6" wp14:editId="20DF02C7">
            <wp:extent cx="975600" cy="205200"/>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975600" cy="205200"/>
                    </a:xfrm>
                    <a:prstGeom prst="rect">
                      <a:avLst/>
                    </a:prstGeom>
                  </pic:spPr>
                </pic:pic>
              </a:graphicData>
            </a:graphic>
          </wp:inline>
        </w:drawing>
      </w:r>
      <w:r w:rsidRPr="003F7458">
        <w:rPr>
          <w:spacing w:val="-4"/>
          <w:sz w:val="28"/>
          <w:szCs w:val="28"/>
        </w:rPr>
        <w:t xml:space="preserve">, выбор по кнопкам </w:t>
      </w:r>
      <w:r w:rsidR="00727A24">
        <w:rPr>
          <w:noProof/>
        </w:rPr>
        <w:drawing>
          <wp:inline distT="0" distB="0" distL="0" distR="0" wp14:anchorId="267A623D" wp14:editId="40177EC0">
            <wp:extent cx="468000" cy="187200"/>
            <wp:effectExtent l="0" t="0" r="8255" b="3810"/>
            <wp:docPr id="9679" name="Рисунок 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68000" cy="187200"/>
                    </a:xfrm>
                    <a:prstGeom prst="rect">
                      <a:avLst/>
                    </a:prstGeom>
                  </pic:spPr>
                </pic:pic>
              </a:graphicData>
            </a:graphic>
          </wp:inline>
        </w:drawing>
      </w:r>
      <w:r w:rsidRPr="003F7458">
        <w:rPr>
          <w:spacing w:val="-4"/>
          <w:sz w:val="28"/>
          <w:szCs w:val="28"/>
        </w:rPr>
        <w:t xml:space="preserve">), месяц (щелчок ЛКМ по полю </w:t>
      </w:r>
      <w:r w:rsidR="00727A24">
        <w:rPr>
          <w:noProof/>
        </w:rPr>
        <w:drawing>
          <wp:inline distT="0" distB="0" distL="0" distR="0" wp14:anchorId="60665541" wp14:editId="50E17FB8">
            <wp:extent cx="975600" cy="205200"/>
            <wp:effectExtent l="0" t="0" r="0" b="4445"/>
            <wp:docPr id="9677" name="Рисунок 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975600" cy="205200"/>
                    </a:xfrm>
                    <a:prstGeom prst="rect">
                      <a:avLst/>
                    </a:prstGeom>
                  </pic:spPr>
                </pic:pic>
              </a:graphicData>
            </a:graphic>
          </wp:inline>
        </w:drawing>
      </w:r>
      <w:r w:rsidRPr="003F7458">
        <w:rPr>
          <w:spacing w:val="-4"/>
          <w:sz w:val="28"/>
          <w:szCs w:val="28"/>
        </w:rPr>
        <w:t xml:space="preserve">), день (двойной щелчок ЛКМ по полю даты </w:t>
      </w:r>
      <w:r w:rsidR="00727A24">
        <w:rPr>
          <w:noProof/>
        </w:rPr>
        <w:drawing>
          <wp:inline distT="0" distB="0" distL="0" distR="0" wp14:anchorId="75ED9F44" wp14:editId="3803E359">
            <wp:extent cx="363600" cy="241200"/>
            <wp:effectExtent l="0" t="0" r="0" b="6985"/>
            <wp:docPr id="9681" name="Рисунок 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63600" cy="241200"/>
                    </a:xfrm>
                    <a:prstGeom prst="rect">
                      <a:avLst/>
                    </a:prstGeom>
                  </pic:spPr>
                </pic:pic>
              </a:graphicData>
            </a:graphic>
          </wp:inline>
        </w:drawing>
      </w:r>
      <w:r w:rsidRPr="003F7458">
        <w:rPr>
          <w:spacing w:val="-4"/>
          <w:sz w:val="28"/>
          <w:szCs w:val="28"/>
        </w:rPr>
        <w:t xml:space="preserve"> или нажатием кнопки</w:t>
      </w:r>
      <w:r w:rsidR="00727A24">
        <w:rPr>
          <w:spacing w:val="-4"/>
          <w:sz w:val="28"/>
          <w:szCs w:val="28"/>
        </w:rPr>
        <w:t xml:space="preserve"> </w:t>
      </w:r>
      <w:r w:rsidR="00727A24">
        <w:rPr>
          <w:noProof/>
        </w:rPr>
        <w:drawing>
          <wp:inline distT="0" distB="0" distL="0" distR="0" wp14:anchorId="083599B0" wp14:editId="0B55ABF0">
            <wp:extent cx="2167200" cy="223200"/>
            <wp:effectExtent l="0" t="0" r="5080" b="5715"/>
            <wp:docPr id="9683" name="Рисунок 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167200" cy="223200"/>
                    </a:xfrm>
                    <a:prstGeom prst="rect">
                      <a:avLst/>
                    </a:prstGeom>
                  </pic:spPr>
                </pic:pic>
              </a:graphicData>
            </a:graphic>
          </wp:inline>
        </w:drawing>
      </w:r>
      <w:r w:rsidRPr="003F7458">
        <w:rPr>
          <w:spacing w:val="-4"/>
          <w:sz w:val="28"/>
          <w:szCs w:val="28"/>
        </w:rPr>
        <w:t>)</w:t>
      </w:r>
      <w:r w:rsidR="00727A24">
        <w:rPr>
          <w:spacing w:val="-4"/>
          <w:sz w:val="28"/>
          <w:szCs w:val="28"/>
        </w:rPr>
        <w:t>,</w:t>
      </w:r>
      <w:r w:rsidRPr="003F7458">
        <w:rPr>
          <w:spacing w:val="-4"/>
          <w:sz w:val="28"/>
          <w:szCs w:val="28"/>
        </w:rPr>
        <w:t xml:space="preserve"> или </w:t>
      </w:r>
      <w:r w:rsidR="00727A24">
        <w:rPr>
          <w:spacing w:val="-4"/>
          <w:sz w:val="28"/>
          <w:szCs w:val="28"/>
        </w:rPr>
        <w:t xml:space="preserve">устанавливается по </w:t>
      </w:r>
      <w:r w:rsidR="00727A24" w:rsidRPr="003F7458">
        <w:rPr>
          <w:spacing w:val="-4"/>
          <w:sz w:val="28"/>
          <w:szCs w:val="28"/>
        </w:rPr>
        <w:t xml:space="preserve">кнопкам </w:t>
      </w:r>
      <w:r w:rsidR="00727A24">
        <w:rPr>
          <w:noProof/>
        </w:rPr>
        <w:drawing>
          <wp:inline distT="0" distB="0" distL="0" distR="0" wp14:anchorId="70B1D619" wp14:editId="716F7AF5">
            <wp:extent cx="171429" cy="228571"/>
            <wp:effectExtent l="0" t="0" r="635" b="635"/>
            <wp:docPr id="9687" name="Рисунок 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71429" cy="228571"/>
                    </a:xfrm>
                    <a:prstGeom prst="rect">
                      <a:avLst/>
                    </a:prstGeom>
                  </pic:spPr>
                </pic:pic>
              </a:graphicData>
            </a:graphic>
          </wp:inline>
        </w:drawing>
      </w:r>
      <w:r w:rsidR="00727A24">
        <w:rPr>
          <w:spacing w:val="-4"/>
          <w:sz w:val="28"/>
          <w:szCs w:val="28"/>
        </w:rPr>
        <w:t xml:space="preserve">, или </w:t>
      </w:r>
      <w:r w:rsidRPr="003F7458">
        <w:rPr>
          <w:spacing w:val="-4"/>
          <w:sz w:val="28"/>
          <w:szCs w:val="28"/>
        </w:rPr>
        <w:t>вводится вручную в формате дд.мм.гггг (</w:t>
      </w:r>
      <w:r w:rsidR="00727A24" w:rsidRPr="00727A24">
        <w:rPr>
          <w:spacing w:val="-4"/>
          <w:sz w:val="28"/>
          <w:szCs w:val="28"/>
        </w:rPr>
        <w:fldChar w:fldCharType="begin"/>
      </w:r>
      <w:r w:rsidR="00727A24" w:rsidRPr="00727A24">
        <w:rPr>
          <w:spacing w:val="-4"/>
          <w:sz w:val="28"/>
          <w:szCs w:val="28"/>
        </w:rPr>
        <w:instrText xml:space="preserve"> REF  _Ref526847646 \* Lower \h  \* MERGEFORMAT </w:instrText>
      </w:r>
      <w:r w:rsidR="00727A24" w:rsidRPr="00727A24">
        <w:rPr>
          <w:spacing w:val="-4"/>
          <w:sz w:val="28"/>
          <w:szCs w:val="28"/>
        </w:rPr>
      </w:r>
      <w:r w:rsidR="00727A24" w:rsidRPr="00727A24">
        <w:rPr>
          <w:spacing w:val="-4"/>
          <w:sz w:val="28"/>
          <w:szCs w:val="28"/>
        </w:rPr>
        <w:fldChar w:fldCharType="separate"/>
      </w:r>
      <w:r w:rsidR="00AE042F" w:rsidRPr="00727A24">
        <w:rPr>
          <w:sz w:val="28"/>
          <w:szCs w:val="28"/>
        </w:rPr>
        <w:t xml:space="preserve">рис. </w:t>
      </w:r>
      <w:r w:rsidR="00AE042F" w:rsidRPr="00AE042F">
        <w:rPr>
          <w:noProof/>
          <w:sz w:val="28"/>
          <w:szCs w:val="28"/>
        </w:rPr>
        <w:t>69</w:t>
      </w:r>
      <w:r w:rsidR="00727A24" w:rsidRPr="00727A24">
        <w:rPr>
          <w:spacing w:val="-4"/>
          <w:sz w:val="28"/>
          <w:szCs w:val="28"/>
        </w:rPr>
        <w:fldChar w:fldCharType="end"/>
      </w:r>
      <w:r w:rsidRPr="003F7458">
        <w:rPr>
          <w:spacing w:val="-4"/>
          <w:sz w:val="28"/>
          <w:szCs w:val="28"/>
        </w:rPr>
        <w:t>)</w:t>
      </w:r>
      <w:bookmarkEnd w:id="119"/>
      <w:r w:rsidRPr="003F7458">
        <w:rPr>
          <w:spacing w:val="-4"/>
          <w:sz w:val="28"/>
          <w:szCs w:val="28"/>
        </w:rPr>
        <w:t>.</w:t>
      </w:r>
    </w:p>
    <w:p w:rsidR="00782805" w:rsidRPr="003F7458" w:rsidRDefault="00727A24" w:rsidP="00727A24">
      <w:pPr>
        <w:spacing w:line="360" w:lineRule="auto"/>
        <w:jc w:val="center"/>
        <w:rPr>
          <w:sz w:val="28"/>
          <w:szCs w:val="28"/>
        </w:rPr>
      </w:pPr>
      <w:r>
        <w:rPr>
          <w:noProof/>
        </w:rPr>
        <w:drawing>
          <wp:inline distT="0" distB="0" distL="0" distR="0" wp14:anchorId="5CCD0F33" wp14:editId="41CCFDA8">
            <wp:extent cx="2640787" cy="1946631"/>
            <wp:effectExtent l="0" t="0" r="7620" b="0"/>
            <wp:docPr id="12403" name="Рисунок 12403" descr="C:\Users\444F~1\AppData\Local\Temp\SNAGHTML5a8f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4F~1\AppData\Local\Temp\SNAGHTML5a8f544.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48900" cy="1952611"/>
                    </a:xfrm>
                    <a:prstGeom prst="rect">
                      <a:avLst/>
                    </a:prstGeom>
                    <a:noFill/>
                    <a:ln>
                      <a:noFill/>
                    </a:ln>
                  </pic:spPr>
                </pic:pic>
              </a:graphicData>
            </a:graphic>
          </wp:inline>
        </w:drawing>
      </w:r>
    </w:p>
    <w:p w:rsidR="00782805" w:rsidRPr="00727A24" w:rsidRDefault="00727A24" w:rsidP="00727A24">
      <w:pPr>
        <w:pStyle w:val="af5"/>
        <w:spacing w:after="0" w:line="360" w:lineRule="auto"/>
        <w:jc w:val="center"/>
        <w:rPr>
          <w:i w:val="0"/>
          <w:color w:val="auto"/>
          <w:sz w:val="28"/>
          <w:szCs w:val="28"/>
        </w:rPr>
      </w:pPr>
      <w:bookmarkStart w:id="120" w:name="_Ref526847646"/>
      <w:r w:rsidRPr="00727A24">
        <w:rPr>
          <w:i w:val="0"/>
          <w:color w:val="auto"/>
          <w:sz w:val="28"/>
          <w:szCs w:val="28"/>
        </w:rPr>
        <w:t xml:space="preserve">Рис. </w:t>
      </w:r>
      <w:r w:rsidRPr="00727A24">
        <w:rPr>
          <w:i w:val="0"/>
          <w:color w:val="auto"/>
          <w:sz w:val="28"/>
          <w:szCs w:val="28"/>
        </w:rPr>
        <w:fldChar w:fldCharType="begin"/>
      </w:r>
      <w:r w:rsidRPr="00727A24">
        <w:rPr>
          <w:i w:val="0"/>
          <w:color w:val="auto"/>
          <w:sz w:val="28"/>
          <w:szCs w:val="28"/>
        </w:rPr>
        <w:instrText xml:space="preserve"> SEQ Рис. \* ARABIC </w:instrText>
      </w:r>
      <w:r w:rsidRPr="00727A24">
        <w:rPr>
          <w:i w:val="0"/>
          <w:color w:val="auto"/>
          <w:sz w:val="28"/>
          <w:szCs w:val="28"/>
        </w:rPr>
        <w:fldChar w:fldCharType="separate"/>
      </w:r>
      <w:r w:rsidR="00AE042F">
        <w:rPr>
          <w:i w:val="0"/>
          <w:noProof/>
          <w:color w:val="auto"/>
          <w:sz w:val="28"/>
          <w:szCs w:val="28"/>
        </w:rPr>
        <w:t>69</w:t>
      </w:r>
      <w:r w:rsidRPr="00727A24">
        <w:rPr>
          <w:i w:val="0"/>
          <w:color w:val="auto"/>
          <w:sz w:val="28"/>
          <w:szCs w:val="28"/>
        </w:rPr>
        <w:fldChar w:fldCharType="end"/>
      </w:r>
      <w:bookmarkEnd w:id="120"/>
    </w:p>
    <w:p w:rsidR="00782805" w:rsidRPr="003F7458" w:rsidRDefault="00782805" w:rsidP="00782805">
      <w:pPr>
        <w:spacing w:line="360" w:lineRule="auto"/>
        <w:ind w:firstLine="709"/>
        <w:jc w:val="both"/>
        <w:rPr>
          <w:sz w:val="28"/>
          <w:szCs w:val="28"/>
        </w:rPr>
      </w:pPr>
      <w:r w:rsidRPr="003F7458">
        <w:rPr>
          <w:sz w:val="28"/>
          <w:szCs w:val="28"/>
        </w:rPr>
        <w:t xml:space="preserve">3.2.3.13. Элемент «Таблица» предназначен для отображения информации в табличном виде. Вид элемента представлен на </w:t>
      </w:r>
      <w:r w:rsidR="00727A24" w:rsidRPr="00727A24">
        <w:rPr>
          <w:sz w:val="28"/>
          <w:szCs w:val="28"/>
        </w:rPr>
        <w:fldChar w:fldCharType="begin"/>
      </w:r>
      <w:r w:rsidR="00727A24" w:rsidRPr="00727A24">
        <w:rPr>
          <w:sz w:val="28"/>
          <w:szCs w:val="28"/>
        </w:rPr>
        <w:instrText xml:space="preserve"> REF  _Ref526847671 \* Lower \h  \* MERGEFORMAT </w:instrText>
      </w:r>
      <w:r w:rsidR="00727A24" w:rsidRPr="00727A24">
        <w:rPr>
          <w:sz w:val="28"/>
          <w:szCs w:val="28"/>
        </w:rPr>
      </w:r>
      <w:r w:rsidR="00727A24" w:rsidRPr="00727A24">
        <w:rPr>
          <w:sz w:val="28"/>
          <w:szCs w:val="28"/>
        </w:rPr>
        <w:fldChar w:fldCharType="separate"/>
      </w:r>
      <w:r w:rsidR="00AE042F" w:rsidRPr="003F7458">
        <w:rPr>
          <w:sz w:val="28"/>
          <w:szCs w:val="28"/>
        </w:rPr>
        <w:t xml:space="preserve">рис. </w:t>
      </w:r>
      <w:r w:rsidR="00AE042F" w:rsidRPr="00AE042F">
        <w:rPr>
          <w:noProof/>
          <w:sz w:val="28"/>
          <w:szCs w:val="28"/>
        </w:rPr>
        <w:t>70</w:t>
      </w:r>
      <w:r w:rsidR="00727A24" w:rsidRPr="00727A24">
        <w:rPr>
          <w:sz w:val="28"/>
          <w:szCs w:val="28"/>
        </w:rPr>
        <w:fldChar w:fldCharType="end"/>
      </w:r>
      <w:r w:rsidRPr="003F7458">
        <w:rPr>
          <w:sz w:val="28"/>
          <w:szCs w:val="28"/>
        </w:rPr>
        <w:t>.</w:t>
      </w:r>
    </w:p>
    <w:p w:rsidR="00782805" w:rsidRPr="003F7458" w:rsidRDefault="00727A24" w:rsidP="00782805">
      <w:pPr>
        <w:spacing w:line="360" w:lineRule="auto"/>
        <w:jc w:val="center"/>
        <w:rPr>
          <w:sz w:val="28"/>
          <w:szCs w:val="28"/>
        </w:rPr>
      </w:pPr>
      <w:r>
        <w:rPr>
          <w:noProof/>
        </w:rPr>
        <w:drawing>
          <wp:inline distT="0" distB="0" distL="0" distR="0" wp14:anchorId="702BDF9C" wp14:editId="5E2E4BBF">
            <wp:extent cx="5844844" cy="1422694"/>
            <wp:effectExtent l="0" t="0" r="3810" b="6350"/>
            <wp:docPr id="9688" name="Рисунок 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863771" cy="1427301"/>
                    </a:xfrm>
                    <a:prstGeom prst="rect">
                      <a:avLst/>
                    </a:prstGeom>
                  </pic:spPr>
                </pic:pic>
              </a:graphicData>
            </a:graphic>
          </wp:inline>
        </w:drawing>
      </w:r>
    </w:p>
    <w:p w:rsidR="00782805" w:rsidRPr="003F7458" w:rsidRDefault="00782805" w:rsidP="00782805">
      <w:pPr>
        <w:pStyle w:val="af5"/>
        <w:spacing w:after="0" w:line="360" w:lineRule="auto"/>
        <w:jc w:val="center"/>
        <w:rPr>
          <w:i w:val="0"/>
          <w:color w:val="auto"/>
          <w:sz w:val="28"/>
          <w:szCs w:val="28"/>
        </w:rPr>
      </w:pPr>
      <w:bookmarkStart w:id="121" w:name="_Ref526847671"/>
      <w:r w:rsidRPr="003F7458">
        <w:rPr>
          <w:i w:val="0"/>
          <w:color w:val="auto"/>
          <w:sz w:val="28"/>
          <w:szCs w:val="28"/>
        </w:rPr>
        <w:t xml:space="preserve">Рис. </w:t>
      </w:r>
      <w:r w:rsidRPr="003F7458">
        <w:rPr>
          <w:i w:val="0"/>
          <w:color w:val="auto"/>
          <w:sz w:val="28"/>
          <w:szCs w:val="28"/>
        </w:rPr>
        <w:fldChar w:fldCharType="begin"/>
      </w:r>
      <w:r w:rsidRPr="003F7458">
        <w:rPr>
          <w:i w:val="0"/>
          <w:color w:val="auto"/>
          <w:sz w:val="28"/>
          <w:szCs w:val="28"/>
        </w:rPr>
        <w:instrText xml:space="preserve"> SEQ Рис. \* ARABIC </w:instrText>
      </w:r>
      <w:r w:rsidRPr="003F7458">
        <w:rPr>
          <w:i w:val="0"/>
          <w:color w:val="auto"/>
          <w:sz w:val="28"/>
          <w:szCs w:val="28"/>
        </w:rPr>
        <w:fldChar w:fldCharType="separate"/>
      </w:r>
      <w:r w:rsidR="00AE042F">
        <w:rPr>
          <w:i w:val="0"/>
          <w:noProof/>
          <w:color w:val="auto"/>
          <w:sz w:val="28"/>
          <w:szCs w:val="28"/>
        </w:rPr>
        <w:t>70</w:t>
      </w:r>
      <w:r w:rsidRPr="003F7458">
        <w:rPr>
          <w:i w:val="0"/>
          <w:color w:val="auto"/>
          <w:sz w:val="28"/>
          <w:szCs w:val="28"/>
        </w:rPr>
        <w:fldChar w:fldCharType="end"/>
      </w:r>
      <w:bookmarkEnd w:id="121"/>
    </w:p>
    <w:p w:rsidR="00782805" w:rsidRPr="003F7458" w:rsidRDefault="00782805" w:rsidP="00782805">
      <w:pPr>
        <w:spacing w:line="360" w:lineRule="auto"/>
        <w:ind w:firstLine="709"/>
        <w:jc w:val="both"/>
        <w:rPr>
          <w:sz w:val="28"/>
          <w:szCs w:val="28"/>
        </w:rPr>
      </w:pPr>
      <w:r w:rsidRPr="003F7458">
        <w:rPr>
          <w:sz w:val="28"/>
          <w:szCs w:val="28"/>
        </w:rPr>
        <w:t xml:space="preserve">Таблица, отображающая информацию, представляет собой визуальный элемент, состоящий из полей и записей. Кроме текста в полях таблицы могут размещаться различные элементы управления (раскрывающиеся списки, счетчики, переключатели выбора и др.). Просмотр информации в таблице большого размера производится с использованием прокрутки (горизонтальной и вертикальной) </w:t>
      </w:r>
      <w:r w:rsidR="00727A24">
        <w:rPr>
          <w:sz w:val="28"/>
          <w:szCs w:val="28"/>
        </w:rPr>
        <w:br/>
      </w:r>
      <w:r w:rsidRPr="003F7458">
        <w:rPr>
          <w:sz w:val="28"/>
          <w:szCs w:val="28"/>
        </w:rPr>
        <w:t xml:space="preserve">(см. </w:t>
      </w:r>
      <w:r w:rsidR="00727A24">
        <w:rPr>
          <w:sz w:val="28"/>
          <w:szCs w:val="28"/>
        </w:rPr>
        <w:fldChar w:fldCharType="begin"/>
      </w:r>
      <w:r w:rsidR="00727A24">
        <w:rPr>
          <w:sz w:val="28"/>
          <w:szCs w:val="28"/>
        </w:rPr>
        <w:instrText xml:space="preserve"> REF  _Ref526847727 \* Lower \h </w:instrText>
      </w:r>
      <w:r w:rsidR="00727A24">
        <w:rPr>
          <w:sz w:val="28"/>
          <w:szCs w:val="28"/>
        </w:rPr>
      </w:r>
      <w:r w:rsidR="00727A24">
        <w:rPr>
          <w:sz w:val="28"/>
          <w:szCs w:val="28"/>
        </w:rPr>
        <w:fldChar w:fldCharType="separate"/>
      </w:r>
      <w:r w:rsidR="00AE042F" w:rsidRPr="003F7458">
        <w:rPr>
          <w:sz w:val="28"/>
          <w:szCs w:val="28"/>
          <w:lang w:val="x-none"/>
        </w:rPr>
        <w:t xml:space="preserve">рис. </w:t>
      </w:r>
      <w:r w:rsidR="00AE042F">
        <w:rPr>
          <w:noProof/>
          <w:sz w:val="28"/>
          <w:szCs w:val="28"/>
          <w:lang w:val="x-none"/>
        </w:rPr>
        <w:t>57</w:t>
      </w:r>
      <w:r w:rsidR="00727A24">
        <w:rPr>
          <w:sz w:val="28"/>
          <w:szCs w:val="28"/>
        </w:rPr>
        <w:fldChar w:fldCharType="end"/>
      </w:r>
      <w:r w:rsidRPr="003F7458">
        <w:rPr>
          <w:sz w:val="28"/>
          <w:szCs w:val="28"/>
        </w:rPr>
        <w:t>). В зависимости от объема отображаемой информации некоторые элементы прокрутки могут отсутствовать.</w:t>
      </w:r>
    </w:p>
    <w:p w:rsidR="00782805" w:rsidRPr="003F7458" w:rsidRDefault="00782805" w:rsidP="00782805">
      <w:pPr>
        <w:spacing w:line="360" w:lineRule="auto"/>
        <w:ind w:firstLine="709"/>
        <w:jc w:val="both"/>
        <w:rPr>
          <w:sz w:val="28"/>
          <w:szCs w:val="28"/>
        </w:rPr>
      </w:pPr>
      <w:r w:rsidRPr="003F7458">
        <w:rPr>
          <w:sz w:val="28"/>
          <w:szCs w:val="28"/>
        </w:rPr>
        <w:t xml:space="preserve">Записи в таблице могут быть упорядочены по алфавиту или по цифровым значениям. Установить сортировку записей по данным поля можно, выбрав поле и нажав на область </w:t>
      </w:r>
      <w:r w:rsidRPr="003F7458">
        <w:rPr>
          <w:noProof/>
        </w:rPr>
        <w:drawing>
          <wp:inline distT="0" distB="0" distL="0" distR="0" wp14:anchorId="311CC3C4" wp14:editId="378F06D4">
            <wp:extent cx="114286" cy="76190"/>
            <wp:effectExtent l="0" t="0" r="635" b="635"/>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14286" cy="76190"/>
                    </a:xfrm>
                    <a:prstGeom prst="rect">
                      <a:avLst/>
                    </a:prstGeom>
                  </pic:spPr>
                </pic:pic>
              </a:graphicData>
            </a:graphic>
          </wp:inline>
        </w:drawing>
      </w:r>
      <w:r w:rsidRPr="003F7458">
        <w:rPr>
          <w:sz w:val="28"/>
          <w:szCs w:val="28"/>
        </w:rPr>
        <w:t>/</w:t>
      </w:r>
      <w:r w:rsidRPr="003F7458">
        <w:rPr>
          <w:noProof/>
        </w:rPr>
        <w:drawing>
          <wp:inline distT="0" distB="0" distL="0" distR="0" wp14:anchorId="0505B794" wp14:editId="476063F5">
            <wp:extent cx="114286" cy="76190"/>
            <wp:effectExtent l="0" t="0" r="635" b="63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14286" cy="76190"/>
                    </a:xfrm>
                    <a:prstGeom prst="rect">
                      <a:avLst/>
                    </a:prstGeom>
                  </pic:spPr>
                </pic:pic>
              </a:graphicData>
            </a:graphic>
          </wp:inline>
        </w:drawing>
      </w:r>
      <w:r w:rsidRPr="003F7458">
        <w:rPr>
          <w:sz w:val="28"/>
          <w:szCs w:val="28"/>
        </w:rPr>
        <w:t xml:space="preserve"> «Сортировать по убыванию»/«Сортировать по возрастанию» </w:t>
      </w:r>
      <w:r w:rsidR="007C7C0F">
        <w:rPr>
          <w:sz w:val="28"/>
          <w:szCs w:val="28"/>
        </w:rPr>
        <w:br/>
      </w:r>
      <w:r w:rsidRPr="003F7458">
        <w:rPr>
          <w:sz w:val="28"/>
          <w:szCs w:val="28"/>
        </w:rPr>
        <w:t>(</w:t>
      </w:r>
      <w:r w:rsidRPr="003F7458">
        <w:rPr>
          <w:sz w:val="28"/>
          <w:szCs w:val="28"/>
        </w:rPr>
        <w:fldChar w:fldCharType="begin"/>
      </w:r>
      <w:r w:rsidRPr="003F7458">
        <w:rPr>
          <w:sz w:val="28"/>
          <w:szCs w:val="28"/>
        </w:rPr>
        <w:instrText xml:space="preserve"> REF  _Ref476055911 \* Lower \h </w:instrText>
      </w:r>
      <w:r>
        <w:rPr>
          <w:sz w:val="28"/>
          <w:szCs w:val="28"/>
        </w:rPr>
        <w:instrText xml:space="preserve"> \* MERGEFORMAT </w:instrText>
      </w:r>
      <w:r w:rsidRPr="003F7458">
        <w:rPr>
          <w:sz w:val="28"/>
          <w:szCs w:val="28"/>
        </w:rPr>
      </w:r>
      <w:r w:rsidRPr="003F7458">
        <w:rPr>
          <w:sz w:val="28"/>
          <w:szCs w:val="28"/>
        </w:rPr>
        <w:fldChar w:fldCharType="separate"/>
      </w:r>
      <w:r w:rsidR="00AE042F" w:rsidRPr="003F7458">
        <w:rPr>
          <w:sz w:val="28"/>
          <w:szCs w:val="28"/>
        </w:rPr>
        <w:t xml:space="preserve">рис. </w:t>
      </w:r>
      <w:r w:rsidR="00AE042F">
        <w:rPr>
          <w:noProof/>
          <w:sz w:val="28"/>
          <w:szCs w:val="28"/>
        </w:rPr>
        <w:t>71</w:t>
      </w:r>
      <w:r w:rsidRPr="003F7458">
        <w:rPr>
          <w:sz w:val="28"/>
          <w:szCs w:val="28"/>
        </w:rPr>
        <w:fldChar w:fldCharType="end"/>
      </w:r>
      <w:r w:rsidR="00727A24">
        <w:rPr>
          <w:sz w:val="28"/>
          <w:szCs w:val="28"/>
        </w:rPr>
        <w:t xml:space="preserve">, </w:t>
      </w:r>
      <w:r w:rsidR="00727A24">
        <w:rPr>
          <w:sz w:val="28"/>
          <w:szCs w:val="28"/>
        </w:rPr>
        <w:fldChar w:fldCharType="begin"/>
      </w:r>
      <w:r w:rsidR="00727A24">
        <w:rPr>
          <w:sz w:val="28"/>
          <w:szCs w:val="28"/>
        </w:rPr>
        <w:instrText xml:space="preserve"> REF  _Ref526848943 \* Lower \h </w:instrText>
      </w:r>
      <w:r w:rsidR="00727A24">
        <w:rPr>
          <w:sz w:val="28"/>
          <w:szCs w:val="28"/>
        </w:rPr>
      </w:r>
      <w:r w:rsidR="00727A24">
        <w:rPr>
          <w:sz w:val="28"/>
          <w:szCs w:val="28"/>
        </w:rPr>
        <w:fldChar w:fldCharType="separate"/>
      </w:r>
      <w:r w:rsidR="00AE042F" w:rsidRPr="003F7458">
        <w:rPr>
          <w:sz w:val="28"/>
          <w:szCs w:val="28"/>
        </w:rPr>
        <w:t xml:space="preserve">рис. </w:t>
      </w:r>
      <w:r w:rsidR="00AE042F">
        <w:rPr>
          <w:noProof/>
          <w:sz w:val="28"/>
          <w:szCs w:val="28"/>
        </w:rPr>
        <w:t>72</w:t>
      </w:r>
      <w:r w:rsidR="00727A24">
        <w:rPr>
          <w:sz w:val="28"/>
          <w:szCs w:val="28"/>
        </w:rPr>
        <w:fldChar w:fldCharType="end"/>
      </w:r>
      <w:r w:rsidRPr="003F7458">
        <w:rPr>
          <w:sz w:val="28"/>
          <w:szCs w:val="28"/>
        </w:rPr>
        <w:t>).</w:t>
      </w:r>
    </w:p>
    <w:p w:rsidR="00782805" w:rsidRPr="003F7458" w:rsidRDefault="00727A24" w:rsidP="00782805">
      <w:pPr>
        <w:spacing w:line="360" w:lineRule="auto"/>
        <w:jc w:val="center"/>
        <w:rPr>
          <w:sz w:val="28"/>
          <w:szCs w:val="28"/>
        </w:rPr>
      </w:pPr>
      <w:r>
        <w:rPr>
          <w:noProof/>
        </w:rPr>
        <w:drawing>
          <wp:inline distT="0" distB="0" distL="0" distR="0" wp14:anchorId="57E79AE0" wp14:editId="6B2D5A4A">
            <wp:extent cx="1280160" cy="1362908"/>
            <wp:effectExtent l="0" t="0" r="0" b="8890"/>
            <wp:docPr id="9689" name="Рисунок 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88439" cy="1371722"/>
                    </a:xfrm>
                    <a:prstGeom prst="rect">
                      <a:avLst/>
                    </a:prstGeom>
                  </pic:spPr>
                </pic:pic>
              </a:graphicData>
            </a:graphic>
          </wp:inline>
        </w:drawing>
      </w:r>
    </w:p>
    <w:p w:rsidR="00782805" w:rsidRDefault="00782805" w:rsidP="00782805">
      <w:pPr>
        <w:spacing w:line="360" w:lineRule="auto"/>
        <w:jc w:val="center"/>
        <w:rPr>
          <w:sz w:val="28"/>
          <w:szCs w:val="28"/>
        </w:rPr>
      </w:pPr>
      <w:bookmarkStart w:id="122" w:name="_Ref476055911"/>
      <w:r w:rsidRPr="003F7458">
        <w:rPr>
          <w:sz w:val="28"/>
          <w:szCs w:val="28"/>
        </w:rPr>
        <w:t xml:space="preserve">Рис. </w:t>
      </w:r>
      <w:r w:rsidRPr="003F7458">
        <w:rPr>
          <w:i/>
          <w:sz w:val="28"/>
          <w:szCs w:val="28"/>
        </w:rPr>
        <w:fldChar w:fldCharType="begin"/>
      </w:r>
      <w:r w:rsidRPr="003F7458">
        <w:rPr>
          <w:sz w:val="28"/>
          <w:szCs w:val="28"/>
        </w:rPr>
        <w:instrText xml:space="preserve"> SEQ Рис. \* ARABIC </w:instrText>
      </w:r>
      <w:r w:rsidRPr="003F7458">
        <w:rPr>
          <w:i/>
          <w:sz w:val="28"/>
          <w:szCs w:val="28"/>
        </w:rPr>
        <w:fldChar w:fldCharType="separate"/>
      </w:r>
      <w:r w:rsidR="00AE042F">
        <w:rPr>
          <w:noProof/>
          <w:sz w:val="28"/>
          <w:szCs w:val="28"/>
        </w:rPr>
        <w:t>71</w:t>
      </w:r>
      <w:r w:rsidRPr="003F7458">
        <w:rPr>
          <w:sz w:val="28"/>
          <w:szCs w:val="28"/>
        </w:rPr>
        <w:fldChar w:fldCharType="end"/>
      </w:r>
      <w:bookmarkEnd w:id="122"/>
    </w:p>
    <w:p w:rsidR="00727A24" w:rsidRPr="003F7458" w:rsidRDefault="00727A24" w:rsidP="00727A24">
      <w:pPr>
        <w:spacing w:line="360" w:lineRule="auto"/>
        <w:jc w:val="center"/>
        <w:rPr>
          <w:sz w:val="28"/>
          <w:szCs w:val="28"/>
        </w:rPr>
      </w:pPr>
      <w:r>
        <w:rPr>
          <w:noProof/>
        </w:rPr>
        <w:drawing>
          <wp:inline distT="0" distB="0" distL="0" distR="0" wp14:anchorId="45EDBDB2" wp14:editId="4C933665">
            <wp:extent cx="760781" cy="1004913"/>
            <wp:effectExtent l="0" t="0" r="1270" b="5080"/>
            <wp:docPr id="9693" name="Рисунок 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71575" cy="1019171"/>
                    </a:xfrm>
                    <a:prstGeom prst="rect">
                      <a:avLst/>
                    </a:prstGeom>
                  </pic:spPr>
                </pic:pic>
              </a:graphicData>
            </a:graphic>
          </wp:inline>
        </w:drawing>
      </w:r>
    </w:p>
    <w:p w:rsidR="00727A24" w:rsidRDefault="00727A24" w:rsidP="00727A24">
      <w:pPr>
        <w:spacing w:line="360" w:lineRule="auto"/>
        <w:jc w:val="center"/>
        <w:rPr>
          <w:sz w:val="28"/>
          <w:szCs w:val="28"/>
        </w:rPr>
      </w:pPr>
      <w:bookmarkStart w:id="123" w:name="_Ref526848943"/>
      <w:r w:rsidRPr="003F7458">
        <w:rPr>
          <w:sz w:val="28"/>
          <w:szCs w:val="28"/>
        </w:rPr>
        <w:t xml:space="preserve">Рис. </w:t>
      </w:r>
      <w:r w:rsidRPr="003F7458">
        <w:rPr>
          <w:i/>
          <w:sz w:val="28"/>
          <w:szCs w:val="28"/>
        </w:rPr>
        <w:fldChar w:fldCharType="begin"/>
      </w:r>
      <w:r w:rsidRPr="003F7458">
        <w:rPr>
          <w:sz w:val="28"/>
          <w:szCs w:val="28"/>
        </w:rPr>
        <w:instrText xml:space="preserve"> SEQ Рис. \* ARABIC </w:instrText>
      </w:r>
      <w:r w:rsidRPr="003F7458">
        <w:rPr>
          <w:i/>
          <w:sz w:val="28"/>
          <w:szCs w:val="28"/>
        </w:rPr>
        <w:fldChar w:fldCharType="separate"/>
      </w:r>
      <w:r w:rsidR="00AE042F">
        <w:rPr>
          <w:noProof/>
          <w:sz w:val="28"/>
          <w:szCs w:val="28"/>
        </w:rPr>
        <w:t>72</w:t>
      </w:r>
      <w:r w:rsidRPr="003F7458">
        <w:rPr>
          <w:sz w:val="28"/>
          <w:szCs w:val="28"/>
        </w:rPr>
        <w:fldChar w:fldCharType="end"/>
      </w:r>
      <w:bookmarkEnd w:id="123"/>
    </w:p>
    <w:p w:rsidR="00782805" w:rsidRPr="003F7458" w:rsidRDefault="00782805" w:rsidP="00782805">
      <w:pPr>
        <w:spacing w:line="360" w:lineRule="auto"/>
        <w:ind w:firstLine="709"/>
        <w:jc w:val="both"/>
        <w:rPr>
          <w:sz w:val="28"/>
          <w:szCs w:val="28"/>
        </w:rPr>
      </w:pPr>
      <w:r w:rsidRPr="003F7458">
        <w:rPr>
          <w:sz w:val="28"/>
          <w:szCs w:val="28"/>
        </w:rPr>
        <w:t xml:space="preserve">3.2.3.14. Обязательные для заполнения поля обозначаются на экране рамкой красного цвета. Пример обязательного поля приведен на </w:t>
      </w:r>
      <w:r w:rsidR="00727A24">
        <w:rPr>
          <w:sz w:val="28"/>
          <w:szCs w:val="28"/>
        </w:rPr>
        <w:fldChar w:fldCharType="begin"/>
      </w:r>
      <w:r w:rsidR="00727A24">
        <w:rPr>
          <w:sz w:val="28"/>
          <w:szCs w:val="28"/>
        </w:rPr>
        <w:instrText xml:space="preserve"> REF  _Ref526849156 \* Lower \h </w:instrText>
      </w:r>
      <w:r w:rsidR="00727A24">
        <w:rPr>
          <w:sz w:val="28"/>
          <w:szCs w:val="28"/>
        </w:rPr>
      </w:r>
      <w:r w:rsidR="00727A24">
        <w:rPr>
          <w:sz w:val="28"/>
          <w:szCs w:val="28"/>
        </w:rPr>
        <w:fldChar w:fldCharType="separate"/>
      </w:r>
      <w:r w:rsidR="00AE042F" w:rsidRPr="003F7458">
        <w:rPr>
          <w:sz w:val="28"/>
          <w:szCs w:val="28"/>
        </w:rPr>
        <w:t xml:space="preserve">рис. </w:t>
      </w:r>
      <w:r w:rsidR="00AE042F">
        <w:rPr>
          <w:noProof/>
          <w:sz w:val="28"/>
          <w:szCs w:val="28"/>
        </w:rPr>
        <w:t>73</w:t>
      </w:r>
      <w:r w:rsidR="00727A24">
        <w:rPr>
          <w:sz w:val="28"/>
          <w:szCs w:val="28"/>
        </w:rPr>
        <w:fldChar w:fldCharType="end"/>
      </w:r>
      <w:r w:rsidRPr="003F7458">
        <w:rPr>
          <w:sz w:val="28"/>
          <w:szCs w:val="28"/>
        </w:rPr>
        <w:t>.</w:t>
      </w:r>
    </w:p>
    <w:p w:rsidR="00782805" w:rsidRPr="003F7458" w:rsidRDefault="00727A24" w:rsidP="00782805">
      <w:pPr>
        <w:spacing w:line="360" w:lineRule="auto"/>
        <w:jc w:val="center"/>
        <w:rPr>
          <w:sz w:val="28"/>
          <w:szCs w:val="28"/>
        </w:rPr>
      </w:pPr>
      <w:r>
        <w:rPr>
          <w:noProof/>
        </w:rPr>
        <w:drawing>
          <wp:inline distT="0" distB="0" distL="0" distR="0" wp14:anchorId="469AADA3" wp14:editId="3704241A">
            <wp:extent cx="2713939" cy="773989"/>
            <wp:effectExtent l="0" t="0" r="0" b="7620"/>
            <wp:docPr id="9694" name="Рисунок 9694" descr="C:\Users\444F~1\AppData\Local\Temp\SNAGHTML5c96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4F~1\AppData\Local\Temp\SNAGHTML5c96d03.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39540" cy="781290"/>
                    </a:xfrm>
                    <a:prstGeom prst="rect">
                      <a:avLst/>
                    </a:prstGeom>
                    <a:noFill/>
                    <a:ln>
                      <a:noFill/>
                    </a:ln>
                  </pic:spPr>
                </pic:pic>
              </a:graphicData>
            </a:graphic>
          </wp:inline>
        </w:drawing>
      </w:r>
    </w:p>
    <w:p w:rsidR="00782805" w:rsidRPr="003F7458" w:rsidRDefault="00782805" w:rsidP="00782805">
      <w:pPr>
        <w:spacing w:line="360" w:lineRule="auto"/>
        <w:jc w:val="center"/>
        <w:rPr>
          <w:sz w:val="28"/>
          <w:szCs w:val="28"/>
        </w:rPr>
      </w:pPr>
      <w:bookmarkStart w:id="124" w:name="_Ref526849156"/>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73</w:t>
      </w:r>
      <w:r w:rsidRPr="003F7458">
        <w:rPr>
          <w:sz w:val="28"/>
          <w:szCs w:val="28"/>
        </w:rPr>
        <w:fldChar w:fldCharType="end"/>
      </w:r>
      <w:bookmarkEnd w:id="124"/>
    </w:p>
    <w:p w:rsidR="00782805" w:rsidRPr="003F7458" w:rsidRDefault="00782805" w:rsidP="00782805">
      <w:pPr>
        <w:spacing w:line="360" w:lineRule="auto"/>
        <w:ind w:firstLine="709"/>
        <w:jc w:val="both"/>
        <w:rPr>
          <w:sz w:val="28"/>
          <w:szCs w:val="28"/>
        </w:rPr>
      </w:pPr>
      <w:r w:rsidRPr="003F7458">
        <w:rPr>
          <w:sz w:val="28"/>
          <w:szCs w:val="28"/>
        </w:rPr>
        <w:t>Если обязательное поле до момента сохранения информации не заполнено, то будет выдано предупреждающее сообщение (</w:t>
      </w:r>
      <w:r w:rsidR="00727A24">
        <w:rPr>
          <w:sz w:val="28"/>
          <w:szCs w:val="28"/>
        </w:rPr>
        <w:fldChar w:fldCharType="begin"/>
      </w:r>
      <w:r w:rsidR="00727A24">
        <w:rPr>
          <w:sz w:val="28"/>
          <w:szCs w:val="28"/>
        </w:rPr>
        <w:instrText xml:space="preserve"> REF  _Ref526849171 \* Lower \h </w:instrText>
      </w:r>
      <w:r w:rsidR="00727A24">
        <w:rPr>
          <w:sz w:val="28"/>
          <w:szCs w:val="28"/>
        </w:rPr>
      </w:r>
      <w:r w:rsidR="00727A24">
        <w:rPr>
          <w:sz w:val="28"/>
          <w:szCs w:val="28"/>
        </w:rPr>
        <w:fldChar w:fldCharType="separate"/>
      </w:r>
      <w:r w:rsidR="00AE042F" w:rsidRPr="003F7458">
        <w:rPr>
          <w:sz w:val="28"/>
          <w:szCs w:val="28"/>
        </w:rPr>
        <w:t xml:space="preserve">рис. </w:t>
      </w:r>
      <w:r w:rsidR="00AE042F">
        <w:rPr>
          <w:noProof/>
          <w:sz w:val="28"/>
          <w:szCs w:val="28"/>
        </w:rPr>
        <w:t>74</w:t>
      </w:r>
      <w:r w:rsidR="00727A24">
        <w:rPr>
          <w:sz w:val="28"/>
          <w:szCs w:val="28"/>
        </w:rPr>
        <w:fldChar w:fldCharType="end"/>
      </w:r>
      <w:r w:rsidRPr="003F7458">
        <w:rPr>
          <w:sz w:val="28"/>
          <w:szCs w:val="28"/>
        </w:rPr>
        <w:t>), и информация не будет сохранена в базе данных.</w:t>
      </w:r>
    </w:p>
    <w:p w:rsidR="00782805" w:rsidRPr="003F7458" w:rsidRDefault="00727A24" w:rsidP="00782805">
      <w:pPr>
        <w:spacing w:line="360" w:lineRule="auto"/>
        <w:jc w:val="center"/>
        <w:rPr>
          <w:bCs/>
          <w:sz w:val="28"/>
          <w:szCs w:val="28"/>
        </w:rPr>
      </w:pPr>
      <w:r>
        <w:rPr>
          <w:noProof/>
        </w:rPr>
        <w:drawing>
          <wp:inline distT="0" distB="0" distL="0" distR="0" wp14:anchorId="34E9C3C6" wp14:editId="070863F7">
            <wp:extent cx="2157984" cy="1075952"/>
            <wp:effectExtent l="0" t="0" r="0" b="0"/>
            <wp:docPr id="9695" name="Рисунок 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190068" cy="1091949"/>
                    </a:xfrm>
                    <a:prstGeom prst="rect">
                      <a:avLst/>
                    </a:prstGeom>
                  </pic:spPr>
                </pic:pic>
              </a:graphicData>
            </a:graphic>
          </wp:inline>
        </w:drawing>
      </w:r>
    </w:p>
    <w:p w:rsidR="00782805" w:rsidRPr="003F7458" w:rsidRDefault="00782805" w:rsidP="00782805">
      <w:pPr>
        <w:spacing w:line="360" w:lineRule="auto"/>
        <w:jc w:val="center"/>
        <w:rPr>
          <w:sz w:val="28"/>
          <w:szCs w:val="28"/>
        </w:rPr>
      </w:pPr>
      <w:bookmarkStart w:id="125" w:name="_Ref526849171"/>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74</w:t>
      </w:r>
      <w:r w:rsidRPr="003F7458">
        <w:rPr>
          <w:sz w:val="28"/>
          <w:szCs w:val="28"/>
        </w:rPr>
        <w:fldChar w:fldCharType="end"/>
      </w:r>
      <w:bookmarkEnd w:id="125"/>
    </w:p>
    <w:p w:rsidR="00782805" w:rsidRDefault="00782805" w:rsidP="00782805">
      <w:pPr>
        <w:pStyle w:val="afa"/>
        <w:ind w:firstLine="709"/>
        <w:rPr>
          <w:spacing w:val="-2"/>
          <w:sz w:val="28"/>
          <w:szCs w:val="28"/>
        </w:rPr>
      </w:pPr>
      <w:r w:rsidRPr="00727A24">
        <w:rPr>
          <w:spacing w:val="-2"/>
          <w:sz w:val="28"/>
          <w:szCs w:val="28"/>
        </w:rPr>
        <w:t xml:space="preserve">3.2.3.15. При выборе кнопки </w:t>
      </w:r>
      <w:r w:rsidR="00727A24" w:rsidRPr="00727A24">
        <w:rPr>
          <w:noProof/>
          <w:spacing w:val="-2"/>
          <w:lang w:val="ru-RU" w:eastAsia="ru-RU"/>
        </w:rPr>
        <w:drawing>
          <wp:inline distT="0" distB="0" distL="0" distR="0" wp14:anchorId="67EFB6D2" wp14:editId="72458A0D">
            <wp:extent cx="946800" cy="266400"/>
            <wp:effectExtent l="0" t="0" r="571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800" cy="266400"/>
                    </a:xfrm>
                    <a:prstGeom prst="rect">
                      <a:avLst/>
                    </a:prstGeom>
                  </pic:spPr>
                </pic:pic>
              </a:graphicData>
            </a:graphic>
          </wp:inline>
        </w:drawing>
      </w:r>
      <w:r w:rsidR="00727A24" w:rsidRPr="00727A24">
        <w:rPr>
          <w:spacing w:val="-2"/>
          <w:sz w:val="28"/>
          <w:szCs w:val="28"/>
          <w:lang w:val="ru-RU"/>
        </w:rPr>
        <w:t xml:space="preserve"> </w:t>
      </w:r>
      <w:r w:rsidRPr="00727A24">
        <w:rPr>
          <w:spacing w:val="-2"/>
          <w:sz w:val="28"/>
          <w:szCs w:val="28"/>
        </w:rPr>
        <w:t xml:space="preserve">выполняется сохранение измененных данных на форме в базе данных. При выборе кнопки </w:t>
      </w:r>
      <w:r w:rsidR="00727A24" w:rsidRPr="00727A24">
        <w:rPr>
          <w:noProof/>
          <w:spacing w:val="-2"/>
          <w:lang w:val="ru-RU" w:eastAsia="ru-RU"/>
        </w:rPr>
        <w:drawing>
          <wp:inline distT="0" distB="0" distL="0" distR="0" wp14:anchorId="70CE06E9" wp14:editId="2AEC11F4">
            <wp:extent cx="1533600" cy="266400"/>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600" cy="266400"/>
                    </a:xfrm>
                    <a:prstGeom prst="rect">
                      <a:avLst/>
                    </a:prstGeom>
                  </pic:spPr>
                </pic:pic>
              </a:graphicData>
            </a:graphic>
          </wp:inline>
        </w:drawing>
      </w:r>
      <w:r w:rsidRPr="00727A24">
        <w:rPr>
          <w:spacing w:val="-2"/>
          <w:sz w:val="28"/>
          <w:szCs w:val="28"/>
        </w:rPr>
        <w:t xml:space="preserve"> выполняется сохранение данных и одновременное закрытие формы.</w:t>
      </w:r>
    </w:p>
    <w:p w:rsidR="001F0052" w:rsidRDefault="001F0052" w:rsidP="00782805">
      <w:pPr>
        <w:pStyle w:val="afa"/>
        <w:ind w:firstLine="709"/>
        <w:rPr>
          <w:spacing w:val="-2"/>
          <w:sz w:val="28"/>
          <w:szCs w:val="28"/>
        </w:rPr>
      </w:pPr>
    </w:p>
    <w:p w:rsidR="001F0052" w:rsidRDefault="001F0052" w:rsidP="00782805">
      <w:pPr>
        <w:pStyle w:val="afa"/>
        <w:ind w:firstLine="709"/>
        <w:rPr>
          <w:spacing w:val="-2"/>
          <w:sz w:val="28"/>
          <w:szCs w:val="28"/>
        </w:rPr>
      </w:pPr>
    </w:p>
    <w:p w:rsidR="00E308EB" w:rsidRPr="00E85034" w:rsidRDefault="00AB7C22" w:rsidP="00AB7C22">
      <w:pPr>
        <w:pStyle w:val="2-Mod"/>
      </w:pPr>
      <w:bookmarkStart w:id="126" w:name="_Toc526513582"/>
      <w:bookmarkStart w:id="127" w:name="_Toc192146"/>
      <w:r>
        <w:t>Ведение форм отчетности</w:t>
      </w:r>
      <w:bookmarkEnd w:id="126"/>
      <w:bookmarkEnd w:id="127"/>
    </w:p>
    <w:p w:rsidR="00446F68" w:rsidRPr="00E85034" w:rsidRDefault="00446F68" w:rsidP="00C36727">
      <w:pPr>
        <w:pStyle w:val="afa"/>
        <w:ind w:firstLine="709"/>
        <w:rPr>
          <w:sz w:val="28"/>
          <w:szCs w:val="28"/>
          <w:lang w:val="ru-RU"/>
        </w:rPr>
      </w:pPr>
      <w:r w:rsidRPr="00E85034">
        <w:rPr>
          <w:sz w:val="28"/>
          <w:szCs w:val="28"/>
          <w:lang w:val="ru-RU"/>
        </w:rPr>
        <w:t xml:space="preserve">Внешний вид </w:t>
      </w:r>
      <w:r w:rsidR="00727A24">
        <w:rPr>
          <w:sz w:val="28"/>
          <w:szCs w:val="28"/>
          <w:lang w:val="ru-RU"/>
        </w:rPr>
        <w:t xml:space="preserve">диалогового </w:t>
      </w:r>
      <w:r w:rsidRPr="00E85034">
        <w:rPr>
          <w:sz w:val="28"/>
          <w:szCs w:val="28"/>
          <w:lang w:val="ru-RU"/>
        </w:rPr>
        <w:t xml:space="preserve">окна </w:t>
      </w:r>
      <w:r w:rsidR="00AB7C22">
        <w:rPr>
          <w:sz w:val="28"/>
          <w:szCs w:val="28"/>
          <w:lang w:val="ru-RU"/>
        </w:rPr>
        <w:t>«</w:t>
      </w:r>
      <w:r w:rsidR="00AB7C22" w:rsidRPr="00E85034">
        <w:rPr>
          <w:sz w:val="28"/>
          <w:szCs w:val="28"/>
          <w:lang w:val="ru-RU"/>
        </w:rPr>
        <w:t>Формы отчетности</w:t>
      </w:r>
      <w:r w:rsidR="00AB7C22">
        <w:rPr>
          <w:sz w:val="28"/>
          <w:szCs w:val="28"/>
          <w:lang w:val="ru-RU"/>
        </w:rPr>
        <w:t>»</w:t>
      </w:r>
      <w:r w:rsidR="00AB7C22" w:rsidRPr="00E85034">
        <w:rPr>
          <w:sz w:val="28"/>
          <w:szCs w:val="28"/>
          <w:lang w:val="ru-RU"/>
        </w:rPr>
        <w:t xml:space="preserve"> </w:t>
      </w:r>
      <w:r w:rsidRPr="00E85034">
        <w:rPr>
          <w:sz w:val="28"/>
          <w:szCs w:val="28"/>
          <w:lang w:val="ru-RU"/>
        </w:rPr>
        <w:t xml:space="preserve">представлен на </w:t>
      </w:r>
      <w:r w:rsidRPr="00E85034">
        <w:rPr>
          <w:sz w:val="28"/>
          <w:szCs w:val="28"/>
          <w:lang w:val="ru-RU"/>
        </w:rPr>
        <w:fldChar w:fldCharType="begin"/>
      </w:r>
      <w:r w:rsidRPr="00E85034">
        <w:rPr>
          <w:sz w:val="28"/>
          <w:szCs w:val="28"/>
          <w:lang w:val="ru-RU"/>
        </w:rPr>
        <w:instrText xml:space="preserve"> REF  _Ref485892883 \* Lower \h </w:instrText>
      </w:r>
      <w:r w:rsidR="0014418D" w:rsidRPr="00E85034">
        <w:rPr>
          <w:sz w:val="28"/>
          <w:szCs w:val="28"/>
          <w:lang w:val="ru-RU"/>
        </w:rPr>
        <w:instrText xml:space="preserve">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75</w:t>
      </w:r>
      <w:r w:rsidRPr="00E85034">
        <w:rPr>
          <w:sz w:val="28"/>
          <w:szCs w:val="28"/>
          <w:lang w:val="ru-RU"/>
        </w:rPr>
        <w:fldChar w:fldCharType="end"/>
      </w:r>
      <w:r w:rsidRPr="00E85034">
        <w:rPr>
          <w:sz w:val="28"/>
          <w:szCs w:val="28"/>
          <w:lang w:val="ru-RU"/>
        </w:rPr>
        <w:t>.</w:t>
      </w:r>
    </w:p>
    <w:p w:rsidR="00446F68" w:rsidRPr="00E85034" w:rsidRDefault="002A5452" w:rsidP="00C36727">
      <w:pPr>
        <w:pStyle w:val="af4"/>
        <w:spacing w:before="0" w:after="0" w:line="360" w:lineRule="auto"/>
      </w:pPr>
      <w:r>
        <w:rPr>
          <w:noProof/>
        </w:rPr>
        <w:drawing>
          <wp:inline distT="0" distB="0" distL="0" distR="0" wp14:anchorId="3D799A7A" wp14:editId="7D28162E">
            <wp:extent cx="5749221" cy="3335731"/>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62906" cy="3343671"/>
                    </a:xfrm>
                    <a:prstGeom prst="rect">
                      <a:avLst/>
                    </a:prstGeom>
                  </pic:spPr>
                </pic:pic>
              </a:graphicData>
            </a:graphic>
          </wp:inline>
        </w:drawing>
      </w:r>
    </w:p>
    <w:p w:rsidR="00446F68" w:rsidRDefault="00446F68" w:rsidP="00C36727">
      <w:pPr>
        <w:spacing w:line="360" w:lineRule="auto"/>
        <w:jc w:val="center"/>
        <w:rPr>
          <w:noProof/>
          <w:sz w:val="28"/>
          <w:szCs w:val="28"/>
        </w:rPr>
      </w:pPr>
      <w:bookmarkStart w:id="128" w:name="_Ref485892883"/>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75</w:t>
      </w:r>
      <w:r w:rsidRPr="00E85034">
        <w:rPr>
          <w:noProof/>
          <w:sz w:val="28"/>
          <w:szCs w:val="28"/>
        </w:rPr>
        <w:fldChar w:fldCharType="end"/>
      </w:r>
      <w:bookmarkEnd w:id="128"/>
    </w:p>
    <w:p w:rsidR="00446F68" w:rsidRPr="00E85034" w:rsidRDefault="00AB7C22" w:rsidP="002A5452">
      <w:pPr>
        <w:pStyle w:val="3-Mod"/>
      </w:pPr>
      <w:bookmarkStart w:id="129" w:name="_Toc526513583"/>
      <w:bookmarkStart w:id="130" w:name="_Ref527102659"/>
      <w:bookmarkStart w:id="131" w:name="_Toc192147"/>
      <w:r w:rsidRPr="00E85034">
        <w:t>Формы отчетности</w:t>
      </w:r>
      <w:bookmarkEnd w:id="129"/>
      <w:bookmarkEnd w:id="130"/>
      <w:bookmarkEnd w:id="131"/>
    </w:p>
    <w:p w:rsidR="00727A24" w:rsidRPr="003F7458" w:rsidRDefault="00446F68" w:rsidP="00DB66BB">
      <w:pPr>
        <w:pStyle w:val="23"/>
        <w:spacing w:line="348" w:lineRule="auto"/>
        <w:rPr>
          <w:spacing w:val="-4"/>
          <w:sz w:val="28"/>
          <w:szCs w:val="28"/>
        </w:rPr>
      </w:pPr>
      <w:r w:rsidRPr="00E85034">
        <w:rPr>
          <w:sz w:val="28"/>
          <w:szCs w:val="28"/>
        </w:rPr>
        <w:t>Создание ново</w:t>
      </w:r>
      <w:r w:rsidR="0056088E" w:rsidRPr="00E85034">
        <w:rPr>
          <w:sz w:val="28"/>
          <w:szCs w:val="28"/>
        </w:rPr>
        <w:t>й</w:t>
      </w:r>
      <w:r w:rsidRPr="00E85034">
        <w:rPr>
          <w:sz w:val="28"/>
          <w:szCs w:val="28"/>
        </w:rPr>
        <w:t xml:space="preserve"> </w:t>
      </w:r>
      <w:r w:rsidR="0056088E" w:rsidRPr="00E85034">
        <w:rPr>
          <w:sz w:val="28"/>
          <w:szCs w:val="28"/>
        </w:rPr>
        <w:t>формы отчетности</w:t>
      </w:r>
      <w:r w:rsidRPr="00E85034">
        <w:rPr>
          <w:sz w:val="28"/>
          <w:szCs w:val="28"/>
        </w:rPr>
        <w:t xml:space="preserve"> осуществляется в форме списка </w:t>
      </w:r>
      <w:r w:rsidR="00AB7C22">
        <w:rPr>
          <w:sz w:val="28"/>
          <w:szCs w:val="28"/>
        </w:rPr>
        <w:t>«</w:t>
      </w:r>
      <w:r w:rsidR="00AB7C22" w:rsidRPr="00E85034">
        <w:rPr>
          <w:sz w:val="28"/>
          <w:szCs w:val="28"/>
        </w:rPr>
        <w:t>Формы отчетности</w:t>
      </w:r>
      <w:r w:rsidR="00706B6F">
        <w:rPr>
          <w:sz w:val="28"/>
          <w:szCs w:val="28"/>
        </w:rPr>
        <w:t xml:space="preserve"> – АПСД ВО</w:t>
      </w:r>
      <w:r w:rsidR="00AB7C22">
        <w:rPr>
          <w:sz w:val="28"/>
          <w:szCs w:val="28"/>
        </w:rPr>
        <w:t>»</w:t>
      </w:r>
      <w:r w:rsidR="00995C2C" w:rsidRPr="00E85034">
        <w:rPr>
          <w:sz w:val="28"/>
          <w:szCs w:val="28"/>
        </w:rPr>
        <w:t>.</w:t>
      </w:r>
      <w:r w:rsidR="00727A24">
        <w:rPr>
          <w:sz w:val="28"/>
          <w:szCs w:val="28"/>
        </w:rPr>
        <w:t xml:space="preserve"> </w:t>
      </w:r>
      <w:r w:rsidR="00727A24" w:rsidRPr="003F7458">
        <w:rPr>
          <w:spacing w:val="-4"/>
          <w:sz w:val="28"/>
          <w:szCs w:val="28"/>
        </w:rPr>
        <w:t>Для открытия формы выбрать пункт меню «</w:t>
      </w:r>
      <w:r w:rsidR="00727A24">
        <w:rPr>
          <w:spacing w:val="-4"/>
          <w:sz w:val="28"/>
          <w:szCs w:val="28"/>
        </w:rPr>
        <w:t>Формы отчет</w:t>
      </w:r>
      <w:r w:rsidR="007C7C0F">
        <w:rPr>
          <w:spacing w:val="-4"/>
          <w:sz w:val="28"/>
          <w:szCs w:val="28"/>
        </w:rPr>
        <w:t>-</w:t>
      </w:r>
      <w:r w:rsidR="007C7C0F">
        <w:rPr>
          <w:spacing w:val="-4"/>
          <w:sz w:val="28"/>
          <w:szCs w:val="28"/>
        </w:rPr>
        <w:br/>
      </w:r>
      <w:r w:rsidR="00727A24">
        <w:rPr>
          <w:spacing w:val="-4"/>
          <w:sz w:val="28"/>
          <w:szCs w:val="28"/>
        </w:rPr>
        <w:t>ности</w:t>
      </w:r>
      <w:r w:rsidR="00727A24" w:rsidRPr="003F7458">
        <w:rPr>
          <w:spacing w:val="-4"/>
          <w:sz w:val="28"/>
          <w:szCs w:val="28"/>
        </w:rPr>
        <w:t>»</w:t>
      </w:r>
      <w:r w:rsidR="007C7C0F">
        <w:rPr>
          <w:spacing w:val="-4"/>
          <w:sz w:val="28"/>
          <w:szCs w:val="28"/>
        </w:rPr>
        <w:t xml:space="preserve"> – </w:t>
      </w:r>
      <w:r w:rsidR="003731E0" w:rsidRPr="003731E0">
        <w:rPr>
          <w:spacing w:val="-4"/>
          <w:sz w:val="28"/>
          <w:szCs w:val="28"/>
        </w:rPr>
        <w:t>&gt;</w:t>
      </w:r>
      <w:r w:rsidR="003731E0">
        <w:rPr>
          <w:spacing w:val="-4"/>
          <w:sz w:val="28"/>
          <w:szCs w:val="28"/>
        </w:rPr>
        <w:t xml:space="preserve"> «Формы отчетности»</w:t>
      </w:r>
      <w:r w:rsidR="00727A24" w:rsidRPr="003F7458">
        <w:rPr>
          <w:spacing w:val="-4"/>
          <w:sz w:val="28"/>
          <w:szCs w:val="28"/>
        </w:rPr>
        <w:t>.</w:t>
      </w:r>
    </w:p>
    <w:p w:rsidR="00446F68" w:rsidRPr="00E85034" w:rsidRDefault="00727A24" w:rsidP="00DB66BB">
      <w:pPr>
        <w:pStyle w:val="23"/>
        <w:spacing w:line="348" w:lineRule="auto"/>
        <w:rPr>
          <w:sz w:val="28"/>
          <w:szCs w:val="28"/>
        </w:rPr>
      </w:pPr>
      <w:r w:rsidRPr="003F7458">
        <w:rPr>
          <w:sz w:val="28"/>
          <w:szCs w:val="28"/>
        </w:rPr>
        <w:t>Вид формы списка «</w:t>
      </w:r>
      <w:r>
        <w:rPr>
          <w:sz w:val="28"/>
          <w:szCs w:val="28"/>
        </w:rPr>
        <w:t>Формы отчетности</w:t>
      </w:r>
      <w:r w:rsidR="00706B6F">
        <w:rPr>
          <w:sz w:val="28"/>
          <w:szCs w:val="28"/>
        </w:rPr>
        <w:t xml:space="preserve"> – АПСД ВО</w:t>
      </w:r>
      <w:r w:rsidRPr="003F7458">
        <w:rPr>
          <w:sz w:val="28"/>
          <w:szCs w:val="28"/>
        </w:rPr>
        <w:t xml:space="preserve">» представлен на </w:t>
      </w:r>
      <w:r w:rsidRPr="00E85034">
        <w:rPr>
          <w:sz w:val="28"/>
          <w:szCs w:val="28"/>
        </w:rPr>
        <w:fldChar w:fldCharType="begin"/>
      </w:r>
      <w:r w:rsidRPr="00E85034">
        <w:rPr>
          <w:sz w:val="28"/>
          <w:szCs w:val="28"/>
        </w:rPr>
        <w:instrText xml:space="preserve"> REF  _Ref416880845 \* Lower \h  \* MERGEFORMAT </w:instrText>
      </w:r>
      <w:r w:rsidRPr="00E85034">
        <w:rPr>
          <w:sz w:val="28"/>
          <w:szCs w:val="28"/>
        </w:rPr>
      </w:r>
      <w:r w:rsidRPr="00E85034">
        <w:rPr>
          <w:sz w:val="28"/>
          <w:szCs w:val="28"/>
        </w:rPr>
        <w:fldChar w:fldCharType="separate"/>
      </w:r>
      <w:r w:rsidR="00AE042F" w:rsidRPr="00E85034">
        <w:rPr>
          <w:sz w:val="28"/>
          <w:szCs w:val="28"/>
        </w:rPr>
        <w:t xml:space="preserve">рис. </w:t>
      </w:r>
      <w:r w:rsidR="00AE042F">
        <w:rPr>
          <w:sz w:val="28"/>
          <w:szCs w:val="28"/>
        </w:rPr>
        <w:t>76</w:t>
      </w:r>
      <w:r w:rsidRPr="00E85034">
        <w:rPr>
          <w:sz w:val="28"/>
          <w:szCs w:val="28"/>
        </w:rPr>
        <w:fldChar w:fldCharType="end"/>
      </w:r>
      <w:r w:rsidRPr="003F7458">
        <w:rPr>
          <w:sz w:val="28"/>
          <w:szCs w:val="28"/>
        </w:rPr>
        <w:t>.</w:t>
      </w:r>
    </w:p>
    <w:p w:rsidR="00446F68" w:rsidRPr="00E85034" w:rsidRDefault="00DB66BB" w:rsidP="00DB66BB">
      <w:pPr>
        <w:pStyle w:val="af1"/>
        <w:spacing w:line="348" w:lineRule="auto"/>
        <w:ind w:left="0" w:firstLine="0"/>
        <w:jc w:val="center"/>
        <w:rPr>
          <w:rFonts w:ascii="Times New Roman" w:hAnsi="Times New Roman" w:cs="Times New Roman"/>
          <w:sz w:val="28"/>
          <w:szCs w:val="28"/>
        </w:rPr>
      </w:pPr>
      <w:r>
        <w:rPr>
          <w:noProof/>
          <w:lang w:eastAsia="ru-RU"/>
        </w:rPr>
        <w:drawing>
          <wp:inline distT="0" distB="0" distL="0" distR="0" wp14:anchorId="05E7D714" wp14:editId="2A32D131">
            <wp:extent cx="5665175" cy="1609344"/>
            <wp:effectExtent l="0" t="0" r="0" b="0"/>
            <wp:docPr id="13773" name="Рисунок 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737980" cy="1630026"/>
                    </a:xfrm>
                    <a:prstGeom prst="rect">
                      <a:avLst/>
                    </a:prstGeom>
                  </pic:spPr>
                </pic:pic>
              </a:graphicData>
            </a:graphic>
          </wp:inline>
        </w:drawing>
      </w:r>
    </w:p>
    <w:p w:rsidR="00446F68" w:rsidRDefault="00446F68" w:rsidP="00DB66BB">
      <w:pPr>
        <w:pStyle w:val="af1"/>
        <w:spacing w:line="348" w:lineRule="auto"/>
        <w:ind w:left="0" w:firstLine="0"/>
        <w:jc w:val="center"/>
        <w:rPr>
          <w:rFonts w:ascii="Times New Roman" w:hAnsi="Times New Roman" w:cs="Times New Roman"/>
          <w:noProof/>
          <w:sz w:val="28"/>
          <w:szCs w:val="28"/>
        </w:rPr>
      </w:pPr>
      <w:bookmarkStart w:id="132" w:name="_Ref416880845"/>
      <w:r w:rsidRPr="00E85034">
        <w:rPr>
          <w:rFonts w:ascii="Times New Roman" w:hAnsi="Times New Roman" w:cs="Times New Roman"/>
          <w:sz w:val="28"/>
          <w:szCs w:val="28"/>
        </w:rPr>
        <w:t xml:space="preserve">Рис.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SEQ Рис. \* ARABIC </w:instrText>
      </w:r>
      <w:r w:rsidRPr="00E85034">
        <w:rPr>
          <w:rFonts w:ascii="Times New Roman" w:hAnsi="Times New Roman" w:cs="Times New Roman"/>
          <w:sz w:val="28"/>
          <w:szCs w:val="28"/>
        </w:rPr>
        <w:fldChar w:fldCharType="separate"/>
      </w:r>
      <w:r w:rsidR="00AE042F">
        <w:rPr>
          <w:rFonts w:ascii="Times New Roman" w:hAnsi="Times New Roman" w:cs="Times New Roman"/>
          <w:noProof/>
          <w:sz w:val="28"/>
          <w:szCs w:val="28"/>
        </w:rPr>
        <w:t>76</w:t>
      </w:r>
      <w:r w:rsidRPr="00E85034">
        <w:rPr>
          <w:rFonts w:ascii="Times New Roman" w:hAnsi="Times New Roman" w:cs="Times New Roman"/>
          <w:noProof/>
          <w:sz w:val="28"/>
          <w:szCs w:val="28"/>
        </w:rPr>
        <w:fldChar w:fldCharType="end"/>
      </w:r>
      <w:bookmarkEnd w:id="132"/>
    </w:p>
    <w:p w:rsidR="0088561A" w:rsidRDefault="0088561A" w:rsidP="00DB66BB">
      <w:pPr>
        <w:pStyle w:val="23"/>
        <w:spacing w:line="348" w:lineRule="auto"/>
        <w:rPr>
          <w:sz w:val="28"/>
          <w:szCs w:val="28"/>
        </w:rPr>
      </w:pPr>
      <w:r w:rsidRPr="00F0355F">
        <w:rPr>
          <w:sz w:val="28"/>
          <w:szCs w:val="28"/>
        </w:rPr>
        <w:t>На форме списка «</w:t>
      </w:r>
      <w:r>
        <w:rPr>
          <w:sz w:val="28"/>
          <w:szCs w:val="28"/>
        </w:rPr>
        <w:t>Формы отчетности – АПСД ВО</w:t>
      </w:r>
      <w:r w:rsidRPr="00F0355F">
        <w:rPr>
          <w:sz w:val="28"/>
          <w:szCs w:val="28"/>
        </w:rPr>
        <w:t>» приведена таблица, содержащая сведения о</w:t>
      </w:r>
      <w:r>
        <w:rPr>
          <w:sz w:val="28"/>
          <w:szCs w:val="28"/>
        </w:rPr>
        <w:t>б организации, ОКПО, отчетном периоде, дате и времени загрузки, шаблоне отчетного документа, примечани</w:t>
      </w:r>
      <w:r w:rsidR="00A42465">
        <w:rPr>
          <w:sz w:val="28"/>
          <w:szCs w:val="28"/>
        </w:rPr>
        <w:t>и</w:t>
      </w:r>
      <w:r>
        <w:rPr>
          <w:sz w:val="28"/>
          <w:szCs w:val="28"/>
        </w:rPr>
        <w:t>.</w:t>
      </w:r>
    </w:p>
    <w:p w:rsidR="00446F68" w:rsidRPr="004851A1" w:rsidRDefault="00446F68" w:rsidP="00DB66BB">
      <w:pPr>
        <w:pStyle w:val="af1"/>
        <w:spacing w:line="348" w:lineRule="auto"/>
        <w:ind w:left="0"/>
        <w:rPr>
          <w:rFonts w:ascii="Times New Roman" w:hAnsi="Times New Roman" w:cs="Times New Roman"/>
          <w:spacing w:val="-4"/>
          <w:sz w:val="28"/>
          <w:szCs w:val="28"/>
        </w:rPr>
      </w:pPr>
      <w:r w:rsidRPr="004851A1">
        <w:rPr>
          <w:rFonts w:ascii="Times New Roman" w:hAnsi="Times New Roman" w:cs="Times New Roman"/>
          <w:spacing w:val="-4"/>
          <w:sz w:val="28"/>
          <w:szCs w:val="28"/>
        </w:rPr>
        <w:t xml:space="preserve">При нажатии на кнопку </w:t>
      </w:r>
      <w:r w:rsidR="00727A24" w:rsidRPr="004851A1">
        <w:rPr>
          <w:noProof/>
          <w:spacing w:val="-4"/>
          <w:lang w:eastAsia="ru-RU"/>
        </w:rPr>
        <w:drawing>
          <wp:inline distT="0" distB="0" distL="0" distR="0" wp14:anchorId="7A8FFDBE" wp14:editId="01066407">
            <wp:extent cx="288000" cy="28080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sidRPr="004851A1">
        <w:rPr>
          <w:rFonts w:ascii="Times New Roman" w:hAnsi="Times New Roman" w:cs="Times New Roman"/>
          <w:spacing w:val="-4"/>
          <w:sz w:val="28"/>
          <w:szCs w:val="28"/>
        </w:rPr>
        <w:t xml:space="preserve"> (</w:t>
      </w:r>
      <w:r w:rsidR="00E37048" w:rsidRPr="004851A1">
        <w:rPr>
          <w:rFonts w:ascii="Times New Roman" w:hAnsi="Times New Roman" w:cs="Times New Roman"/>
          <w:spacing w:val="-4"/>
          <w:sz w:val="28"/>
          <w:szCs w:val="28"/>
        </w:rPr>
        <w:t>«Добавить»</w:t>
      </w:r>
      <w:r w:rsidRPr="004851A1">
        <w:rPr>
          <w:rFonts w:ascii="Times New Roman" w:hAnsi="Times New Roman" w:cs="Times New Roman"/>
          <w:spacing w:val="-4"/>
          <w:sz w:val="28"/>
          <w:szCs w:val="28"/>
        </w:rPr>
        <w:t xml:space="preserve">) открывается форма элемента </w:t>
      </w:r>
      <w:r w:rsidR="00E37048" w:rsidRPr="004851A1">
        <w:rPr>
          <w:rFonts w:ascii="Times New Roman" w:hAnsi="Times New Roman" w:cs="Times New Roman"/>
          <w:spacing w:val="-4"/>
          <w:sz w:val="28"/>
          <w:szCs w:val="28"/>
        </w:rPr>
        <w:t>«Формы отчетности: Новая запись* – АПСД ВО»</w:t>
      </w:r>
      <w:r w:rsidR="0035276F" w:rsidRPr="004851A1">
        <w:rPr>
          <w:rFonts w:ascii="Times New Roman" w:hAnsi="Times New Roman" w:cs="Times New Roman"/>
          <w:spacing w:val="-4"/>
          <w:sz w:val="28"/>
          <w:szCs w:val="28"/>
        </w:rPr>
        <w:t xml:space="preserve"> (</w:t>
      </w:r>
      <w:r w:rsidR="0035276F" w:rsidRPr="004851A1">
        <w:rPr>
          <w:rFonts w:ascii="Times New Roman" w:hAnsi="Times New Roman" w:cs="Times New Roman"/>
          <w:spacing w:val="-4"/>
          <w:sz w:val="28"/>
          <w:szCs w:val="28"/>
        </w:rPr>
        <w:fldChar w:fldCharType="begin"/>
      </w:r>
      <w:r w:rsidR="0035276F" w:rsidRPr="004851A1">
        <w:rPr>
          <w:rFonts w:ascii="Times New Roman" w:hAnsi="Times New Roman" w:cs="Times New Roman"/>
          <w:spacing w:val="-4"/>
          <w:sz w:val="28"/>
          <w:szCs w:val="28"/>
        </w:rPr>
        <w:instrText xml:space="preserve"> REF  _Ref416866206 \* Lower \h  \* MERGEFORMAT </w:instrText>
      </w:r>
      <w:r w:rsidR="0035276F" w:rsidRPr="004851A1">
        <w:rPr>
          <w:rFonts w:ascii="Times New Roman" w:hAnsi="Times New Roman" w:cs="Times New Roman"/>
          <w:spacing w:val="-4"/>
          <w:sz w:val="28"/>
          <w:szCs w:val="28"/>
        </w:rPr>
      </w:r>
      <w:r w:rsidR="0035276F" w:rsidRPr="004851A1">
        <w:rPr>
          <w:rFonts w:ascii="Times New Roman" w:hAnsi="Times New Roman" w:cs="Times New Roman"/>
          <w:spacing w:val="-4"/>
          <w:sz w:val="28"/>
          <w:szCs w:val="28"/>
        </w:rPr>
        <w:fldChar w:fldCharType="separate"/>
      </w:r>
      <w:r w:rsidR="00AE042F" w:rsidRPr="00AE042F">
        <w:rPr>
          <w:rFonts w:ascii="Times New Roman" w:hAnsi="Times New Roman" w:cs="Times New Roman"/>
          <w:spacing w:val="-4"/>
          <w:sz w:val="28"/>
          <w:szCs w:val="28"/>
        </w:rPr>
        <w:t xml:space="preserve">рис. </w:t>
      </w:r>
      <w:r w:rsidR="00AE042F" w:rsidRPr="00AE042F">
        <w:rPr>
          <w:rFonts w:ascii="Times New Roman" w:hAnsi="Times New Roman" w:cs="Times New Roman"/>
          <w:noProof/>
          <w:spacing w:val="-4"/>
          <w:sz w:val="28"/>
          <w:szCs w:val="28"/>
        </w:rPr>
        <w:t>77</w:t>
      </w:r>
      <w:r w:rsidR="0035276F" w:rsidRPr="004851A1">
        <w:rPr>
          <w:rFonts w:ascii="Times New Roman" w:hAnsi="Times New Roman" w:cs="Times New Roman"/>
          <w:spacing w:val="-4"/>
          <w:sz w:val="28"/>
          <w:szCs w:val="28"/>
        </w:rPr>
        <w:fldChar w:fldCharType="end"/>
      </w:r>
      <w:r w:rsidR="0035276F" w:rsidRPr="004851A1">
        <w:rPr>
          <w:rFonts w:ascii="Times New Roman" w:hAnsi="Times New Roman" w:cs="Times New Roman"/>
          <w:spacing w:val="-4"/>
          <w:sz w:val="28"/>
          <w:szCs w:val="28"/>
        </w:rPr>
        <w:t>)</w:t>
      </w:r>
      <w:r w:rsidRPr="004851A1">
        <w:rPr>
          <w:rFonts w:ascii="Times New Roman" w:hAnsi="Times New Roman" w:cs="Times New Roman"/>
          <w:spacing w:val="-4"/>
          <w:sz w:val="28"/>
          <w:szCs w:val="28"/>
        </w:rPr>
        <w:t xml:space="preserve">. Необходимо указать </w:t>
      </w:r>
      <w:r w:rsidR="00E37048" w:rsidRPr="004851A1">
        <w:rPr>
          <w:rFonts w:ascii="Times New Roman" w:hAnsi="Times New Roman" w:cs="Times New Roman"/>
          <w:spacing w:val="-4"/>
          <w:sz w:val="28"/>
          <w:szCs w:val="28"/>
        </w:rPr>
        <w:t>отчетный период</w:t>
      </w:r>
      <w:r w:rsidRPr="004851A1">
        <w:rPr>
          <w:rFonts w:ascii="Times New Roman" w:hAnsi="Times New Roman" w:cs="Times New Roman"/>
          <w:spacing w:val="-4"/>
          <w:sz w:val="28"/>
          <w:szCs w:val="28"/>
        </w:rPr>
        <w:t xml:space="preserve"> (</w:t>
      </w:r>
      <w:r w:rsidR="00E37048" w:rsidRPr="004851A1">
        <w:rPr>
          <w:rFonts w:ascii="Times New Roman" w:hAnsi="Times New Roman" w:cs="Times New Roman"/>
          <w:spacing w:val="-4"/>
          <w:sz w:val="28"/>
          <w:szCs w:val="28"/>
        </w:rPr>
        <w:t xml:space="preserve">значение поля (обязательное) </w:t>
      </w:r>
      <w:r w:rsidRPr="004851A1">
        <w:rPr>
          <w:rFonts w:ascii="Times New Roman" w:hAnsi="Times New Roman" w:cs="Times New Roman"/>
          <w:spacing w:val="-4"/>
          <w:sz w:val="28"/>
          <w:szCs w:val="28"/>
        </w:rPr>
        <w:t xml:space="preserve">выбрать </w:t>
      </w:r>
      <w:r w:rsidR="00E37048" w:rsidRPr="004851A1">
        <w:rPr>
          <w:rFonts w:ascii="Times New Roman" w:hAnsi="Times New Roman" w:cs="Times New Roman"/>
          <w:spacing w:val="-4"/>
          <w:sz w:val="28"/>
          <w:szCs w:val="28"/>
        </w:rPr>
        <w:t xml:space="preserve">из раскрывающегося списка или </w:t>
      </w:r>
      <w:r w:rsidRPr="004851A1">
        <w:rPr>
          <w:rFonts w:ascii="Times New Roman" w:hAnsi="Times New Roman" w:cs="Times New Roman"/>
          <w:spacing w:val="-4"/>
          <w:sz w:val="28"/>
          <w:szCs w:val="28"/>
        </w:rPr>
        <w:t xml:space="preserve">из справочника </w:t>
      </w:r>
      <w:r w:rsidR="00E37048" w:rsidRPr="004851A1">
        <w:rPr>
          <w:rFonts w:ascii="Times New Roman" w:hAnsi="Times New Roman" w:cs="Times New Roman"/>
          <w:spacing w:val="-4"/>
          <w:sz w:val="28"/>
          <w:szCs w:val="28"/>
        </w:rPr>
        <w:t>«Периоды – АПСД ВО»</w:t>
      </w:r>
      <w:r w:rsidRPr="004851A1">
        <w:rPr>
          <w:rFonts w:ascii="Times New Roman" w:hAnsi="Times New Roman" w:cs="Times New Roman"/>
          <w:spacing w:val="-4"/>
          <w:sz w:val="28"/>
          <w:szCs w:val="28"/>
        </w:rPr>
        <w:t xml:space="preserve">), выбрать из </w:t>
      </w:r>
      <w:r w:rsidR="00E37048" w:rsidRPr="004851A1">
        <w:rPr>
          <w:rFonts w:ascii="Times New Roman" w:hAnsi="Times New Roman" w:cs="Times New Roman"/>
          <w:spacing w:val="-4"/>
          <w:sz w:val="28"/>
          <w:szCs w:val="28"/>
        </w:rPr>
        <w:t xml:space="preserve">раскрывающегося </w:t>
      </w:r>
      <w:r w:rsidRPr="004851A1">
        <w:rPr>
          <w:rFonts w:ascii="Times New Roman" w:hAnsi="Times New Roman" w:cs="Times New Roman"/>
          <w:spacing w:val="-4"/>
          <w:sz w:val="28"/>
          <w:szCs w:val="28"/>
        </w:rPr>
        <w:t xml:space="preserve">списка значение поля </w:t>
      </w:r>
      <w:r w:rsidR="00E37048" w:rsidRPr="004851A1">
        <w:rPr>
          <w:rFonts w:ascii="Times New Roman" w:hAnsi="Times New Roman" w:cs="Times New Roman"/>
          <w:spacing w:val="-4"/>
          <w:sz w:val="28"/>
          <w:szCs w:val="28"/>
        </w:rPr>
        <w:t>«Организация» (обязательное поле) или начать вводить значение поля вручную. По окончании ввода, если такое значение в списке только одно, оно автоматически подставится в поле ввода. Если значений, удовлетворяющих введенной строке несколько, то будет предложен список для выбора нужного значения.</w:t>
      </w:r>
      <w:r w:rsidRPr="004851A1">
        <w:rPr>
          <w:rFonts w:ascii="Times New Roman" w:hAnsi="Times New Roman" w:cs="Times New Roman"/>
          <w:spacing w:val="-4"/>
          <w:sz w:val="28"/>
          <w:szCs w:val="28"/>
        </w:rPr>
        <w:t xml:space="preserve"> </w:t>
      </w:r>
      <w:r w:rsidR="00E37048" w:rsidRPr="004851A1">
        <w:rPr>
          <w:rFonts w:ascii="Times New Roman" w:hAnsi="Times New Roman" w:cs="Times New Roman"/>
          <w:spacing w:val="-4"/>
          <w:sz w:val="28"/>
          <w:szCs w:val="28"/>
        </w:rPr>
        <w:t>Поле «ОКПО» заполнится автоматически после заполнения поля «Организация». Значение поля «Шаблон отчетного документа» (обязательное поле) выбрать из раскрывающегося списка (по умолчанию задано значение «По приказу Минпромторга России от 12 апреля 2017 года №</w:t>
      </w:r>
      <w:r w:rsidR="007C7C0F">
        <w:rPr>
          <w:rFonts w:ascii="Times New Roman" w:hAnsi="Times New Roman" w:cs="Times New Roman"/>
          <w:spacing w:val="-4"/>
          <w:sz w:val="28"/>
          <w:szCs w:val="28"/>
        </w:rPr>
        <w:t xml:space="preserve"> </w:t>
      </w:r>
      <w:r w:rsidR="00E37048" w:rsidRPr="004851A1">
        <w:rPr>
          <w:rFonts w:ascii="Times New Roman" w:hAnsi="Times New Roman" w:cs="Times New Roman"/>
          <w:spacing w:val="-4"/>
          <w:sz w:val="28"/>
          <w:szCs w:val="28"/>
        </w:rPr>
        <w:t>1121»). З</w:t>
      </w:r>
      <w:r w:rsidRPr="004851A1">
        <w:rPr>
          <w:rFonts w:ascii="Times New Roman" w:hAnsi="Times New Roman" w:cs="Times New Roman"/>
          <w:spacing w:val="-4"/>
          <w:sz w:val="28"/>
          <w:szCs w:val="28"/>
        </w:rPr>
        <w:t>аполнить вручную пол</w:t>
      </w:r>
      <w:r w:rsidR="00E37048" w:rsidRPr="004851A1">
        <w:rPr>
          <w:rFonts w:ascii="Times New Roman" w:hAnsi="Times New Roman" w:cs="Times New Roman"/>
          <w:spacing w:val="-4"/>
          <w:sz w:val="28"/>
          <w:szCs w:val="28"/>
        </w:rPr>
        <w:t>я «Ф.И.О. исполнителя» и</w:t>
      </w:r>
      <w:r w:rsidRPr="004851A1">
        <w:rPr>
          <w:rFonts w:ascii="Times New Roman" w:hAnsi="Times New Roman" w:cs="Times New Roman"/>
          <w:spacing w:val="-4"/>
          <w:sz w:val="28"/>
          <w:szCs w:val="28"/>
        </w:rPr>
        <w:t xml:space="preserve"> </w:t>
      </w:r>
      <w:r w:rsidR="00E37048" w:rsidRPr="004851A1">
        <w:rPr>
          <w:rFonts w:ascii="Times New Roman" w:hAnsi="Times New Roman" w:cs="Times New Roman"/>
          <w:spacing w:val="-4"/>
          <w:sz w:val="28"/>
          <w:szCs w:val="28"/>
        </w:rPr>
        <w:t>«Примечание»</w:t>
      </w:r>
      <w:r w:rsidRPr="004851A1">
        <w:rPr>
          <w:rFonts w:ascii="Times New Roman" w:hAnsi="Times New Roman" w:cs="Times New Roman"/>
          <w:spacing w:val="-4"/>
          <w:sz w:val="28"/>
          <w:szCs w:val="28"/>
        </w:rPr>
        <w:t xml:space="preserve">. </w:t>
      </w:r>
      <w:r w:rsidR="00706B6F" w:rsidRPr="004851A1">
        <w:rPr>
          <w:rFonts w:ascii="Times New Roman" w:hAnsi="Times New Roman" w:cs="Times New Roman"/>
          <w:spacing w:val="-4"/>
          <w:sz w:val="28"/>
          <w:szCs w:val="28"/>
        </w:rPr>
        <w:t xml:space="preserve">В поле «Примечание» ввести информацию о форме отчетности, которая будет использоваться для выбора из раскрывающегося списка при обмене формами отчетности (см. </w:t>
      </w:r>
      <w:r w:rsidR="00706B6F" w:rsidRPr="004851A1">
        <w:rPr>
          <w:rFonts w:ascii="Times New Roman" w:hAnsi="Times New Roman" w:cs="Times New Roman"/>
          <w:spacing w:val="-4"/>
          <w:sz w:val="28"/>
          <w:szCs w:val="28"/>
        </w:rPr>
        <w:fldChar w:fldCharType="begin"/>
      </w:r>
      <w:r w:rsidR="00706B6F" w:rsidRPr="004851A1">
        <w:rPr>
          <w:rFonts w:ascii="Times New Roman" w:hAnsi="Times New Roman" w:cs="Times New Roman"/>
          <w:spacing w:val="-4"/>
          <w:sz w:val="28"/>
          <w:szCs w:val="28"/>
        </w:rPr>
        <w:instrText xml:space="preserve"> REF _Ref527102158 \r \h </w:instrText>
      </w:r>
      <w:r w:rsidR="004851A1">
        <w:rPr>
          <w:rFonts w:ascii="Times New Roman" w:hAnsi="Times New Roman" w:cs="Times New Roman"/>
          <w:spacing w:val="-4"/>
          <w:sz w:val="28"/>
          <w:szCs w:val="28"/>
        </w:rPr>
        <w:instrText xml:space="preserve"> \* MERGEFORMAT </w:instrText>
      </w:r>
      <w:r w:rsidR="00706B6F" w:rsidRPr="004851A1">
        <w:rPr>
          <w:rFonts w:ascii="Times New Roman" w:hAnsi="Times New Roman" w:cs="Times New Roman"/>
          <w:spacing w:val="-4"/>
          <w:sz w:val="28"/>
          <w:szCs w:val="28"/>
        </w:rPr>
      </w:r>
      <w:r w:rsidR="00706B6F" w:rsidRPr="004851A1">
        <w:rPr>
          <w:rFonts w:ascii="Times New Roman" w:hAnsi="Times New Roman" w:cs="Times New Roman"/>
          <w:spacing w:val="-4"/>
          <w:sz w:val="28"/>
          <w:szCs w:val="28"/>
        </w:rPr>
        <w:fldChar w:fldCharType="separate"/>
      </w:r>
      <w:r w:rsidR="00AE042F">
        <w:rPr>
          <w:rFonts w:ascii="Times New Roman" w:hAnsi="Times New Roman" w:cs="Times New Roman"/>
          <w:spacing w:val="-4"/>
          <w:sz w:val="28"/>
          <w:szCs w:val="28"/>
        </w:rPr>
        <w:t>3.6.1</w:t>
      </w:r>
      <w:r w:rsidR="00706B6F" w:rsidRPr="004851A1">
        <w:rPr>
          <w:rFonts w:ascii="Times New Roman" w:hAnsi="Times New Roman" w:cs="Times New Roman"/>
          <w:spacing w:val="-4"/>
          <w:sz w:val="28"/>
          <w:szCs w:val="28"/>
        </w:rPr>
        <w:fldChar w:fldCharType="end"/>
      </w:r>
      <w:r w:rsidR="00706B6F" w:rsidRPr="004851A1">
        <w:rPr>
          <w:rFonts w:ascii="Times New Roman" w:hAnsi="Times New Roman" w:cs="Times New Roman"/>
          <w:spacing w:val="-4"/>
          <w:sz w:val="28"/>
          <w:szCs w:val="28"/>
        </w:rPr>
        <w:t>).</w:t>
      </w:r>
    </w:p>
    <w:p w:rsidR="00446F68" w:rsidRPr="00E85034" w:rsidRDefault="009B1619" w:rsidP="00C36727">
      <w:pPr>
        <w:pStyle w:val="af1"/>
        <w:ind w:left="0" w:firstLine="0"/>
        <w:jc w:val="center"/>
        <w:rPr>
          <w:rFonts w:ascii="Times New Roman" w:hAnsi="Times New Roman" w:cs="Times New Roman"/>
          <w:sz w:val="28"/>
          <w:szCs w:val="28"/>
        </w:rPr>
      </w:pPr>
      <w:r>
        <w:rPr>
          <w:noProof/>
          <w:lang w:eastAsia="ru-RU"/>
        </w:rPr>
        <w:drawing>
          <wp:inline distT="0" distB="0" distL="0" distR="0" wp14:anchorId="6D3819B6" wp14:editId="1C3F4BAA">
            <wp:extent cx="5691225" cy="1744454"/>
            <wp:effectExtent l="0" t="0" r="5080" b="8255"/>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706918" cy="1749264"/>
                    </a:xfrm>
                    <a:prstGeom prst="rect">
                      <a:avLst/>
                    </a:prstGeom>
                  </pic:spPr>
                </pic:pic>
              </a:graphicData>
            </a:graphic>
          </wp:inline>
        </w:drawing>
      </w:r>
    </w:p>
    <w:p w:rsidR="00446F68" w:rsidRDefault="00446F68" w:rsidP="00C36727">
      <w:pPr>
        <w:pStyle w:val="af1"/>
        <w:ind w:left="0" w:firstLine="0"/>
        <w:jc w:val="center"/>
        <w:rPr>
          <w:rFonts w:ascii="Times New Roman" w:hAnsi="Times New Roman" w:cs="Times New Roman"/>
          <w:noProof/>
          <w:sz w:val="28"/>
          <w:szCs w:val="28"/>
        </w:rPr>
      </w:pPr>
      <w:bookmarkStart w:id="133" w:name="_Ref416866206"/>
      <w:r w:rsidRPr="00E85034">
        <w:rPr>
          <w:rFonts w:ascii="Times New Roman" w:hAnsi="Times New Roman" w:cs="Times New Roman"/>
          <w:sz w:val="28"/>
          <w:szCs w:val="28"/>
        </w:rPr>
        <w:t xml:space="preserve">Рис.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SEQ Рис. \* ARABIC </w:instrText>
      </w:r>
      <w:r w:rsidRPr="00E85034">
        <w:rPr>
          <w:rFonts w:ascii="Times New Roman" w:hAnsi="Times New Roman" w:cs="Times New Roman"/>
          <w:sz w:val="28"/>
          <w:szCs w:val="28"/>
        </w:rPr>
        <w:fldChar w:fldCharType="separate"/>
      </w:r>
      <w:r w:rsidR="00AE042F">
        <w:rPr>
          <w:rFonts w:ascii="Times New Roman" w:hAnsi="Times New Roman" w:cs="Times New Roman"/>
          <w:noProof/>
          <w:sz w:val="28"/>
          <w:szCs w:val="28"/>
        </w:rPr>
        <w:t>77</w:t>
      </w:r>
      <w:r w:rsidRPr="00E85034">
        <w:rPr>
          <w:rFonts w:ascii="Times New Roman" w:hAnsi="Times New Roman" w:cs="Times New Roman"/>
          <w:noProof/>
          <w:sz w:val="28"/>
          <w:szCs w:val="28"/>
        </w:rPr>
        <w:fldChar w:fldCharType="end"/>
      </w:r>
      <w:bookmarkEnd w:id="133"/>
    </w:p>
    <w:p w:rsidR="00BB0891" w:rsidRDefault="00BB0891" w:rsidP="00BB0891">
      <w:pPr>
        <w:pStyle w:val="af1"/>
        <w:ind w:left="0"/>
        <w:rPr>
          <w:rFonts w:ascii="Times New Roman" w:hAnsi="Times New Roman" w:cs="Times New Roman"/>
          <w:sz w:val="28"/>
          <w:szCs w:val="28"/>
        </w:rPr>
      </w:pPr>
      <w:r w:rsidRPr="00BB0891">
        <w:rPr>
          <w:rFonts w:ascii="Times New Roman" w:hAnsi="Times New Roman" w:cs="Times New Roman"/>
          <w:sz w:val="28"/>
          <w:szCs w:val="28"/>
        </w:rPr>
        <w:t xml:space="preserve">Панель управления формы элемента </w:t>
      </w:r>
      <w:r w:rsidR="00E37048">
        <w:rPr>
          <w:rFonts w:ascii="Times New Roman" w:hAnsi="Times New Roman" w:cs="Times New Roman"/>
          <w:sz w:val="28"/>
          <w:szCs w:val="28"/>
        </w:rPr>
        <w:t>«Формы отчетности»</w:t>
      </w:r>
      <w:r w:rsidR="00E37048" w:rsidRPr="00BB0891">
        <w:rPr>
          <w:rFonts w:ascii="Times New Roman" w:hAnsi="Times New Roman" w:cs="Times New Roman"/>
          <w:sz w:val="28"/>
          <w:szCs w:val="28"/>
        </w:rPr>
        <w:t xml:space="preserve"> </w:t>
      </w:r>
      <w:r w:rsidRPr="00BB0891">
        <w:rPr>
          <w:rFonts w:ascii="Times New Roman" w:hAnsi="Times New Roman" w:cs="Times New Roman"/>
          <w:sz w:val="28"/>
          <w:szCs w:val="28"/>
        </w:rPr>
        <w:t>содержит набор команд, назначение которых приведено в таблице</w:t>
      </w:r>
      <w:r>
        <w:rPr>
          <w:rFonts w:ascii="Times New Roman" w:hAnsi="Times New Roman" w:cs="Times New Roman"/>
          <w:sz w:val="28"/>
          <w:szCs w:val="28"/>
        </w:rPr>
        <w:t xml:space="preserve"> </w:t>
      </w:r>
      <w:r w:rsidR="00E37048" w:rsidRPr="00E37048">
        <w:rPr>
          <w:rFonts w:ascii="Times New Roman" w:hAnsi="Times New Roman" w:cs="Times New Roman"/>
          <w:sz w:val="28"/>
          <w:szCs w:val="28"/>
        </w:rPr>
        <w:fldChar w:fldCharType="begin"/>
      </w:r>
      <w:r w:rsidR="00E37048" w:rsidRPr="00E37048">
        <w:rPr>
          <w:rFonts w:ascii="Times New Roman" w:hAnsi="Times New Roman" w:cs="Times New Roman"/>
          <w:sz w:val="28"/>
          <w:szCs w:val="28"/>
        </w:rPr>
        <w:instrText xml:space="preserve"> REF t_9 \h  \* MERGEFORMAT </w:instrText>
      </w:r>
      <w:r w:rsidR="00E37048" w:rsidRPr="00E37048">
        <w:rPr>
          <w:rFonts w:ascii="Times New Roman" w:hAnsi="Times New Roman" w:cs="Times New Roman"/>
          <w:sz w:val="28"/>
          <w:szCs w:val="28"/>
        </w:rPr>
      </w:r>
      <w:r w:rsidR="00E37048" w:rsidRPr="00E37048">
        <w:rPr>
          <w:rFonts w:ascii="Times New Roman" w:hAnsi="Times New Roman" w:cs="Times New Roman"/>
          <w:sz w:val="28"/>
          <w:szCs w:val="28"/>
        </w:rPr>
        <w:fldChar w:fldCharType="separate"/>
      </w:r>
      <w:r w:rsidR="00AE042F" w:rsidRPr="00AE042F">
        <w:rPr>
          <w:rFonts w:ascii="Times New Roman" w:hAnsi="Times New Roman" w:cs="Times New Roman"/>
          <w:noProof/>
          <w:sz w:val="28"/>
          <w:szCs w:val="28"/>
        </w:rPr>
        <w:t>9</w:t>
      </w:r>
      <w:r w:rsidR="00E37048" w:rsidRPr="00E37048">
        <w:rPr>
          <w:rFonts w:ascii="Times New Roman" w:hAnsi="Times New Roman" w:cs="Times New Roman"/>
          <w:sz w:val="28"/>
          <w:szCs w:val="28"/>
        </w:rPr>
        <w:fldChar w:fldCharType="end"/>
      </w:r>
      <w:r w:rsidRPr="00BB0891">
        <w:rPr>
          <w:rFonts w:ascii="Times New Roman" w:hAnsi="Times New Roman" w:cs="Times New Roman"/>
          <w:sz w:val="28"/>
          <w:szCs w:val="28"/>
        </w:rPr>
        <w:t>.</w:t>
      </w:r>
      <w:r w:rsidR="00E37048">
        <w:rPr>
          <w:rFonts w:ascii="Times New Roman" w:hAnsi="Times New Roman" w:cs="Times New Roman"/>
          <w:sz w:val="28"/>
          <w:szCs w:val="28"/>
        </w:rPr>
        <w:t xml:space="preserve"> </w:t>
      </w:r>
      <w:r w:rsidR="00E37048" w:rsidRPr="003F7458">
        <w:rPr>
          <w:rFonts w:ascii="Times New Roman" w:hAnsi="Times New Roman" w:cs="Times New Roman"/>
          <w:sz w:val="28"/>
          <w:szCs w:val="28"/>
        </w:rPr>
        <w:t>Команды отображаются на панели в виде кнопок</w:t>
      </w:r>
      <w:r w:rsidR="00E37048">
        <w:rPr>
          <w:rFonts w:ascii="Times New Roman" w:hAnsi="Times New Roman" w:cs="Times New Roman"/>
          <w:sz w:val="28"/>
          <w:szCs w:val="28"/>
        </w:rPr>
        <w:t>.</w:t>
      </w:r>
    </w:p>
    <w:p w:rsidR="00BB0891" w:rsidRPr="00E37048" w:rsidRDefault="00BB0891" w:rsidP="00BB0891">
      <w:pPr>
        <w:pStyle w:val="af5"/>
        <w:rPr>
          <w:i w:val="0"/>
          <w:color w:val="auto"/>
          <w:spacing w:val="20"/>
          <w:sz w:val="28"/>
          <w:szCs w:val="28"/>
        </w:rPr>
      </w:pPr>
      <w:r w:rsidRPr="00E37048">
        <w:rPr>
          <w:i w:val="0"/>
          <w:color w:val="auto"/>
          <w:spacing w:val="20"/>
          <w:sz w:val="28"/>
          <w:szCs w:val="28"/>
        </w:rPr>
        <w:t xml:space="preserve">Таблица </w:t>
      </w:r>
      <w:bookmarkStart w:id="134" w:name="t_9"/>
      <w:r w:rsidRPr="00E37048">
        <w:rPr>
          <w:i w:val="0"/>
          <w:color w:val="auto"/>
          <w:spacing w:val="20"/>
          <w:sz w:val="28"/>
          <w:szCs w:val="28"/>
        </w:rPr>
        <w:fldChar w:fldCharType="begin"/>
      </w:r>
      <w:r w:rsidRPr="00E37048">
        <w:rPr>
          <w:i w:val="0"/>
          <w:color w:val="auto"/>
          <w:spacing w:val="20"/>
          <w:sz w:val="28"/>
          <w:szCs w:val="28"/>
        </w:rPr>
        <w:instrText xml:space="preserve"> SEQ Таблица \* ARABIC </w:instrText>
      </w:r>
      <w:r w:rsidRPr="00E37048">
        <w:rPr>
          <w:i w:val="0"/>
          <w:color w:val="auto"/>
          <w:spacing w:val="20"/>
          <w:sz w:val="28"/>
          <w:szCs w:val="28"/>
        </w:rPr>
        <w:fldChar w:fldCharType="separate"/>
      </w:r>
      <w:r w:rsidR="00AE042F">
        <w:rPr>
          <w:i w:val="0"/>
          <w:noProof/>
          <w:color w:val="auto"/>
          <w:spacing w:val="20"/>
          <w:sz w:val="28"/>
          <w:szCs w:val="28"/>
        </w:rPr>
        <w:t>9</w:t>
      </w:r>
      <w:r w:rsidRPr="00E37048">
        <w:rPr>
          <w:i w:val="0"/>
          <w:color w:val="auto"/>
          <w:spacing w:val="20"/>
          <w:sz w:val="28"/>
          <w:szCs w:val="28"/>
        </w:rPr>
        <w:fldChar w:fldCharType="end"/>
      </w:r>
      <w:bookmarkEnd w:id="134"/>
    </w:p>
    <w:tbl>
      <w:tblPr>
        <w:tblStyle w:val="afe"/>
        <w:tblW w:w="0" w:type="auto"/>
        <w:tblLook w:val="04A0" w:firstRow="1" w:lastRow="0" w:firstColumn="1" w:lastColumn="0" w:noHBand="0" w:noVBand="1"/>
      </w:tblPr>
      <w:tblGrid>
        <w:gridCol w:w="3539"/>
        <w:gridCol w:w="6656"/>
      </w:tblGrid>
      <w:tr w:rsidR="00BB0891" w:rsidTr="004851A1">
        <w:trPr>
          <w:trHeight w:val="299"/>
        </w:trPr>
        <w:tc>
          <w:tcPr>
            <w:tcW w:w="3539" w:type="dxa"/>
            <w:tcBorders>
              <w:bottom w:val="double" w:sz="4" w:space="0" w:color="auto"/>
            </w:tcBorders>
            <w:vAlign w:val="center"/>
          </w:tcPr>
          <w:p w:rsidR="00BB0891" w:rsidRDefault="00E37048" w:rsidP="00E37048">
            <w:pPr>
              <w:jc w:val="center"/>
            </w:pPr>
            <w:r w:rsidRPr="003F7458">
              <w:rPr>
                <w:b/>
                <w:bCs/>
                <w:kern w:val="24"/>
                <w:szCs w:val="24"/>
              </w:rPr>
              <w:t>Вид кнопки</w:t>
            </w:r>
            <w:r w:rsidRPr="00BB0891">
              <w:rPr>
                <w:b/>
                <w:bCs/>
                <w:szCs w:val="24"/>
              </w:rPr>
              <w:t xml:space="preserve"> </w:t>
            </w:r>
            <w:r>
              <w:rPr>
                <w:b/>
                <w:bCs/>
                <w:szCs w:val="24"/>
              </w:rPr>
              <w:t>(к</w:t>
            </w:r>
            <w:r w:rsidR="00BB0891" w:rsidRPr="00BB0891">
              <w:rPr>
                <w:b/>
                <w:bCs/>
                <w:szCs w:val="24"/>
              </w:rPr>
              <w:t>оманда меню</w:t>
            </w:r>
            <w:r>
              <w:rPr>
                <w:b/>
                <w:bCs/>
                <w:szCs w:val="24"/>
              </w:rPr>
              <w:t>)</w:t>
            </w:r>
          </w:p>
        </w:tc>
        <w:tc>
          <w:tcPr>
            <w:tcW w:w="6656" w:type="dxa"/>
            <w:tcBorders>
              <w:bottom w:val="double" w:sz="4" w:space="0" w:color="auto"/>
            </w:tcBorders>
            <w:vAlign w:val="center"/>
          </w:tcPr>
          <w:p w:rsidR="00BB0891" w:rsidRDefault="00E37048" w:rsidP="00BB0891">
            <w:pPr>
              <w:jc w:val="center"/>
            </w:pPr>
            <w:r w:rsidRPr="003F7458">
              <w:rPr>
                <w:b/>
                <w:bCs/>
                <w:kern w:val="24"/>
                <w:szCs w:val="24"/>
              </w:rPr>
              <w:t>Реализуемая функция</w:t>
            </w:r>
          </w:p>
        </w:tc>
      </w:tr>
      <w:tr w:rsidR="00BB0891" w:rsidTr="004851A1">
        <w:trPr>
          <w:trHeight w:val="421"/>
        </w:trPr>
        <w:tc>
          <w:tcPr>
            <w:tcW w:w="3539" w:type="dxa"/>
            <w:tcBorders>
              <w:top w:val="double" w:sz="4" w:space="0" w:color="auto"/>
            </w:tcBorders>
            <w:vAlign w:val="center"/>
          </w:tcPr>
          <w:p w:rsidR="00BB0891" w:rsidRDefault="00E37048" w:rsidP="00BB0891">
            <w:pPr>
              <w:ind w:firstLine="142"/>
            </w:pPr>
            <w:r>
              <w:rPr>
                <w:noProof/>
              </w:rPr>
              <w:drawing>
                <wp:inline distT="0" distB="0" distL="0" distR="0" wp14:anchorId="43467107" wp14:editId="006B0332">
                  <wp:extent cx="939600" cy="23040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939600" cy="230400"/>
                          </a:xfrm>
                          <a:prstGeom prst="rect">
                            <a:avLst/>
                          </a:prstGeom>
                        </pic:spPr>
                      </pic:pic>
                    </a:graphicData>
                  </a:graphic>
                </wp:inline>
              </w:drawing>
            </w:r>
          </w:p>
        </w:tc>
        <w:tc>
          <w:tcPr>
            <w:tcW w:w="6656" w:type="dxa"/>
            <w:tcBorders>
              <w:top w:val="double" w:sz="4" w:space="0" w:color="auto"/>
            </w:tcBorders>
          </w:tcPr>
          <w:p w:rsidR="00BB0891" w:rsidRPr="00BB0891" w:rsidRDefault="00BB0891" w:rsidP="00E37048">
            <w:pPr>
              <w:pStyle w:val="af1"/>
              <w:spacing w:line="240" w:lineRule="auto"/>
              <w:ind w:left="0" w:firstLine="142"/>
              <w:rPr>
                <w:rFonts w:ascii="Times New Roman" w:hAnsi="Times New Roman" w:cs="Times New Roman"/>
                <w:sz w:val="24"/>
                <w:szCs w:val="24"/>
              </w:rPr>
            </w:pPr>
            <w:r w:rsidRPr="00BB0891">
              <w:rPr>
                <w:rFonts w:ascii="Times New Roman" w:hAnsi="Times New Roman" w:cs="Times New Roman"/>
                <w:sz w:val="24"/>
                <w:szCs w:val="24"/>
              </w:rPr>
              <w:t>Обнов</w:t>
            </w:r>
            <w:r w:rsidR="00E37048">
              <w:rPr>
                <w:rFonts w:ascii="Times New Roman" w:hAnsi="Times New Roman" w:cs="Times New Roman"/>
                <w:sz w:val="24"/>
                <w:szCs w:val="24"/>
              </w:rPr>
              <w:t>ление</w:t>
            </w:r>
            <w:r w:rsidRPr="00BB0891">
              <w:rPr>
                <w:rFonts w:ascii="Times New Roman" w:hAnsi="Times New Roman" w:cs="Times New Roman"/>
                <w:sz w:val="24"/>
                <w:szCs w:val="24"/>
              </w:rPr>
              <w:t xml:space="preserve"> состав</w:t>
            </w:r>
            <w:r w:rsidR="00E37048">
              <w:rPr>
                <w:rFonts w:ascii="Times New Roman" w:hAnsi="Times New Roman" w:cs="Times New Roman"/>
                <w:sz w:val="24"/>
                <w:szCs w:val="24"/>
              </w:rPr>
              <w:t>а</w:t>
            </w:r>
            <w:r w:rsidRPr="00BB0891">
              <w:rPr>
                <w:rFonts w:ascii="Times New Roman" w:hAnsi="Times New Roman" w:cs="Times New Roman"/>
                <w:sz w:val="24"/>
                <w:szCs w:val="24"/>
              </w:rPr>
              <w:t xml:space="preserve"> форм </w:t>
            </w:r>
            <w:r>
              <w:rPr>
                <w:rFonts w:ascii="Times New Roman" w:hAnsi="Times New Roman" w:cs="Times New Roman"/>
                <w:sz w:val="24"/>
                <w:szCs w:val="24"/>
              </w:rPr>
              <w:t>отчетности</w:t>
            </w:r>
            <w:r w:rsidRPr="00BB0891">
              <w:rPr>
                <w:rFonts w:ascii="Times New Roman" w:hAnsi="Times New Roman" w:cs="Times New Roman"/>
                <w:sz w:val="24"/>
                <w:szCs w:val="24"/>
              </w:rPr>
              <w:t xml:space="preserve"> (используется при создании </w:t>
            </w:r>
            <w:r>
              <w:rPr>
                <w:rFonts w:ascii="Times New Roman" w:hAnsi="Times New Roman" w:cs="Times New Roman"/>
                <w:sz w:val="24"/>
                <w:szCs w:val="24"/>
              </w:rPr>
              <w:t xml:space="preserve">новой </w:t>
            </w:r>
            <w:r w:rsidR="00E37048">
              <w:rPr>
                <w:rFonts w:ascii="Times New Roman" w:hAnsi="Times New Roman" w:cs="Times New Roman"/>
                <w:sz w:val="24"/>
                <w:szCs w:val="24"/>
              </w:rPr>
              <w:t>формы отчетности</w:t>
            </w:r>
            <w:r w:rsidRPr="00BB0891">
              <w:rPr>
                <w:rFonts w:ascii="Times New Roman" w:hAnsi="Times New Roman" w:cs="Times New Roman"/>
                <w:sz w:val="24"/>
                <w:szCs w:val="24"/>
              </w:rPr>
              <w:t>)</w:t>
            </w:r>
          </w:p>
        </w:tc>
      </w:tr>
      <w:tr w:rsidR="00BB0891" w:rsidTr="004851A1">
        <w:trPr>
          <w:trHeight w:val="552"/>
        </w:trPr>
        <w:tc>
          <w:tcPr>
            <w:tcW w:w="3539" w:type="dxa"/>
            <w:vAlign w:val="center"/>
          </w:tcPr>
          <w:p w:rsidR="00BB0891" w:rsidRDefault="00E37048" w:rsidP="00BB0891">
            <w:pPr>
              <w:ind w:firstLine="142"/>
            </w:pPr>
            <w:r>
              <w:rPr>
                <w:noProof/>
              </w:rPr>
              <w:drawing>
                <wp:inline distT="0" distB="0" distL="0" distR="0" wp14:anchorId="24664CFD" wp14:editId="03A445C1">
                  <wp:extent cx="864000" cy="23040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864000" cy="230400"/>
                          </a:xfrm>
                          <a:prstGeom prst="rect">
                            <a:avLst/>
                          </a:prstGeom>
                        </pic:spPr>
                      </pic:pic>
                    </a:graphicData>
                  </a:graphic>
                </wp:inline>
              </w:drawing>
            </w:r>
          </w:p>
        </w:tc>
        <w:tc>
          <w:tcPr>
            <w:tcW w:w="6656" w:type="dxa"/>
          </w:tcPr>
          <w:p w:rsidR="00BB0891" w:rsidRPr="00BB0891" w:rsidRDefault="00BB0891" w:rsidP="00E37048">
            <w:pPr>
              <w:pStyle w:val="af1"/>
              <w:spacing w:line="240" w:lineRule="auto"/>
              <w:ind w:left="0" w:firstLine="142"/>
              <w:rPr>
                <w:rFonts w:ascii="Times New Roman" w:hAnsi="Times New Roman" w:cs="Times New Roman"/>
                <w:sz w:val="24"/>
                <w:szCs w:val="24"/>
              </w:rPr>
            </w:pPr>
            <w:r w:rsidRPr="00BB0891">
              <w:rPr>
                <w:rFonts w:ascii="Times New Roman" w:hAnsi="Times New Roman" w:cs="Times New Roman"/>
                <w:sz w:val="24"/>
                <w:szCs w:val="24"/>
              </w:rPr>
              <w:t>Добав</w:t>
            </w:r>
            <w:r w:rsidR="00E37048">
              <w:rPr>
                <w:rFonts w:ascii="Times New Roman" w:hAnsi="Times New Roman" w:cs="Times New Roman"/>
                <w:sz w:val="24"/>
                <w:szCs w:val="24"/>
              </w:rPr>
              <w:t>ление</w:t>
            </w:r>
            <w:r w:rsidRPr="00BB0891">
              <w:rPr>
                <w:rFonts w:ascii="Times New Roman" w:hAnsi="Times New Roman" w:cs="Times New Roman"/>
                <w:sz w:val="24"/>
                <w:szCs w:val="24"/>
              </w:rPr>
              <w:t xml:space="preserve"> нов</w:t>
            </w:r>
            <w:r w:rsidR="00E37048">
              <w:rPr>
                <w:rFonts w:ascii="Times New Roman" w:hAnsi="Times New Roman" w:cs="Times New Roman"/>
                <w:sz w:val="24"/>
                <w:szCs w:val="24"/>
              </w:rPr>
              <w:t>ой</w:t>
            </w:r>
            <w:r w:rsidRPr="00BB0891">
              <w:rPr>
                <w:rFonts w:ascii="Times New Roman" w:hAnsi="Times New Roman" w:cs="Times New Roman"/>
                <w:sz w:val="24"/>
                <w:szCs w:val="24"/>
              </w:rPr>
              <w:t xml:space="preserve"> форм</w:t>
            </w:r>
            <w:r w:rsidR="00E37048">
              <w:rPr>
                <w:rFonts w:ascii="Times New Roman" w:hAnsi="Times New Roman" w:cs="Times New Roman"/>
                <w:sz w:val="24"/>
                <w:szCs w:val="24"/>
              </w:rPr>
              <w:t xml:space="preserve">ы </w:t>
            </w:r>
            <w:r w:rsidRPr="00BB0891">
              <w:rPr>
                <w:rFonts w:ascii="Times New Roman" w:hAnsi="Times New Roman" w:cs="Times New Roman"/>
                <w:sz w:val="24"/>
                <w:szCs w:val="24"/>
              </w:rPr>
              <w:t xml:space="preserve">для </w:t>
            </w:r>
            <w:r w:rsidR="00E37048">
              <w:rPr>
                <w:rFonts w:ascii="Times New Roman" w:hAnsi="Times New Roman" w:cs="Times New Roman"/>
                <w:sz w:val="24"/>
                <w:szCs w:val="24"/>
              </w:rPr>
              <w:t>выбранного</w:t>
            </w:r>
            <w:r w:rsidRPr="00BB0891">
              <w:rPr>
                <w:rFonts w:ascii="Times New Roman" w:hAnsi="Times New Roman" w:cs="Times New Roman"/>
                <w:sz w:val="24"/>
                <w:szCs w:val="24"/>
              </w:rPr>
              <w:t xml:space="preserve"> </w:t>
            </w:r>
            <w:r>
              <w:rPr>
                <w:rFonts w:ascii="Times New Roman" w:hAnsi="Times New Roman" w:cs="Times New Roman"/>
                <w:sz w:val="24"/>
                <w:szCs w:val="24"/>
              </w:rPr>
              <w:t>раздела</w:t>
            </w:r>
            <w:r w:rsidRPr="00BB0891">
              <w:rPr>
                <w:rFonts w:ascii="Times New Roman" w:hAnsi="Times New Roman" w:cs="Times New Roman"/>
                <w:sz w:val="24"/>
                <w:szCs w:val="24"/>
              </w:rPr>
              <w:t xml:space="preserve"> </w:t>
            </w:r>
            <w:r w:rsidR="00E37048">
              <w:rPr>
                <w:rFonts w:ascii="Times New Roman" w:hAnsi="Times New Roman" w:cs="Times New Roman"/>
                <w:sz w:val="24"/>
                <w:szCs w:val="24"/>
              </w:rPr>
              <w:t>формы отчетности</w:t>
            </w:r>
          </w:p>
        </w:tc>
      </w:tr>
      <w:tr w:rsidR="00BB0891" w:rsidTr="002A5452">
        <w:trPr>
          <w:trHeight w:val="429"/>
        </w:trPr>
        <w:tc>
          <w:tcPr>
            <w:tcW w:w="3539" w:type="dxa"/>
            <w:tcBorders>
              <w:bottom w:val="single" w:sz="4" w:space="0" w:color="auto"/>
            </w:tcBorders>
            <w:vAlign w:val="center"/>
          </w:tcPr>
          <w:p w:rsidR="00BB0891" w:rsidRDefault="00E37048" w:rsidP="00BB0891">
            <w:pPr>
              <w:ind w:firstLine="142"/>
            </w:pPr>
            <w:r>
              <w:rPr>
                <w:noProof/>
              </w:rPr>
              <w:drawing>
                <wp:inline distT="0" distB="0" distL="0" distR="0" wp14:anchorId="5014B2CC" wp14:editId="451C2EB6">
                  <wp:extent cx="795600" cy="230400"/>
                  <wp:effectExtent l="0" t="0" r="508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95600" cy="230400"/>
                          </a:xfrm>
                          <a:prstGeom prst="rect">
                            <a:avLst/>
                          </a:prstGeom>
                        </pic:spPr>
                      </pic:pic>
                    </a:graphicData>
                  </a:graphic>
                </wp:inline>
              </w:drawing>
            </w:r>
          </w:p>
        </w:tc>
        <w:tc>
          <w:tcPr>
            <w:tcW w:w="6656" w:type="dxa"/>
            <w:tcBorders>
              <w:bottom w:val="single" w:sz="4" w:space="0" w:color="auto"/>
            </w:tcBorders>
          </w:tcPr>
          <w:p w:rsidR="00BB0891" w:rsidRPr="00FF2806" w:rsidRDefault="00BB0891" w:rsidP="00E37048">
            <w:pPr>
              <w:pStyle w:val="af1"/>
              <w:spacing w:line="240" w:lineRule="auto"/>
              <w:ind w:left="0" w:firstLine="142"/>
              <w:rPr>
                <w:rFonts w:ascii="Times New Roman" w:hAnsi="Times New Roman" w:cs="Times New Roman"/>
                <w:spacing w:val="-6"/>
                <w:sz w:val="24"/>
                <w:szCs w:val="24"/>
              </w:rPr>
            </w:pPr>
            <w:r w:rsidRPr="00FF2806">
              <w:rPr>
                <w:rFonts w:ascii="Times New Roman" w:hAnsi="Times New Roman" w:cs="Times New Roman"/>
                <w:spacing w:val="-6"/>
                <w:sz w:val="24"/>
                <w:szCs w:val="24"/>
              </w:rPr>
              <w:t>Открыт</w:t>
            </w:r>
            <w:r w:rsidR="00E37048" w:rsidRPr="00FF2806">
              <w:rPr>
                <w:rFonts w:ascii="Times New Roman" w:hAnsi="Times New Roman" w:cs="Times New Roman"/>
                <w:spacing w:val="-6"/>
                <w:sz w:val="24"/>
                <w:szCs w:val="24"/>
              </w:rPr>
              <w:t>ие</w:t>
            </w:r>
            <w:r w:rsidRPr="00FF2806">
              <w:rPr>
                <w:rFonts w:ascii="Times New Roman" w:hAnsi="Times New Roman" w:cs="Times New Roman"/>
                <w:spacing w:val="-6"/>
                <w:sz w:val="24"/>
                <w:szCs w:val="24"/>
              </w:rPr>
              <w:t xml:space="preserve"> </w:t>
            </w:r>
            <w:r w:rsidR="00E37048" w:rsidRPr="00FF2806">
              <w:rPr>
                <w:rFonts w:ascii="Times New Roman" w:hAnsi="Times New Roman" w:cs="Times New Roman"/>
                <w:spacing w:val="-6"/>
                <w:sz w:val="24"/>
                <w:szCs w:val="24"/>
              </w:rPr>
              <w:t>выбранной</w:t>
            </w:r>
            <w:r w:rsidRPr="00FF2806">
              <w:rPr>
                <w:rFonts w:ascii="Times New Roman" w:hAnsi="Times New Roman" w:cs="Times New Roman"/>
                <w:spacing w:val="-6"/>
                <w:sz w:val="24"/>
                <w:szCs w:val="24"/>
              </w:rPr>
              <w:t xml:space="preserve"> форм</w:t>
            </w:r>
            <w:r w:rsidR="00E37048" w:rsidRPr="00FF2806">
              <w:rPr>
                <w:rFonts w:ascii="Times New Roman" w:hAnsi="Times New Roman" w:cs="Times New Roman"/>
                <w:spacing w:val="-6"/>
                <w:sz w:val="24"/>
                <w:szCs w:val="24"/>
              </w:rPr>
              <w:t>ы</w:t>
            </w:r>
            <w:r w:rsidRPr="00FF2806">
              <w:rPr>
                <w:rFonts w:ascii="Times New Roman" w:hAnsi="Times New Roman" w:cs="Times New Roman"/>
                <w:spacing w:val="-6"/>
                <w:sz w:val="24"/>
                <w:szCs w:val="24"/>
              </w:rPr>
              <w:t xml:space="preserve"> для просмотра и редактирования</w:t>
            </w:r>
          </w:p>
        </w:tc>
      </w:tr>
      <w:tr w:rsidR="00BB0891" w:rsidTr="002A5452">
        <w:trPr>
          <w:trHeight w:val="421"/>
        </w:trPr>
        <w:tc>
          <w:tcPr>
            <w:tcW w:w="3539" w:type="dxa"/>
            <w:tcBorders>
              <w:bottom w:val="nil"/>
            </w:tcBorders>
            <w:vAlign w:val="center"/>
          </w:tcPr>
          <w:p w:rsidR="00BB0891" w:rsidRDefault="00E37048" w:rsidP="00BB0891">
            <w:pPr>
              <w:ind w:firstLine="142"/>
            </w:pPr>
            <w:r>
              <w:rPr>
                <w:noProof/>
              </w:rPr>
              <w:drawing>
                <wp:inline distT="0" distB="0" distL="0" distR="0" wp14:anchorId="6538E22B" wp14:editId="52497498">
                  <wp:extent cx="709200" cy="2304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709200" cy="230400"/>
                          </a:xfrm>
                          <a:prstGeom prst="rect">
                            <a:avLst/>
                          </a:prstGeom>
                        </pic:spPr>
                      </pic:pic>
                    </a:graphicData>
                  </a:graphic>
                </wp:inline>
              </w:drawing>
            </w:r>
          </w:p>
        </w:tc>
        <w:tc>
          <w:tcPr>
            <w:tcW w:w="6656" w:type="dxa"/>
            <w:tcBorders>
              <w:bottom w:val="nil"/>
            </w:tcBorders>
          </w:tcPr>
          <w:p w:rsidR="00BB0891" w:rsidRPr="00BB0891" w:rsidRDefault="00E37048" w:rsidP="00E37048">
            <w:pPr>
              <w:pStyle w:val="af1"/>
              <w:spacing w:line="240" w:lineRule="auto"/>
              <w:ind w:left="0" w:firstLine="142"/>
              <w:rPr>
                <w:rFonts w:ascii="Times New Roman" w:hAnsi="Times New Roman" w:cs="Times New Roman"/>
                <w:sz w:val="24"/>
                <w:szCs w:val="24"/>
              </w:rPr>
            </w:pPr>
            <w:r>
              <w:rPr>
                <w:rFonts w:ascii="Times New Roman" w:hAnsi="Times New Roman" w:cs="Times New Roman"/>
                <w:sz w:val="24"/>
                <w:szCs w:val="24"/>
              </w:rPr>
              <w:t>Печать</w:t>
            </w:r>
            <w:r w:rsidR="00BB0891" w:rsidRPr="00BB0891">
              <w:rPr>
                <w:rFonts w:ascii="Times New Roman" w:hAnsi="Times New Roman" w:cs="Times New Roman"/>
                <w:sz w:val="24"/>
                <w:szCs w:val="24"/>
              </w:rPr>
              <w:t xml:space="preserve"> </w:t>
            </w:r>
            <w:r>
              <w:rPr>
                <w:rFonts w:ascii="Times New Roman" w:hAnsi="Times New Roman" w:cs="Times New Roman"/>
                <w:sz w:val="24"/>
                <w:szCs w:val="24"/>
              </w:rPr>
              <w:t>выбранной</w:t>
            </w:r>
            <w:r w:rsidR="00C3324E">
              <w:rPr>
                <w:rFonts w:ascii="Times New Roman" w:hAnsi="Times New Roman" w:cs="Times New Roman"/>
                <w:sz w:val="24"/>
                <w:szCs w:val="24"/>
              </w:rPr>
              <w:t xml:space="preserve"> формы</w:t>
            </w:r>
          </w:p>
        </w:tc>
      </w:tr>
    </w:tbl>
    <w:p w:rsidR="002A5452" w:rsidRPr="002A5452" w:rsidRDefault="002A5452">
      <w:pPr>
        <w:rPr>
          <w:sz w:val="8"/>
          <w:szCs w:val="8"/>
        </w:rPr>
      </w:pPr>
    </w:p>
    <w:tbl>
      <w:tblPr>
        <w:tblStyle w:val="afe"/>
        <w:tblW w:w="0" w:type="auto"/>
        <w:tblInd w:w="5" w:type="dxa"/>
        <w:tblLook w:val="04A0" w:firstRow="1" w:lastRow="0" w:firstColumn="1" w:lastColumn="0" w:noHBand="0" w:noVBand="1"/>
      </w:tblPr>
      <w:tblGrid>
        <w:gridCol w:w="3539"/>
        <w:gridCol w:w="6656"/>
      </w:tblGrid>
      <w:tr w:rsidR="002A5452" w:rsidTr="002A5452">
        <w:trPr>
          <w:trHeight w:val="413"/>
        </w:trPr>
        <w:tc>
          <w:tcPr>
            <w:tcW w:w="10195" w:type="dxa"/>
            <w:gridSpan w:val="2"/>
            <w:tcBorders>
              <w:top w:val="nil"/>
              <w:left w:val="nil"/>
              <w:right w:val="nil"/>
            </w:tcBorders>
            <w:vAlign w:val="center"/>
          </w:tcPr>
          <w:p w:rsidR="002A5452" w:rsidRPr="002A5452" w:rsidRDefault="002A5452" w:rsidP="002A5452">
            <w:pPr>
              <w:pStyle w:val="af1"/>
              <w:spacing w:line="240" w:lineRule="auto"/>
              <w:ind w:left="0" w:firstLine="0"/>
              <w:rPr>
                <w:rFonts w:ascii="Times New Roman" w:hAnsi="Times New Roman" w:cs="Times New Roman"/>
                <w:i/>
                <w:sz w:val="28"/>
                <w:szCs w:val="28"/>
              </w:rPr>
            </w:pPr>
            <w:r w:rsidRPr="002A5452">
              <w:rPr>
                <w:rFonts w:ascii="Times New Roman" w:hAnsi="Times New Roman" w:cs="Times New Roman"/>
                <w:i/>
                <w:sz w:val="28"/>
                <w:szCs w:val="28"/>
              </w:rPr>
              <w:t xml:space="preserve">Окончание таблицы </w:t>
            </w:r>
            <w:r w:rsidRPr="002A5452">
              <w:rPr>
                <w:rFonts w:ascii="Times New Roman" w:hAnsi="Times New Roman" w:cs="Times New Roman"/>
                <w:i/>
                <w:sz w:val="28"/>
                <w:szCs w:val="28"/>
              </w:rPr>
              <w:fldChar w:fldCharType="begin"/>
            </w:r>
            <w:r w:rsidRPr="002A5452">
              <w:rPr>
                <w:rFonts w:ascii="Times New Roman" w:hAnsi="Times New Roman" w:cs="Times New Roman"/>
                <w:i/>
                <w:sz w:val="28"/>
                <w:szCs w:val="28"/>
              </w:rPr>
              <w:instrText xml:space="preserve"> REF t_9 \h  \* MERGEFORMAT </w:instrText>
            </w:r>
            <w:r w:rsidRPr="002A5452">
              <w:rPr>
                <w:rFonts w:ascii="Times New Roman" w:hAnsi="Times New Roman" w:cs="Times New Roman"/>
                <w:i/>
                <w:sz w:val="28"/>
                <w:szCs w:val="28"/>
              </w:rPr>
            </w:r>
            <w:r w:rsidRPr="002A5452">
              <w:rPr>
                <w:rFonts w:ascii="Times New Roman" w:hAnsi="Times New Roman" w:cs="Times New Roman"/>
                <w:i/>
                <w:sz w:val="28"/>
                <w:szCs w:val="28"/>
              </w:rPr>
              <w:fldChar w:fldCharType="separate"/>
            </w:r>
            <w:r w:rsidR="00AE042F" w:rsidRPr="00AE042F">
              <w:rPr>
                <w:rFonts w:ascii="Times New Roman" w:hAnsi="Times New Roman" w:cs="Times New Roman"/>
                <w:i/>
                <w:noProof/>
                <w:sz w:val="28"/>
                <w:szCs w:val="28"/>
              </w:rPr>
              <w:t>9</w:t>
            </w:r>
            <w:r w:rsidRPr="002A5452">
              <w:rPr>
                <w:rFonts w:ascii="Times New Roman" w:hAnsi="Times New Roman" w:cs="Times New Roman"/>
                <w:i/>
                <w:sz w:val="28"/>
                <w:szCs w:val="28"/>
              </w:rPr>
              <w:fldChar w:fldCharType="end"/>
            </w:r>
          </w:p>
        </w:tc>
      </w:tr>
      <w:tr w:rsidR="002A5452" w:rsidTr="002A5452">
        <w:trPr>
          <w:trHeight w:val="413"/>
        </w:trPr>
        <w:tc>
          <w:tcPr>
            <w:tcW w:w="3539" w:type="dxa"/>
            <w:vAlign w:val="center"/>
          </w:tcPr>
          <w:p w:rsidR="002A5452" w:rsidRPr="00BB0891" w:rsidRDefault="002A5452" w:rsidP="00BB0891">
            <w:pPr>
              <w:ind w:firstLine="142"/>
              <w:rPr>
                <w:noProof/>
                <w:szCs w:val="24"/>
              </w:rPr>
            </w:pPr>
            <w:r w:rsidRPr="00BB0891">
              <w:rPr>
                <w:noProof/>
                <w:szCs w:val="24"/>
              </w:rPr>
              <w:drawing>
                <wp:inline distT="0" distB="0" distL="0" distR="0" wp14:anchorId="670AD76A" wp14:editId="25F6E270">
                  <wp:extent cx="770400" cy="230400"/>
                  <wp:effectExtent l="0" t="0" r="0" b="0"/>
                  <wp:docPr id="26" name="Рисунок 26" descr="D:\Профиль_19_06_2014\ОКР Сертификат 10\_30071-01_7_09_17\help\pp.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филь_19_06_2014\ОКР Сертификат 10\_30071-01_7_09_17\help\pp.files\image011.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70400" cy="230400"/>
                          </a:xfrm>
                          <a:prstGeom prst="rect">
                            <a:avLst/>
                          </a:prstGeom>
                          <a:noFill/>
                          <a:ln>
                            <a:noFill/>
                          </a:ln>
                        </pic:spPr>
                      </pic:pic>
                    </a:graphicData>
                  </a:graphic>
                </wp:inline>
              </w:drawing>
            </w:r>
          </w:p>
        </w:tc>
        <w:tc>
          <w:tcPr>
            <w:tcW w:w="6656" w:type="dxa"/>
          </w:tcPr>
          <w:p w:rsidR="002A5452" w:rsidRDefault="002A5452" w:rsidP="00E37048">
            <w:pPr>
              <w:pStyle w:val="af1"/>
              <w:spacing w:line="240" w:lineRule="auto"/>
              <w:ind w:left="0" w:firstLine="142"/>
              <w:rPr>
                <w:rFonts w:ascii="Times New Roman" w:hAnsi="Times New Roman" w:cs="Times New Roman"/>
                <w:sz w:val="24"/>
                <w:szCs w:val="24"/>
              </w:rPr>
            </w:pPr>
            <w:r>
              <w:rPr>
                <w:rFonts w:ascii="Times New Roman" w:hAnsi="Times New Roman" w:cs="Times New Roman"/>
                <w:sz w:val="24"/>
                <w:szCs w:val="24"/>
              </w:rPr>
              <w:t xml:space="preserve">Удаление выбранной </w:t>
            </w:r>
            <w:r w:rsidRPr="00BB0891">
              <w:rPr>
                <w:rFonts w:ascii="Times New Roman" w:hAnsi="Times New Roman" w:cs="Times New Roman"/>
                <w:sz w:val="24"/>
                <w:szCs w:val="24"/>
              </w:rPr>
              <w:t>форм</w:t>
            </w:r>
            <w:r>
              <w:rPr>
                <w:rFonts w:ascii="Times New Roman" w:hAnsi="Times New Roman" w:cs="Times New Roman"/>
                <w:sz w:val="24"/>
                <w:szCs w:val="24"/>
              </w:rPr>
              <w:t>ы</w:t>
            </w:r>
          </w:p>
        </w:tc>
      </w:tr>
      <w:tr w:rsidR="00BB0891" w:rsidTr="002A5452">
        <w:trPr>
          <w:trHeight w:val="418"/>
        </w:trPr>
        <w:tc>
          <w:tcPr>
            <w:tcW w:w="3539" w:type="dxa"/>
            <w:vAlign w:val="center"/>
          </w:tcPr>
          <w:p w:rsidR="00BB0891" w:rsidRPr="00BB0891" w:rsidRDefault="00BB0891" w:rsidP="00BB0891">
            <w:pPr>
              <w:ind w:firstLine="142"/>
              <w:rPr>
                <w:noProof/>
                <w:szCs w:val="24"/>
              </w:rPr>
            </w:pPr>
            <w:r w:rsidRPr="00BB0891">
              <w:rPr>
                <w:noProof/>
                <w:szCs w:val="24"/>
              </w:rPr>
              <w:drawing>
                <wp:inline distT="0" distB="0" distL="0" distR="0" wp14:anchorId="0B59AFDE" wp14:editId="0ABC8E93">
                  <wp:extent cx="1015200" cy="230400"/>
                  <wp:effectExtent l="0" t="0" r="0" b="0"/>
                  <wp:docPr id="23" name="Рисунок 23" descr="D:\Профиль_19_06_2014\ОКР Сертификат 10\_30071-01_7_09_17\help\pp.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филь_19_06_2014\ОКР Сертификат 10\_30071-01_7_09_17\help\pp.files\image013.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15200" cy="230400"/>
                          </a:xfrm>
                          <a:prstGeom prst="rect">
                            <a:avLst/>
                          </a:prstGeom>
                          <a:noFill/>
                          <a:ln>
                            <a:noFill/>
                          </a:ln>
                        </pic:spPr>
                      </pic:pic>
                    </a:graphicData>
                  </a:graphic>
                </wp:inline>
              </w:drawing>
            </w:r>
          </w:p>
        </w:tc>
        <w:tc>
          <w:tcPr>
            <w:tcW w:w="6656" w:type="dxa"/>
          </w:tcPr>
          <w:p w:rsidR="00BB0891" w:rsidRPr="00BB0891" w:rsidRDefault="00BB0891" w:rsidP="00E37048">
            <w:pPr>
              <w:pStyle w:val="af1"/>
              <w:spacing w:line="240" w:lineRule="auto"/>
              <w:ind w:left="0" w:firstLine="142"/>
              <w:rPr>
                <w:rFonts w:ascii="Times New Roman" w:hAnsi="Times New Roman" w:cs="Times New Roman"/>
                <w:sz w:val="24"/>
                <w:szCs w:val="24"/>
              </w:rPr>
            </w:pPr>
            <w:r w:rsidRPr="00BB0891">
              <w:rPr>
                <w:rFonts w:ascii="Times New Roman" w:hAnsi="Times New Roman" w:cs="Times New Roman"/>
                <w:sz w:val="24"/>
                <w:szCs w:val="24"/>
              </w:rPr>
              <w:t>Объедин</w:t>
            </w:r>
            <w:r w:rsidR="00E37048">
              <w:rPr>
                <w:rFonts w:ascii="Times New Roman" w:hAnsi="Times New Roman" w:cs="Times New Roman"/>
                <w:sz w:val="24"/>
                <w:szCs w:val="24"/>
              </w:rPr>
              <w:t>ение</w:t>
            </w:r>
            <w:r w:rsidRPr="00BB0891">
              <w:rPr>
                <w:rFonts w:ascii="Times New Roman" w:hAnsi="Times New Roman" w:cs="Times New Roman"/>
                <w:sz w:val="24"/>
                <w:szCs w:val="24"/>
              </w:rPr>
              <w:t xml:space="preserve"> формы в одну таблицу</w:t>
            </w:r>
          </w:p>
        </w:tc>
      </w:tr>
      <w:tr w:rsidR="00BB0891" w:rsidTr="002A5452">
        <w:trPr>
          <w:trHeight w:val="411"/>
        </w:trPr>
        <w:tc>
          <w:tcPr>
            <w:tcW w:w="3539" w:type="dxa"/>
            <w:vAlign w:val="center"/>
          </w:tcPr>
          <w:p w:rsidR="00BB0891" w:rsidRPr="00BB0891" w:rsidRDefault="00E37048" w:rsidP="00BB0891">
            <w:pPr>
              <w:ind w:firstLine="142"/>
              <w:rPr>
                <w:noProof/>
                <w:szCs w:val="24"/>
              </w:rPr>
            </w:pPr>
            <w:r>
              <w:rPr>
                <w:noProof/>
              </w:rPr>
              <w:drawing>
                <wp:inline distT="0" distB="0" distL="0" distR="0" wp14:anchorId="7EB65658" wp14:editId="341B6FF8">
                  <wp:extent cx="1872000" cy="23040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872000" cy="230400"/>
                          </a:xfrm>
                          <a:prstGeom prst="rect">
                            <a:avLst/>
                          </a:prstGeom>
                        </pic:spPr>
                      </pic:pic>
                    </a:graphicData>
                  </a:graphic>
                </wp:inline>
              </w:drawing>
            </w:r>
          </w:p>
        </w:tc>
        <w:tc>
          <w:tcPr>
            <w:tcW w:w="6656" w:type="dxa"/>
          </w:tcPr>
          <w:p w:rsidR="00BB0891" w:rsidRPr="00BB0891" w:rsidRDefault="00BB0891" w:rsidP="00E37048">
            <w:pPr>
              <w:pStyle w:val="af1"/>
              <w:spacing w:line="240" w:lineRule="auto"/>
              <w:ind w:left="0" w:firstLine="142"/>
              <w:rPr>
                <w:rFonts w:ascii="Times New Roman" w:hAnsi="Times New Roman" w:cs="Times New Roman"/>
                <w:sz w:val="24"/>
                <w:szCs w:val="24"/>
              </w:rPr>
            </w:pPr>
            <w:r>
              <w:rPr>
                <w:rFonts w:ascii="Times New Roman" w:hAnsi="Times New Roman" w:cs="Times New Roman"/>
                <w:sz w:val="24"/>
                <w:szCs w:val="24"/>
              </w:rPr>
              <w:t>Открыт</w:t>
            </w:r>
            <w:r w:rsidR="00E37048">
              <w:rPr>
                <w:rFonts w:ascii="Times New Roman" w:hAnsi="Times New Roman" w:cs="Times New Roman"/>
                <w:sz w:val="24"/>
                <w:szCs w:val="24"/>
              </w:rPr>
              <w:t>ие</w:t>
            </w:r>
            <w:r>
              <w:rPr>
                <w:rFonts w:ascii="Times New Roman" w:hAnsi="Times New Roman" w:cs="Times New Roman"/>
                <w:sz w:val="24"/>
                <w:szCs w:val="24"/>
              </w:rPr>
              <w:t xml:space="preserve"> окн</w:t>
            </w:r>
            <w:r w:rsidR="00E37048">
              <w:rPr>
                <w:rFonts w:ascii="Times New Roman" w:hAnsi="Times New Roman" w:cs="Times New Roman"/>
                <w:sz w:val="24"/>
                <w:szCs w:val="24"/>
              </w:rPr>
              <w:t>а</w:t>
            </w:r>
            <w:r>
              <w:rPr>
                <w:rFonts w:ascii="Times New Roman" w:hAnsi="Times New Roman" w:cs="Times New Roman"/>
                <w:sz w:val="24"/>
                <w:szCs w:val="24"/>
              </w:rPr>
              <w:t xml:space="preserve"> с инструкцией по заполнению формы</w:t>
            </w:r>
          </w:p>
        </w:tc>
      </w:tr>
      <w:tr w:rsidR="00BB0891" w:rsidTr="002A5452">
        <w:trPr>
          <w:trHeight w:val="417"/>
        </w:trPr>
        <w:tc>
          <w:tcPr>
            <w:tcW w:w="3539" w:type="dxa"/>
            <w:vAlign w:val="center"/>
          </w:tcPr>
          <w:p w:rsidR="00BB0891" w:rsidRPr="00BB0891" w:rsidRDefault="00BB0891" w:rsidP="00BB0891">
            <w:pPr>
              <w:ind w:firstLine="142"/>
              <w:rPr>
                <w:noProof/>
                <w:szCs w:val="24"/>
              </w:rPr>
            </w:pPr>
            <w:r>
              <w:rPr>
                <w:noProof/>
              </w:rPr>
              <w:drawing>
                <wp:inline distT="0" distB="0" distL="0" distR="0" wp14:anchorId="1BA35CA1" wp14:editId="652556AA">
                  <wp:extent cx="1897200" cy="230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897200" cy="230400"/>
                          </a:xfrm>
                          <a:prstGeom prst="rect">
                            <a:avLst/>
                          </a:prstGeom>
                        </pic:spPr>
                      </pic:pic>
                    </a:graphicData>
                  </a:graphic>
                </wp:inline>
              </w:drawing>
            </w:r>
          </w:p>
        </w:tc>
        <w:tc>
          <w:tcPr>
            <w:tcW w:w="6656" w:type="dxa"/>
          </w:tcPr>
          <w:p w:rsidR="00BB0891" w:rsidRPr="00BB0891" w:rsidRDefault="00E37048" w:rsidP="00E37048">
            <w:pPr>
              <w:pStyle w:val="af1"/>
              <w:spacing w:line="240" w:lineRule="auto"/>
              <w:ind w:left="0" w:firstLine="142"/>
              <w:rPr>
                <w:rFonts w:ascii="Times New Roman" w:hAnsi="Times New Roman" w:cs="Times New Roman"/>
                <w:sz w:val="24"/>
                <w:szCs w:val="24"/>
              </w:rPr>
            </w:pPr>
            <w:r>
              <w:rPr>
                <w:rFonts w:ascii="Times New Roman" w:hAnsi="Times New Roman" w:cs="Times New Roman"/>
                <w:sz w:val="24"/>
                <w:szCs w:val="24"/>
              </w:rPr>
              <w:t>Ф</w:t>
            </w:r>
            <w:r w:rsidR="00BB0891" w:rsidRPr="00BB0891">
              <w:rPr>
                <w:rFonts w:ascii="Times New Roman" w:hAnsi="Times New Roman" w:cs="Times New Roman"/>
                <w:sz w:val="24"/>
                <w:szCs w:val="24"/>
              </w:rPr>
              <w:t>ормирова</w:t>
            </w:r>
            <w:r>
              <w:rPr>
                <w:rFonts w:ascii="Times New Roman" w:hAnsi="Times New Roman" w:cs="Times New Roman"/>
                <w:sz w:val="24"/>
                <w:szCs w:val="24"/>
              </w:rPr>
              <w:t>ние</w:t>
            </w:r>
            <w:r w:rsidR="00BB0891" w:rsidRPr="00BB0891">
              <w:rPr>
                <w:rFonts w:ascii="Times New Roman" w:hAnsi="Times New Roman" w:cs="Times New Roman"/>
                <w:sz w:val="24"/>
                <w:szCs w:val="24"/>
              </w:rPr>
              <w:t xml:space="preserve"> </w:t>
            </w:r>
            <w:r w:rsidRPr="00BB0891">
              <w:rPr>
                <w:rFonts w:ascii="Times New Roman" w:hAnsi="Times New Roman" w:cs="Times New Roman"/>
                <w:sz w:val="24"/>
                <w:szCs w:val="24"/>
              </w:rPr>
              <w:t>выбранны</w:t>
            </w:r>
            <w:r>
              <w:rPr>
                <w:rFonts w:ascii="Times New Roman" w:hAnsi="Times New Roman" w:cs="Times New Roman"/>
                <w:sz w:val="24"/>
                <w:szCs w:val="24"/>
              </w:rPr>
              <w:t>х</w:t>
            </w:r>
            <w:r w:rsidRPr="00BB0891">
              <w:rPr>
                <w:rFonts w:ascii="Times New Roman" w:hAnsi="Times New Roman" w:cs="Times New Roman"/>
                <w:sz w:val="24"/>
                <w:szCs w:val="24"/>
              </w:rPr>
              <w:t xml:space="preserve"> форм</w:t>
            </w:r>
            <w:r>
              <w:rPr>
                <w:rFonts w:ascii="Times New Roman" w:hAnsi="Times New Roman" w:cs="Times New Roman"/>
                <w:sz w:val="24"/>
                <w:szCs w:val="24"/>
              </w:rPr>
              <w:t xml:space="preserve"> отчетности</w:t>
            </w:r>
            <w:r w:rsidRPr="00BB0891">
              <w:rPr>
                <w:rFonts w:ascii="Times New Roman" w:hAnsi="Times New Roman" w:cs="Times New Roman"/>
                <w:sz w:val="24"/>
                <w:szCs w:val="24"/>
              </w:rPr>
              <w:t xml:space="preserve"> </w:t>
            </w:r>
            <w:r w:rsidR="00BB0891" w:rsidRPr="00BB0891">
              <w:rPr>
                <w:rFonts w:ascii="Times New Roman" w:hAnsi="Times New Roman" w:cs="Times New Roman"/>
                <w:sz w:val="24"/>
                <w:szCs w:val="24"/>
              </w:rPr>
              <w:t xml:space="preserve">для печати </w:t>
            </w:r>
          </w:p>
        </w:tc>
      </w:tr>
      <w:tr w:rsidR="00BB0891" w:rsidTr="002A5452">
        <w:trPr>
          <w:trHeight w:val="440"/>
        </w:trPr>
        <w:tc>
          <w:tcPr>
            <w:tcW w:w="3539" w:type="dxa"/>
            <w:vAlign w:val="center"/>
          </w:tcPr>
          <w:p w:rsidR="00BB0891" w:rsidRPr="00BB0891" w:rsidRDefault="00BB0891" w:rsidP="00BB0891">
            <w:pPr>
              <w:ind w:firstLine="142"/>
              <w:rPr>
                <w:noProof/>
                <w:szCs w:val="24"/>
              </w:rPr>
            </w:pPr>
            <w:r>
              <w:rPr>
                <w:noProof/>
              </w:rPr>
              <w:drawing>
                <wp:inline distT="0" distB="0" distL="0" distR="0" wp14:anchorId="647AB137" wp14:editId="51ED75AD">
                  <wp:extent cx="1951200" cy="230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51200" cy="230400"/>
                          </a:xfrm>
                          <a:prstGeom prst="rect">
                            <a:avLst/>
                          </a:prstGeom>
                        </pic:spPr>
                      </pic:pic>
                    </a:graphicData>
                  </a:graphic>
                </wp:inline>
              </w:drawing>
            </w:r>
          </w:p>
        </w:tc>
        <w:tc>
          <w:tcPr>
            <w:tcW w:w="6656" w:type="dxa"/>
          </w:tcPr>
          <w:p w:rsidR="00BB0891" w:rsidRPr="00BB0891" w:rsidRDefault="00BB0891" w:rsidP="00C3324E">
            <w:pPr>
              <w:pStyle w:val="af1"/>
              <w:spacing w:line="240" w:lineRule="auto"/>
              <w:ind w:left="0" w:firstLine="142"/>
              <w:rPr>
                <w:rFonts w:ascii="Times New Roman" w:hAnsi="Times New Roman" w:cs="Times New Roman"/>
                <w:sz w:val="24"/>
                <w:szCs w:val="24"/>
              </w:rPr>
            </w:pPr>
            <w:r w:rsidRPr="00BB0891">
              <w:rPr>
                <w:rFonts w:ascii="Times New Roman" w:hAnsi="Times New Roman" w:cs="Times New Roman"/>
                <w:sz w:val="24"/>
                <w:szCs w:val="24"/>
              </w:rPr>
              <w:t>Выгруз</w:t>
            </w:r>
            <w:r w:rsidR="00E37048">
              <w:rPr>
                <w:rFonts w:ascii="Times New Roman" w:hAnsi="Times New Roman" w:cs="Times New Roman"/>
                <w:sz w:val="24"/>
                <w:szCs w:val="24"/>
              </w:rPr>
              <w:t>ка</w:t>
            </w:r>
            <w:r w:rsidRPr="00BB0891">
              <w:rPr>
                <w:rFonts w:ascii="Times New Roman" w:hAnsi="Times New Roman" w:cs="Times New Roman"/>
                <w:sz w:val="24"/>
                <w:szCs w:val="24"/>
              </w:rPr>
              <w:t xml:space="preserve"> выбранн</w:t>
            </w:r>
            <w:r w:rsidR="00E37048">
              <w:rPr>
                <w:rFonts w:ascii="Times New Roman" w:hAnsi="Times New Roman" w:cs="Times New Roman"/>
                <w:sz w:val="24"/>
                <w:szCs w:val="24"/>
              </w:rPr>
              <w:t>ой</w:t>
            </w:r>
            <w:r w:rsidRPr="00BB0891">
              <w:rPr>
                <w:rFonts w:ascii="Times New Roman" w:hAnsi="Times New Roman" w:cs="Times New Roman"/>
                <w:sz w:val="24"/>
                <w:szCs w:val="24"/>
              </w:rPr>
              <w:t xml:space="preserve"> форм</w:t>
            </w:r>
            <w:r w:rsidR="00E37048">
              <w:rPr>
                <w:rFonts w:ascii="Times New Roman" w:hAnsi="Times New Roman" w:cs="Times New Roman"/>
                <w:sz w:val="24"/>
                <w:szCs w:val="24"/>
              </w:rPr>
              <w:t>ы</w:t>
            </w:r>
            <w:r>
              <w:rPr>
                <w:rFonts w:ascii="Times New Roman" w:hAnsi="Times New Roman" w:cs="Times New Roman"/>
                <w:sz w:val="24"/>
                <w:szCs w:val="24"/>
              </w:rPr>
              <w:t xml:space="preserve"> отчетности</w:t>
            </w:r>
            <w:r w:rsidRPr="00BB0891">
              <w:rPr>
                <w:rFonts w:ascii="Times New Roman" w:hAnsi="Times New Roman" w:cs="Times New Roman"/>
                <w:sz w:val="24"/>
                <w:szCs w:val="24"/>
              </w:rPr>
              <w:t xml:space="preserve"> в файл.zip</w:t>
            </w:r>
          </w:p>
        </w:tc>
      </w:tr>
    </w:tbl>
    <w:p w:rsidR="00FF2806" w:rsidRPr="00CF4B1D" w:rsidRDefault="00FF2806" w:rsidP="002A5452">
      <w:pPr>
        <w:pStyle w:val="af1"/>
        <w:spacing w:before="120"/>
        <w:ind w:left="0"/>
        <w:rPr>
          <w:rFonts w:ascii="Times New Roman" w:hAnsi="Times New Roman" w:cs="Times New Roman"/>
          <w:sz w:val="16"/>
          <w:szCs w:val="16"/>
        </w:rPr>
      </w:pPr>
      <w:r w:rsidRPr="00E85034">
        <w:rPr>
          <w:rFonts w:ascii="Times New Roman" w:hAnsi="Times New Roman" w:cs="Times New Roman"/>
          <w:sz w:val="28"/>
          <w:szCs w:val="28"/>
        </w:rPr>
        <w:t xml:space="preserve">Для отображения структуры </w:t>
      </w:r>
      <w:r>
        <w:rPr>
          <w:rFonts w:ascii="Times New Roman" w:hAnsi="Times New Roman" w:cs="Times New Roman"/>
          <w:sz w:val="28"/>
          <w:szCs w:val="28"/>
        </w:rPr>
        <w:t>формы отчетности</w:t>
      </w:r>
      <w:r w:rsidRPr="00E85034">
        <w:rPr>
          <w:rFonts w:ascii="Times New Roman" w:hAnsi="Times New Roman" w:cs="Times New Roman"/>
          <w:sz w:val="28"/>
          <w:szCs w:val="28"/>
        </w:rPr>
        <w:t xml:space="preserve"> необходимо нажать на кнопку </w:t>
      </w:r>
      <w:r>
        <w:rPr>
          <w:noProof/>
          <w:lang w:eastAsia="ru-RU"/>
        </w:rPr>
        <w:drawing>
          <wp:inline distT="0" distB="0" distL="0" distR="0" wp14:anchorId="1DC860DD" wp14:editId="2B38D128">
            <wp:extent cx="939600" cy="2304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939600" cy="230400"/>
                    </a:xfrm>
                    <a:prstGeom prst="rect">
                      <a:avLst/>
                    </a:prstGeom>
                  </pic:spPr>
                </pic:pic>
              </a:graphicData>
            </a:graphic>
          </wp:inline>
        </w:drawing>
      </w:r>
      <w:r w:rsidRPr="00E85034">
        <w:rPr>
          <w:rFonts w:ascii="Times New Roman" w:hAnsi="Times New Roman" w:cs="Times New Roman"/>
          <w:sz w:val="28"/>
          <w:szCs w:val="28"/>
        </w:rPr>
        <w:t>. При этом в нижне</w:t>
      </w:r>
      <w:r>
        <w:rPr>
          <w:rFonts w:ascii="Times New Roman" w:hAnsi="Times New Roman" w:cs="Times New Roman"/>
          <w:sz w:val="28"/>
          <w:szCs w:val="28"/>
        </w:rPr>
        <w:t>й части</w:t>
      </w:r>
      <w:r w:rsidRPr="00E85034">
        <w:rPr>
          <w:rFonts w:ascii="Times New Roman" w:hAnsi="Times New Roman" w:cs="Times New Roman"/>
          <w:sz w:val="28"/>
          <w:szCs w:val="28"/>
        </w:rPr>
        <w:t xml:space="preserve"> </w:t>
      </w:r>
      <w:r>
        <w:rPr>
          <w:rFonts w:ascii="Times New Roman" w:hAnsi="Times New Roman" w:cs="Times New Roman"/>
          <w:sz w:val="28"/>
          <w:szCs w:val="28"/>
        </w:rPr>
        <w:t>окна</w:t>
      </w:r>
      <w:r w:rsidRPr="00E85034">
        <w:rPr>
          <w:rFonts w:ascii="Times New Roman" w:hAnsi="Times New Roman" w:cs="Times New Roman"/>
          <w:sz w:val="28"/>
          <w:szCs w:val="28"/>
        </w:rPr>
        <w:t xml:space="preserve"> появится структура разделов и подразделов </w:t>
      </w:r>
      <w:r>
        <w:rPr>
          <w:rFonts w:ascii="Times New Roman" w:hAnsi="Times New Roman" w:cs="Times New Roman"/>
          <w:sz w:val="28"/>
          <w:szCs w:val="28"/>
        </w:rPr>
        <w:t>формы отчетности</w:t>
      </w:r>
      <w:r w:rsidRPr="00E85034">
        <w:rPr>
          <w:rFonts w:ascii="Times New Roman" w:hAnsi="Times New Roman" w:cs="Times New Roman"/>
          <w:sz w:val="28"/>
          <w:szCs w:val="28"/>
        </w:rPr>
        <w:t xml:space="preserve">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REF  _Ref416782179 \* Lower \h  \* MERGEFORMAT </w:instrText>
      </w:r>
      <w:r w:rsidRPr="00E85034">
        <w:rPr>
          <w:rFonts w:ascii="Times New Roman" w:hAnsi="Times New Roman" w:cs="Times New Roman"/>
          <w:sz w:val="28"/>
          <w:szCs w:val="28"/>
        </w:rPr>
      </w:r>
      <w:r w:rsidRPr="00E85034">
        <w:rPr>
          <w:rFonts w:ascii="Times New Roman" w:hAnsi="Times New Roman" w:cs="Times New Roman"/>
          <w:sz w:val="28"/>
          <w:szCs w:val="28"/>
        </w:rPr>
        <w:fldChar w:fldCharType="separate"/>
      </w:r>
      <w:r w:rsidR="00AE042F" w:rsidRPr="00E85034">
        <w:rPr>
          <w:rFonts w:ascii="Times New Roman" w:hAnsi="Times New Roman" w:cs="Times New Roman"/>
          <w:sz w:val="28"/>
          <w:szCs w:val="28"/>
        </w:rPr>
        <w:t xml:space="preserve">рис. </w:t>
      </w:r>
      <w:r w:rsidR="00AE042F">
        <w:rPr>
          <w:rFonts w:ascii="Times New Roman" w:hAnsi="Times New Roman" w:cs="Times New Roman"/>
          <w:sz w:val="28"/>
          <w:szCs w:val="28"/>
        </w:rPr>
        <w:t>78</w:t>
      </w:r>
      <w:r w:rsidRPr="00E85034">
        <w:rPr>
          <w:rFonts w:ascii="Times New Roman" w:hAnsi="Times New Roman" w:cs="Times New Roman"/>
          <w:sz w:val="28"/>
          <w:szCs w:val="28"/>
        </w:rPr>
        <w:fldChar w:fldCharType="end"/>
      </w:r>
      <w:r w:rsidRPr="00E85034">
        <w:rPr>
          <w:rFonts w:ascii="Times New Roman" w:hAnsi="Times New Roman" w:cs="Times New Roman"/>
          <w:sz w:val="28"/>
          <w:szCs w:val="28"/>
        </w:rPr>
        <w:t>).</w:t>
      </w:r>
    </w:p>
    <w:p w:rsidR="00446F68" w:rsidRPr="00E85034" w:rsidRDefault="00E37048" w:rsidP="00C36727">
      <w:pPr>
        <w:pStyle w:val="af1"/>
        <w:ind w:left="0" w:firstLine="0"/>
        <w:jc w:val="center"/>
        <w:rPr>
          <w:rFonts w:ascii="Times New Roman" w:hAnsi="Times New Roman" w:cs="Times New Roman"/>
          <w:sz w:val="28"/>
          <w:szCs w:val="28"/>
        </w:rPr>
      </w:pPr>
      <w:r>
        <w:rPr>
          <w:noProof/>
          <w:lang w:eastAsia="ru-RU"/>
        </w:rPr>
        <w:drawing>
          <wp:inline distT="0" distB="0" distL="0" distR="0" wp14:anchorId="3DBCC153" wp14:editId="0D51662C">
            <wp:extent cx="6485969" cy="4520794"/>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495438" cy="4527394"/>
                    </a:xfrm>
                    <a:prstGeom prst="rect">
                      <a:avLst/>
                    </a:prstGeom>
                  </pic:spPr>
                </pic:pic>
              </a:graphicData>
            </a:graphic>
          </wp:inline>
        </w:drawing>
      </w:r>
      <w:r w:rsidR="00123514" w:rsidRPr="00E85034">
        <w:rPr>
          <w:rFonts w:ascii="Times New Roman" w:hAnsi="Times New Roman" w:cs="Times New Roman"/>
          <w:noProof/>
          <w:lang w:eastAsia="ru-RU"/>
        </w:rPr>
        <w:t xml:space="preserve"> </w:t>
      </w:r>
    </w:p>
    <w:p w:rsidR="00446F68" w:rsidRDefault="00446F68" w:rsidP="00C36727">
      <w:pPr>
        <w:pStyle w:val="af1"/>
        <w:ind w:left="0" w:firstLine="0"/>
        <w:jc w:val="center"/>
        <w:rPr>
          <w:rFonts w:ascii="Times New Roman" w:hAnsi="Times New Roman" w:cs="Times New Roman"/>
          <w:noProof/>
          <w:sz w:val="28"/>
          <w:szCs w:val="28"/>
        </w:rPr>
      </w:pPr>
      <w:bookmarkStart w:id="135" w:name="_Ref416782179"/>
      <w:r w:rsidRPr="00E85034">
        <w:rPr>
          <w:rFonts w:ascii="Times New Roman" w:hAnsi="Times New Roman" w:cs="Times New Roman"/>
          <w:sz w:val="28"/>
          <w:szCs w:val="28"/>
        </w:rPr>
        <w:t xml:space="preserve">Рис.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SEQ Рис. \* ARABIC </w:instrText>
      </w:r>
      <w:r w:rsidRPr="00E85034">
        <w:rPr>
          <w:rFonts w:ascii="Times New Roman" w:hAnsi="Times New Roman" w:cs="Times New Roman"/>
          <w:sz w:val="28"/>
          <w:szCs w:val="28"/>
        </w:rPr>
        <w:fldChar w:fldCharType="separate"/>
      </w:r>
      <w:r w:rsidR="00AE042F">
        <w:rPr>
          <w:rFonts w:ascii="Times New Roman" w:hAnsi="Times New Roman" w:cs="Times New Roman"/>
          <w:noProof/>
          <w:sz w:val="28"/>
          <w:szCs w:val="28"/>
        </w:rPr>
        <w:t>78</w:t>
      </w:r>
      <w:r w:rsidRPr="00E85034">
        <w:rPr>
          <w:rFonts w:ascii="Times New Roman" w:hAnsi="Times New Roman" w:cs="Times New Roman"/>
          <w:noProof/>
          <w:sz w:val="28"/>
          <w:szCs w:val="28"/>
        </w:rPr>
        <w:fldChar w:fldCharType="end"/>
      </w:r>
      <w:bookmarkEnd w:id="135"/>
    </w:p>
    <w:p w:rsidR="00446F68" w:rsidRPr="00E85034" w:rsidRDefault="00446F68" w:rsidP="00C36727">
      <w:pPr>
        <w:pStyle w:val="af1"/>
        <w:ind w:left="0"/>
        <w:rPr>
          <w:rFonts w:ascii="Times New Roman" w:hAnsi="Times New Roman" w:cs="Times New Roman"/>
          <w:sz w:val="28"/>
          <w:szCs w:val="28"/>
        </w:rPr>
      </w:pPr>
      <w:r w:rsidRPr="00E85034">
        <w:rPr>
          <w:rFonts w:ascii="Times New Roman" w:hAnsi="Times New Roman" w:cs="Times New Roman"/>
          <w:sz w:val="28"/>
          <w:szCs w:val="28"/>
        </w:rPr>
        <w:t xml:space="preserve">Перед добавлением форм </w:t>
      </w:r>
      <w:r w:rsidR="00BB0891">
        <w:rPr>
          <w:rFonts w:ascii="Times New Roman" w:hAnsi="Times New Roman" w:cs="Times New Roman"/>
          <w:sz w:val="28"/>
          <w:szCs w:val="28"/>
        </w:rPr>
        <w:t>в подразделы формы отчетности</w:t>
      </w:r>
      <w:r w:rsidR="00BB0891" w:rsidRPr="00E85034">
        <w:rPr>
          <w:rFonts w:ascii="Times New Roman" w:hAnsi="Times New Roman" w:cs="Times New Roman"/>
          <w:sz w:val="28"/>
          <w:szCs w:val="28"/>
        </w:rPr>
        <w:t xml:space="preserve"> </w:t>
      </w:r>
      <w:r w:rsidRPr="00E85034">
        <w:rPr>
          <w:rFonts w:ascii="Times New Roman" w:hAnsi="Times New Roman" w:cs="Times New Roman"/>
          <w:sz w:val="28"/>
          <w:szCs w:val="28"/>
        </w:rPr>
        <w:t>необходимо сохранить сформированн</w:t>
      </w:r>
      <w:r w:rsidR="00BB0891">
        <w:rPr>
          <w:rFonts w:ascii="Times New Roman" w:hAnsi="Times New Roman" w:cs="Times New Roman"/>
          <w:sz w:val="28"/>
          <w:szCs w:val="28"/>
        </w:rPr>
        <w:t>ую</w:t>
      </w:r>
      <w:r w:rsidRPr="00E85034">
        <w:rPr>
          <w:rFonts w:ascii="Times New Roman" w:hAnsi="Times New Roman" w:cs="Times New Roman"/>
          <w:sz w:val="28"/>
          <w:szCs w:val="28"/>
        </w:rPr>
        <w:t xml:space="preserve"> </w:t>
      </w:r>
      <w:r w:rsidR="00BB0891">
        <w:rPr>
          <w:rFonts w:ascii="Times New Roman" w:hAnsi="Times New Roman" w:cs="Times New Roman"/>
          <w:sz w:val="28"/>
          <w:szCs w:val="28"/>
        </w:rPr>
        <w:t>форму отчетности</w:t>
      </w:r>
      <w:r w:rsidRPr="00E85034">
        <w:rPr>
          <w:rFonts w:ascii="Times New Roman" w:hAnsi="Times New Roman" w:cs="Times New Roman"/>
          <w:sz w:val="28"/>
          <w:szCs w:val="28"/>
        </w:rPr>
        <w:t xml:space="preserve"> с помощью кнопки </w:t>
      </w:r>
      <w:r w:rsidRPr="00E85034">
        <w:rPr>
          <w:rFonts w:ascii="Times New Roman" w:hAnsi="Times New Roman" w:cs="Times New Roman"/>
          <w:noProof/>
          <w:lang w:eastAsia="ru-RU"/>
        </w:rPr>
        <w:drawing>
          <wp:inline distT="0" distB="0" distL="0" distR="0" wp14:anchorId="06C9515F" wp14:editId="74436381">
            <wp:extent cx="921600" cy="252000"/>
            <wp:effectExtent l="0" t="0" r="0" b="0"/>
            <wp:docPr id="9672" name="Рисунок 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921600" cy="252000"/>
                    </a:xfrm>
                    <a:prstGeom prst="rect">
                      <a:avLst/>
                    </a:prstGeom>
                  </pic:spPr>
                </pic:pic>
              </a:graphicData>
            </a:graphic>
          </wp:inline>
        </w:drawing>
      </w:r>
      <w:r w:rsidRPr="00E85034">
        <w:rPr>
          <w:rFonts w:ascii="Times New Roman" w:hAnsi="Times New Roman" w:cs="Times New Roman"/>
          <w:sz w:val="28"/>
          <w:szCs w:val="28"/>
        </w:rPr>
        <w:t>.</w:t>
      </w:r>
    </w:p>
    <w:p w:rsidR="00BB0891" w:rsidRDefault="00446F68" w:rsidP="00C36727">
      <w:pPr>
        <w:pStyle w:val="af1"/>
        <w:ind w:left="0"/>
        <w:rPr>
          <w:rFonts w:ascii="Times New Roman" w:hAnsi="Times New Roman" w:cs="Times New Roman"/>
          <w:sz w:val="28"/>
          <w:szCs w:val="28"/>
        </w:rPr>
      </w:pPr>
      <w:r w:rsidRPr="00E85034">
        <w:rPr>
          <w:rFonts w:ascii="Times New Roman" w:hAnsi="Times New Roman" w:cs="Times New Roman"/>
          <w:sz w:val="28"/>
          <w:szCs w:val="28"/>
        </w:rPr>
        <w:t xml:space="preserve">Для перехода в режим заполнения форм </w:t>
      </w:r>
      <w:r w:rsidR="00BB0891">
        <w:rPr>
          <w:rFonts w:ascii="Times New Roman" w:hAnsi="Times New Roman" w:cs="Times New Roman"/>
          <w:sz w:val="28"/>
          <w:szCs w:val="28"/>
        </w:rPr>
        <w:t>подраздела формы отчетности</w:t>
      </w:r>
      <w:r w:rsidR="00BB0891" w:rsidRPr="00E85034">
        <w:rPr>
          <w:rFonts w:ascii="Times New Roman" w:hAnsi="Times New Roman" w:cs="Times New Roman"/>
          <w:sz w:val="28"/>
          <w:szCs w:val="28"/>
        </w:rPr>
        <w:t xml:space="preserve"> </w:t>
      </w:r>
      <w:r w:rsidRPr="00E85034">
        <w:rPr>
          <w:rFonts w:ascii="Times New Roman" w:hAnsi="Times New Roman" w:cs="Times New Roman"/>
          <w:sz w:val="28"/>
          <w:szCs w:val="28"/>
        </w:rPr>
        <w:t xml:space="preserve">необходимо выбрать соответствующий </w:t>
      </w:r>
      <w:r w:rsidR="00BB0891">
        <w:rPr>
          <w:rFonts w:ascii="Times New Roman" w:hAnsi="Times New Roman" w:cs="Times New Roman"/>
          <w:sz w:val="28"/>
          <w:szCs w:val="28"/>
        </w:rPr>
        <w:t>под</w:t>
      </w:r>
      <w:r w:rsidRPr="00E85034">
        <w:rPr>
          <w:rFonts w:ascii="Times New Roman" w:hAnsi="Times New Roman" w:cs="Times New Roman"/>
          <w:sz w:val="28"/>
          <w:szCs w:val="28"/>
        </w:rPr>
        <w:t xml:space="preserve">раздел </w:t>
      </w:r>
      <w:r w:rsidR="00AB2229" w:rsidRPr="00E85034">
        <w:rPr>
          <w:rFonts w:ascii="Times New Roman" w:hAnsi="Times New Roman" w:cs="Times New Roman"/>
          <w:sz w:val="28"/>
          <w:szCs w:val="28"/>
        </w:rPr>
        <w:t>документа</w:t>
      </w:r>
      <w:r w:rsidR="00E37048">
        <w:rPr>
          <w:rFonts w:ascii="Times New Roman" w:hAnsi="Times New Roman" w:cs="Times New Roman"/>
          <w:sz w:val="28"/>
          <w:szCs w:val="28"/>
        </w:rPr>
        <w:t xml:space="preserve"> </w:t>
      </w:r>
      <w:r w:rsidR="00F971B3">
        <w:rPr>
          <w:rFonts w:ascii="Times New Roman" w:hAnsi="Times New Roman" w:cs="Times New Roman"/>
          <w:sz w:val="28"/>
          <w:szCs w:val="28"/>
        </w:rPr>
        <w:t xml:space="preserve">щелчком </w:t>
      </w:r>
      <w:r w:rsidR="00E37048">
        <w:rPr>
          <w:rFonts w:ascii="Times New Roman" w:hAnsi="Times New Roman" w:cs="Times New Roman"/>
          <w:sz w:val="28"/>
          <w:szCs w:val="28"/>
        </w:rPr>
        <w:t>ЛКМ</w:t>
      </w:r>
      <w:r w:rsidRPr="00E85034">
        <w:rPr>
          <w:rFonts w:ascii="Times New Roman" w:hAnsi="Times New Roman" w:cs="Times New Roman"/>
          <w:sz w:val="28"/>
          <w:szCs w:val="28"/>
        </w:rPr>
        <w:t xml:space="preserve"> и нажать на кнопку </w:t>
      </w:r>
      <w:r w:rsidRPr="00E85034">
        <w:rPr>
          <w:rFonts w:ascii="Times New Roman" w:hAnsi="Times New Roman" w:cs="Times New Roman"/>
          <w:noProof/>
          <w:lang w:eastAsia="ru-RU"/>
        </w:rPr>
        <w:drawing>
          <wp:inline distT="0" distB="0" distL="0" distR="0" wp14:anchorId="584D3C54" wp14:editId="26105515">
            <wp:extent cx="885600" cy="212400"/>
            <wp:effectExtent l="0" t="0" r="0" b="0"/>
            <wp:docPr id="9673" name="Рисунок 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85600" cy="212400"/>
                    </a:xfrm>
                    <a:prstGeom prst="rect">
                      <a:avLst/>
                    </a:prstGeom>
                  </pic:spPr>
                </pic:pic>
              </a:graphicData>
            </a:graphic>
          </wp:inline>
        </w:drawing>
      </w:r>
      <w:r w:rsidR="00BB0891">
        <w:rPr>
          <w:rFonts w:ascii="Times New Roman" w:hAnsi="Times New Roman" w:cs="Times New Roman"/>
          <w:sz w:val="28"/>
          <w:szCs w:val="28"/>
        </w:rPr>
        <w:t xml:space="preserve"> (</w:t>
      </w:r>
      <w:r w:rsidR="00BB0891" w:rsidRPr="00BB0891">
        <w:rPr>
          <w:rFonts w:ascii="Times New Roman" w:hAnsi="Times New Roman" w:cs="Times New Roman"/>
          <w:sz w:val="28"/>
          <w:szCs w:val="28"/>
        </w:rPr>
        <w:fldChar w:fldCharType="begin"/>
      </w:r>
      <w:r w:rsidR="00BB0891" w:rsidRPr="00BB0891">
        <w:rPr>
          <w:rFonts w:ascii="Times New Roman" w:hAnsi="Times New Roman" w:cs="Times New Roman"/>
          <w:sz w:val="28"/>
          <w:szCs w:val="28"/>
        </w:rPr>
        <w:instrText xml:space="preserve"> REF  _Ref511309429 \* Lower \h  \* MERGEFORMAT </w:instrText>
      </w:r>
      <w:r w:rsidR="00BB0891" w:rsidRPr="00BB0891">
        <w:rPr>
          <w:rFonts w:ascii="Times New Roman" w:hAnsi="Times New Roman" w:cs="Times New Roman"/>
          <w:sz w:val="28"/>
          <w:szCs w:val="28"/>
        </w:rPr>
      </w:r>
      <w:r w:rsidR="00BB0891" w:rsidRPr="00BB0891">
        <w:rPr>
          <w:rFonts w:ascii="Times New Roman" w:hAnsi="Times New Roman" w:cs="Times New Roman"/>
          <w:sz w:val="28"/>
          <w:szCs w:val="28"/>
        </w:rPr>
        <w:fldChar w:fldCharType="separate"/>
      </w:r>
      <w:r w:rsidR="00AE042F" w:rsidRPr="00AE042F">
        <w:rPr>
          <w:rFonts w:ascii="Times New Roman" w:hAnsi="Times New Roman" w:cs="Times New Roman"/>
          <w:sz w:val="28"/>
          <w:szCs w:val="28"/>
        </w:rPr>
        <w:t xml:space="preserve">рис. </w:t>
      </w:r>
      <w:r w:rsidR="00AE042F" w:rsidRPr="00AE042F">
        <w:rPr>
          <w:rFonts w:ascii="Times New Roman" w:hAnsi="Times New Roman" w:cs="Times New Roman"/>
          <w:noProof/>
          <w:sz w:val="28"/>
          <w:szCs w:val="28"/>
        </w:rPr>
        <w:t>79</w:t>
      </w:r>
      <w:r w:rsidR="00BB0891" w:rsidRPr="00BB0891">
        <w:rPr>
          <w:rFonts w:ascii="Times New Roman" w:hAnsi="Times New Roman" w:cs="Times New Roman"/>
          <w:sz w:val="28"/>
          <w:szCs w:val="28"/>
        </w:rPr>
        <w:fldChar w:fldCharType="end"/>
      </w:r>
      <w:r w:rsidR="00BB0891">
        <w:rPr>
          <w:rFonts w:ascii="Times New Roman" w:hAnsi="Times New Roman" w:cs="Times New Roman"/>
          <w:sz w:val="28"/>
          <w:szCs w:val="28"/>
        </w:rPr>
        <w:t>)</w:t>
      </w:r>
      <w:r w:rsidR="00C3324E">
        <w:rPr>
          <w:rFonts w:ascii="Times New Roman" w:hAnsi="Times New Roman" w:cs="Times New Roman"/>
          <w:sz w:val="28"/>
          <w:szCs w:val="28"/>
        </w:rPr>
        <w:t>.</w:t>
      </w:r>
    </w:p>
    <w:p w:rsidR="00BB0891" w:rsidRDefault="00E37048" w:rsidP="00BB0891">
      <w:pPr>
        <w:pStyle w:val="af1"/>
        <w:ind w:left="0" w:firstLine="0"/>
        <w:jc w:val="center"/>
        <w:rPr>
          <w:rFonts w:ascii="Times New Roman" w:hAnsi="Times New Roman" w:cs="Times New Roman"/>
          <w:sz w:val="28"/>
          <w:szCs w:val="28"/>
        </w:rPr>
      </w:pPr>
      <w:r>
        <w:rPr>
          <w:noProof/>
          <w:lang w:eastAsia="ru-RU"/>
        </w:rPr>
        <w:drawing>
          <wp:inline distT="0" distB="0" distL="0" distR="0" wp14:anchorId="5B9CD60D" wp14:editId="2ACC9F3E">
            <wp:extent cx="5457139" cy="2998886"/>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460551" cy="3000761"/>
                    </a:xfrm>
                    <a:prstGeom prst="rect">
                      <a:avLst/>
                    </a:prstGeom>
                  </pic:spPr>
                </pic:pic>
              </a:graphicData>
            </a:graphic>
          </wp:inline>
        </w:drawing>
      </w:r>
      <w:r>
        <w:rPr>
          <w:noProof/>
          <w:lang w:eastAsia="ru-RU"/>
        </w:rPr>
        <w:t xml:space="preserve"> </w:t>
      </w:r>
    </w:p>
    <w:p w:rsidR="00BB0891" w:rsidRPr="00BB0891" w:rsidRDefault="00BB0891" w:rsidP="00BB0891">
      <w:pPr>
        <w:pStyle w:val="af5"/>
        <w:spacing w:after="0" w:line="360" w:lineRule="auto"/>
        <w:jc w:val="center"/>
        <w:rPr>
          <w:i w:val="0"/>
          <w:color w:val="auto"/>
          <w:sz w:val="28"/>
          <w:szCs w:val="28"/>
        </w:rPr>
      </w:pPr>
      <w:bookmarkStart w:id="136" w:name="_Ref511309429"/>
      <w:r w:rsidRPr="00BB0891">
        <w:rPr>
          <w:i w:val="0"/>
          <w:color w:val="auto"/>
          <w:sz w:val="28"/>
          <w:szCs w:val="28"/>
        </w:rPr>
        <w:t xml:space="preserve">Рис. </w:t>
      </w:r>
      <w:r w:rsidRPr="00BB0891">
        <w:rPr>
          <w:i w:val="0"/>
          <w:color w:val="auto"/>
          <w:sz w:val="28"/>
          <w:szCs w:val="28"/>
        </w:rPr>
        <w:fldChar w:fldCharType="begin"/>
      </w:r>
      <w:r w:rsidRPr="00BB0891">
        <w:rPr>
          <w:i w:val="0"/>
          <w:color w:val="auto"/>
          <w:sz w:val="28"/>
          <w:szCs w:val="28"/>
        </w:rPr>
        <w:instrText xml:space="preserve"> SEQ Рис. \* ARABIC </w:instrText>
      </w:r>
      <w:r w:rsidRPr="00BB0891">
        <w:rPr>
          <w:i w:val="0"/>
          <w:color w:val="auto"/>
          <w:sz w:val="28"/>
          <w:szCs w:val="28"/>
        </w:rPr>
        <w:fldChar w:fldCharType="separate"/>
      </w:r>
      <w:r w:rsidR="00AE042F">
        <w:rPr>
          <w:i w:val="0"/>
          <w:noProof/>
          <w:color w:val="auto"/>
          <w:sz w:val="28"/>
          <w:szCs w:val="28"/>
        </w:rPr>
        <w:t>79</w:t>
      </w:r>
      <w:r w:rsidRPr="00BB0891">
        <w:rPr>
          <w:i w:val="0"/>
          <w:color w:val="auto"/>
          <w:sz w:val="28"/>
          <w:szCs w:val="28"/>
        </w:rPr>
        <w:fldChar w:fldCharType="end"/>
      </w:r>
      <w:bookmarkEnd w:id="136"/>
    </w:p>
    <w:p w:rsidR="00BB0891" w:rsidRDefault="00446F68" w:rsidP="00C36727">
      <w:pPr>
        <w:pStyle w:val="af1"/>
        <w:ind w:left="0"/>
        <w:rPr>
          <w:rFonts w:ascii="Times New Roman" w:hAnsi="Times New Roman" w:cs="Times New Roman"/>
          <w:sz w:val="28"/>
          <w:szCs w:val="28"/>
        </w:rPr>
      </w:pPr>
      <w:r w:rsidRPr="00E85034">
        <w:rPr>
          <w:rFonts w:ascii="Times New Roman" w:hAnsi="Times New Roman" w:cs="Times New Roman"/>
          <w:sz w:val="28"/>
          <w:szCs w:val="28"/>
        </w:rPr>
        <w:t>Если форма уже существует, то переход к ее заполнению осуществляется путем выбора ее ЛКМ и нажати</w:t>
      </w:r>
      <w:r w:rsidR="00BB0891">
        <w:rPr>
          <w:rFonts w:ascii="Times New Roman" w:hAnsi="Times New Roman" w:cs="Times New Roman"/>
          <w:sz w:val="28"/>
          <w:szCs w:val="28"/>
        </w:rPr>
        <w:t>я</w:t>
      </w:r>
      <w:r w:rsidRPr="00E85034">
        <w:rPr>
          <w:rFonts w:ascii="Times New Roman" w:hAnsi="Times New Roman" w:cs="Times New Roman"/>
          <w:sz w:val="28"/>
          <w:szCs w:val="28"/>
        </w:rPr>
        <w:t xml:space="preserve"> кнопки </w:t>
      </w:r>
      <w:r w:rsidRPr="00E85034">
        <w:rPr>
          <w:rFonts w:ascii="Times New Roman" w:hAnsi="Times New Roman" w:cs="Times New Roman"/>
          <w:noProof/>
          <w:lang w:eastAsia="ru-RU"/>
        </w:rPr>
        <w:drawing>
          <wp:inline distT="0" distB="0" distL="0" distR="0" wp14:anchorId="0705E44B" wp14:editId="0813D1C3">
            <wp:extent cx="817200" cy="212400"/>
            <wp:effectExtent l="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817200" cy="212400"/>
                    </a:xfrm>
                    <a:prstGeom prst="rect">
                      <a:avLst/>
                    </a:prstGeom>
                  </pic:spPr>
                </pic:pic>
              </a:graphicData>
            </a:graphic>
          </wp:inline>
        </w:drawing>
      </w:r>
      <w:r w:rsidR="00BB0891">
        <w:rPr>
          <w:rFonts w:ascii="Times New Roman" w:hAnsi="Times New Roman" w:cs="Times New Roman"/>
          <w:sz w:val="28"/>
          <w:szCs w:val="28"/>
        </w:rPr>
        <w:t xml:space="preserve"> (</w:t>
      </w:r>
      <w:r w:rsidR="00BB0891">
        <w:rPr>
          <w:rFonts w:ascii="Times New Roman" w:hAnsi="Times New Roman" w:cs="Times New Roman"/>
          <w:sz w:val="28"/>
          <w:szCs w:val="28"/>
        </w:rPr>
        <w:fldChar w:fldCharType="begin"/>
      </w:r>
      <w:r w:rsidR="00BB0891">
        <w:rPr>
          <w:rFonts w:ascii="Times New Roman" w:hAnsi="Times New Roman" w:cs="Times New Roman"/>
          <w:sz w:val="28"/>
          <w:szCs w:val="28"/>
        </w:rPr>
        <w:instrText xml:space="preserve"> REF  _Ref511309457 \* Lower \h </w:instrText>
      </w:r>
      <w:r w:rsidR="00BB0891">
        <w:rPr>
          <w:rFonts w:ascii="Times New Roman" w:hAnsi="Times New Roman" w:cs="Times New Roman"/>
          <w:sz w:val="28"/>
          <w:szCs w:val="28"/>
        </w:rPr>
      </w:r>
      <w:r w:rsidR="00BB0891">
        <w:rPr>
          <w:rFonts w:ascii="Times New Roman" w:hAnsi="Times New Roman" w:cs="Times New Roman"/>
          <w:sz w:val="28"/>
          <w:szCs w:val="28"/>
        </w:rPr>
        <w:fldChar w:fldCharType="separate"/>
      </w:r>
      <w:r w:rsidR="00AE042F" w:rsidRPr="00BB0891">
        <w:rPr>
          <w:rFonts w:ascii="Times New Roman" w:hAnsi="Times New Roman" w:cs="Times New Roman"/>
          <w:sz w:val="28"/>
          <w:szCs w:val="28"/>
        </w:rPr>
        <w:t xml:space="preserve">рис. </w:t>
      </w:r>
      <w:r w:rsidR="00AE042F">
        <w:rPr>
          <w:rFonts w:ascii="Times New Roman" w:hAnsi="Times New Roman" w:cs="Times New Roman"/>
          <w:noProof/>
          <w:sz w:val="28"/>
          <w:szCs w:val="28"/>
        </w:rPr>
        <w:t>80</w:t>
      </w:r>
      <w:r w:rsidR="00BB0891">
        <w:rPr>
          <w:rFonts w:ascii="Times New Roman" w:hAnsi="Times New Roman" w:cs="Times New Roman"/>
          <w:sz w:val="28"/>
          <w:szCs w:val="28"/>
        </w:rPr>
        <w:fldChar w:fldCharType="end"/>
      </w:r>
      <w:r w:rsidR="00BB0891">
        <w:rPr>
          <w:rFonts w:ascii="Times New Roman" w:hAnsi="Times New Roman" w:cs="Times New Roman"/>
          <w:sz w:val="28"/>
          <w:szCs w:val="28"/>
        </w:rPr>
        <w:t>)</w:t>
      </w:r>
      <w:r w:rsidR="00C3324E">
        <w:rPr>
          <w:rFonts w:ascii="Times New Roman" w:hAnsi="Times New Roman" w:cs="Times New Roman"/>
          <w:sz w:val="28"/>
          <w:szCs w:val="28"/>
        </w:rPr>
        <w:t>.</w:t>
      </w:r>
    </w:p>
    <w:p w:rsidR="00BB0891" w:rsidRDefault="00E37048" w:rsidP="00BB0891">
      <w:pPr>
        <w:pStyle w:val="af1"/>
        <w:ind w:left="0" w:firstLine="0"/>
        <w:jc w:val="center"/>
        <w:rPr>
          <w:rFonts w:ascii="Times New Roman" w:hAnsi="Times New Roman" w:cs="Times New Roman"/>
          <w:sz w:val="28"/>
          <w:szCs w:val="28"/>
        </w:rPr>
      </w:pPr>
      <w:r>
        <w:rPr>
          <w:noProof/>
          <w:lang w:eastAsia="ru-RU"/>
        </w:rPr>
        <w:drawing>
          <wp:inline distT="0" distB="0" distL="0" distR="0" wp14:anchorId="7B62E85F" wp14:editId="1C79901B">
            <wp:extent cx="5612204" cy="3079700"/>
            <wp:effectExtent l="0" t="0" r="7620" b="6985"/>
            <wp:docPr id="12498" name="Рисунок 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626096" cy="3087323"/>
                    </a:xfrm>
                    <a:prstGeom prst="rect">
                      <a:avLst/>
                    </a:prstGeom>
                  </pic:spPr>
                </pic:pic>
              </a:graphicData>
            </a:graphic>
          </wp:inline>
        </w:drawing>
      </w:r>
      <w:r>
        <w:rPr>
          <w:noProof/>
          <w:lang w:eastAsia="ru-RU"/>
        </w:rPr>
        <w:t xml:space="preserve"> </w:t>
      </w:r>
    </w:p>
    <w:p w:rsidR="00BB0891" w:rsidRPr="00BB0891" w:rsidRDefault="00BB0891" w:rsidP="00BB0891">
      <w:pPr>
        <w:pStyle w:val="af1"/>
        <w:ind w:left="0" w:firstLine="0"/>
        <w:jc w:val="center"/>
        <w:rPr>
          <w:rFonts w:ascii="Times New Roman" w:hAnsi="Times New Roman" w:cs="Times New Roman"/>
          <w:sz w:val="28"/>
          <w:szCs w:val="28"/>
        </w:rPr>
      </w:pPr>
      <w:bookmarkStart w:id="137" w:name="_Ref511309457"/>
      <w:r w:rsidRPr="00BB0891">
        <w:rPr>
          <w:rFonts w:ascii="Times New Roman" w:hAnsi="Times New Roman" w:cs="Times New Roman"/>
          <w:sz w:val="28"/>
          <w:szCs w:val="28"/>
        </w:rPr>
        <w:t xml:space="preserve">Рис. </w:t>
      </w:r>
      <w:r w:rsidRPr="00BB0891">
        <w:rPr>
          <w:rFonts w:ascii="Times New Roman" w:hAnsi="Times New Roman" w:cs="Times New Roman"/>
          <w:sz w:val="28"/>
          <w:szCs w:val="28"/>
        </w:rPr>
        <w:fldChar w:fldCharType="begin"/>
      </w:r>
      <w:r w:rsidRPr="00BB0891">
        <w:rPr>
          <w:rFonts w:ascii="Times New Roman" w:hAnsi="Times New Roman" w:cs="Times New Roman"/>
          <w:sz w:val="28"/>
          <w:szCs w:val="28"/>
        </w:rPr>
        <w:instrText xml:space="preserve"> SEQ Рис. \* ARABIC </w:instrText>
      </w:r>
      <w:r w:rsidRPr="00BB0891">
        <w:rPr>
          <w:rFonts w:ascii="Times New Roman" w:hAnsi="Times New Roman" w:cs="Times New Roman"/>
          <w:sz w:val="28"/>
          <w:szCs w:val="28"/>
        </w:rPr>
        <w:fldChar w:fldCharType="separate"/>
      </w:r>
      <w:r w:rsidR="00AE042F">
        <w:rPr>
          <w:rFonts w:ascii="Times New Roman" w:hAnsi="Times New Roman" w:cs="Times New Roman"/>
          <w:noProof/>
          <w:sz w:val="28"/>
          <w:szCs w:val="28"/>
        </w:rPr>
        <w:t>80</w:t>
      </w:r>
      <w:r w:rsidRPr="00BB0891">
        <w:rPr>
          <w:rFonts w:ascii="Times New Roman" w:hAnsi="Times New Roman" w:cs="Times New Roman"/>
          <w:sz w:val="28"/>
          <w:szCs w:val="28"/>
        </w:rPr>
        <w:fldChar w:fldCharType="end"/>
      </w:r>
      <w:bookmarkEnd w:id="137"/>
    </w:p>
    <w:p w:rsidR="00446F68" w:rsidRPr="00E85034" w:rsidRDefault="00446F68" w:rsidP="00C36727">
      <w:pPr>
        <w:pStyle w:val="af1"/>
        <w:ind w:left="0"/>
        <w:rPr>
          <w:rFonts w:ascii="Times New Roman" w:hAnsi="Times New Roman" w:cs="Times New Roman"/>
          <w:sz w:val="28"/>
          <w:szCs w:val="28"/>
        </w:rPr>
      </w:pPr>
      <w:r w:rsidRPr="00E85034">
        <w:rPr>
          <w:rFonts w:ascii="Times New Roman" w:hAnsi="Times New Roman" w:cs="Times New Roman"/>
          <w:sz w:val="28"/>
          <w:szCs w:val="28"/>
        </w:rPr>
        <w:t xml:space="preserve">Удаление случайно созданных или </w:t>
      </w:r>
      <w:r w:rsidR="006B3741">
        <w:rPr>
          <w:rFonts w:ascii="Times New Roman" w:hAnsi="Times New Roman" w:cs="Times New Roman"/>
          <w:sz w:val="28"/>
          <w:szCs w:val="28"/>
        </w:rPr>
        <w:t>устаревших</w:t>
      </w:r>
      <w:r w:rsidRPr="00E85034">
        <w:rPr>
          <w:rFonts w:ascii="Times New Roman" w:hAnsi="Times New Roman" w:cs="Times New Roman"/>
          <w:sz w:val="28"/>
          <w:szCs w:val="28"/>
        </w:rPr>
        <w:t xml:space="preserve"> форм осуществляется таким же образом с использованием кнопки </w:t>
      </w:r>
      <w:r w:rsidRPr="00E85034">
        <w:rPr>
          <w:rFonts w:ascii="Times New Roman" w:hAnsi="Times New Roman" w:cs="Times New Roman"/>
          <w:noProof/>
          <w:lang w:eastAsia="ru-RU"/>
        </w:rPr>
        <w:drawing>
          <wp:inline distT="0" distB="0" distL="0" distR="0" wp14:anchorId="7E9A1E91" wp14:editId="79939ACE">
            <wp:extent cx="810000" cy="212400"/>
            <wp:effectExtent l="0" t="0" r="0" b="0"/>
            <wp:docPr id="9675" name="Рисунок 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810000" cy="212400"/>
                    </a:xfrm>
                    <a:prstGeom prst="rect">
                      <a:avLst/>
                    </a:prstGeom>
                  </pic:spPr>
                </pic:pic>
              </a:graphicData>
            </a:graphic>
          </wp:inline>
        </w:drawing>
      </w:r>
      <w:r w:rsidRPr="00E85034">
        <w:rPr>
          <w:rFonts w:ascii="Times New Roman" w:hAnsi="Times New Roman" w:cs="Times New Roman"/>
          <w:sz w:val="28"/>
          <w:szCs w:val="28"/>
        </w:rPr>
        <w:t>.</w:t>
      </w:r>
    </w:p>
    <w:p w:rsidR="00BB0891" w:rsidRPr="00BB0891" w:rsidRDefault="00BB0891" w:rsidP="00BB0891">
      <w:pPr>
        <w:pStyle w:val="af1"/>
        <w:ind w:left="0"/>
        <w:rPr>
          <w:rFonts w:ascii="Times New Roman" w:hAnsi="Times New Roman" w:cs="Times New Roman"/>
          <w:sz w:val="28"/>
          <w:szCs w:val="28"/>
        </w:rPr>
      </w:pPr>
      <w:r w:rsidRPr="00BB0891">
        <w:rPr>
          <w:rFonts w:ascii="Times New Roman" w:hAnsi="Times New Roman" w:cs="Times New Roman"/>
          <w:sz w:val="28"/>
          <w:szCs w:val="28"/>
        </w:rPr>
        <w:t>При нажатии ПКМ на списке форм</w:t>
      </w:r>
      <w:r>
        <w:rPr>
          <w:rFonts w:ascii="Times New Roman" w:hAnsi="Times New Roman" w:cs="Times New Roman"/>
          <w:sz w:val="28"/>
          <w:szCs w:val="28"/>
        </w:rPr>
        <w:t>ы</w:t>
      </w:r>
      <w:r w:rsidRPr="00BB0891">
        <w:rPr>
          <w:rFonts w:ascii="Times New Roman" w:hAnsi="Times New Roman" w:cs="Times New Roman"/>
          <w:sz w:val="28"/>
          <w:szCs w:val="28"/>
        </w:rPr>
        <w:t xml:space="preserve"> </w:t>
      </w:r>
      <w:r>
        <w:rPr>
          <w:rFonts w:ascii="Times New Roman" w:hAnsi="Times New Roman" w:cs="Times New Roman"/>
          <w:sz w:val="28"/>
          <w:szCs w:val="28"/>
        </w:rPr>
        <w:t>отчетности</w:t>
      </w:r>
      <w:r w:rsidRPr="00BB0891">
        <w:rPr>
          <w:rFonts w:ascii="Times New Roman" w:hAnsi="Times New Roman" w:cs="Times New Roman"/>
          <w:sz w:val="28"/>
          <w:szCs w:val="28"/>
        </w:rPr>
        <w:t xml:space="preserve"> отображается контекстное меню, предоставляющее возможность редактирования записи</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_Ref511310014 \* Lower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AE042F" w:rsidRPr="00BB0891">
        <w:rPr>
          <w:rFonts w:ascii="Times New Roman" w:hAnsi="Times New Roman" w:cs="Times New Roman"/>
          <w:sz w:val="28"/>
          <w:szCs w:val="28"/>
        </w:rPr>
        <w:t xml:space="preserve">рис. </w:t>
      </w:r>
      <w:r w:rsidR="00AE042F">
        <w:rPr>
          <w:rFonts w:ascii="Times New Roman" w:hAnsi="Times New Roman" w:cs="Times New Roman"/>
          <w:noProof/>
          <w:sz w:val="28"/>
          <w:szCs w:val="28"/>
        </w:rPr>
        <w:t>81</w:t>
      </w:r>
      <w:r>
        <w:rPr>
          <w:rFonts w:ascii="Times New Roman" w:hAnsi="Times New Roman" w:cs="Times New Roman"/>
          <w:sz w:val="28"/>
          <w:szCs w:val="28"/>
        </w:rPr>
        <w:fldChar w:fldCharType="end"/>
      </w:r>
      <w:r>
        <w:rPr>
          <w:rFonts w:ascii="Times New Roman" w:hAnsi="Times New Roman" w:cs="Times New Roman"/>
          <w:sz w:val="28"/>
          <w:szCs w:val="28"/>
        </w:rPr>
        <w:t>)</w:t>
      </w:r>
      <w:r w:rsidRPr="00BB0891">
        <w:rPr>
          <w:rFonts w:ascii="Times New Roman" w:hAnsi="Times New Roman" w:cs="Times New Roman"/>
          <w:sz w:val="28"/>
          <w:szCs w:val="28"/>
        </w:rPr>
        <w:t>.</w:t>
      </w:r>
    </w:p>
    <w:p w:rsidR="00BB0891" w:rsidRDefault="00BB0891" w:rsidP="00BB0891">
      <w:pPr>
        <w:pStyle w:val="af1"/>
        <w:ind w:left="0" w:firstLine="0"/>
        <w:jc w:val="center"/>
        <w:rPr>
          <w:rFonts w:ascii="Times New Roman" w:hAnsi="Times New Roman" w:cs="Times New Roman"/>
          <w:sz w:val="28"/>
          <w:szCs w:val="28"/>
        </w:rPr>
      </w:pPr>
      <w:r>
        <w:rPr>
          <w:noProof/>
          <w:lang w:eastAsia="ru-RU"/>
        </w:rPr>
        <w:drawing>
          <wp:inline distT="0" distB="0" distL="0" distR="0" wp14:anchorId="2EA6D409" wp14:editId="51213935">
            <wp:extent cx="793034" cy="987552"/>
            <wp:effectExtent l="19050" t="19050" r="26670" b="22225"/>
            <wp:docPr id="9676" name="Рисунок 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814269" cy="1013995"/>
                    </a:xfrm>
                    <a:prstGeom prst="rect">
                      <a:avLst/>
                    </a:prstGeom>
                    <a:ln>
                      <a:solidFill>
                        <a:schemeClr val="bg2">
                          <a:lumMod val="90000"/>
                        </a:schemeClr>
                      </a:solidFill>
                    </a:ln>
                  </pic:spPr>
                </pic:pic>
              </a:graphicData>
            </a:graphic>
          </wp:inline>
        </w:drawing>
      </w:r>
    </w:p>
    <w:p w:rsidR="00BB0891" w:rsidRPr="00BB0891" w:rsidRDefault="00BB0891" w:rsidP="00BB0891">
      <w:pPr>
        <w:pStyle w:val="af1"/>
        <w:ind w:left="0" w:firstLine="0"/>
        <w:jc w:val="center"/>
        <w:rPr>
          <w:rFonts w:ascii="Times New Roman" w:hAnsi="Times New Roman" w:cs="Times New Roman"/>
          <w:sz w:val="28"/>
          <w:szCs w:val="28"/>
        </w:rPr>
      </w:pPr>
      <w:bookmarkStart w:id="138" w:name="_Ref511310014"/>
      <w:r w:rsidRPr="00BB0891">
        <w:rPr>
          <w:rFonts w:ascii="Times New Roman" w:hAnsi="Times New Roman" w:cs="Times New Roman"/>
          <w:sz w:val="28"/>
          <w:szCs w:val="28"/>
        </w:rPr>
        <w:t xml:space="preserve">Рис. </w:t>
      </w:r>
      <w:r w:rsidRPr="00BB0891">
        <w:rPr>
          <w:rFonts w:ascii="Times New Roman" w:hAnsi="Times New Roman" w:cs="Times New Roman"/>
          <w:sz w:val="28"/>
          <w:szCs w:val="28"/>
        </w:rPr>
        <w:fldChar w:fldCharType="begin"/>
      </w:r>
      <w:r w:rsidRPr="00BB0891">
        <w:rPr>
          <w:rFonts w:ascii="Times New Roman" w:hAnsi="Times New Roman" w:cs="Times New Roman"/>
          <w:sz w:val="28"/>
          <w:szCs w:val="28"/>
        </w:rPr>
        <w:instrText xml:space="preserve"> SEQ Рис. \* ARABIC </w:instrText>
      </w:r>
      <w:r w:rsidRPr="00BB0891">
        <w:rPr>
          <w:rFonts w:ascii="Times New Roman" w:hAnsi="Times New Roman" w:cs="Times New Roman"/>
          <w:sz w:val="28"/>
          <w:szCs w:val="28"/>
        </w:rPr>
        <w:fldChar w:fldCharType="separate"/>
      </w:r>
      <w:r w:rsidR="00AE042F">
        <w:rPr>
          <w:rFonts w:ascii="Times New Roman" w:hAnsi="Times New Roman" w:cs="Times New Roman"/>
          <w:noProof/>
          <w:sz w:val="28"/>
          <w:szCs w:val="28"/>
        </w:rPr>
        <w:t>81</w:t>
      </w:r>
      <w:r w:rsidRPr="00BB0891">
        <w:rPr>
          <w:rFonts w:ascii="Times New Roman" w:hAnsi="Times New Roman" w:cs="Times New Roman"/>
          <w:sz w:val="28"/>
          <w:szCs w:val="28"/>
        </w:rPr>
        <w:fldChar w:fldCharType="end"/>
      </w:r>
      <w:bookmarkEnd w:id="138"/>
    </w:p>
    <w:p w:rsidR="00BB0891" w:rsidRDefault="00BB0891" w:rsidP="00BB0891">
      <w:pPr>
        <w:pStyle w:val="af1"/>
        <w:ind w:left="0"/>
        <w:rPr>
          <w:rFonts w:ascii="Times New Roman" w:hAnsi="Times New Roman" w:cs="Times New Roman"/>
          <w:sz w:val="28"/>
          <w:szCs w:val="28"/>
        </w:rPr>
      </w:pPr>
      <w:r w:rsidRPr="00BB0891">
        <w:rPr>
          <w:rFonts w:ascii="Times New Roman" w:hAnsi="Times New Roman" w:cs="Times New Roman"/>
          <w:sz w:val="28"/>
          <w:szCs w:val="28"/>
        </w:rPr>
        <w:t>Контекстное меню содержит набор команд, назначение которых приведено в таблице</w:t>
      </w:r>
      <w:r>
        <w:rPr>
          <w:rFonts w:ascii="Times New Roman" w:hAnsi="Times New Roman" w:cs="Times New Roman"/>
          <w:sz w:val="28"/>
          <w:szCs w:val="28"/>
        </w:rPr>
        <w:t xml:space="preserve"> </w:t>
      </w:r>
      <w:r w:rsidR="00E37048" w:rsidRPr="00981DD8">
        <w:rPr>
          <w:rFonts w:ascii="Times New Roman" w:hAnsi="Times New Roman" w:cs="Times New Roman"/>
          <w:sz w:val="28"/>
          <w:szCs w:val="28"/>
        </w:rPr>
        <w:fldChar w:fldCharType="begin"/>
      </w:r>
      <w:r w:rsidR="00E37048" w:rsidRPr="00981DD8">
        <w:rPr>
          <w:rFonts w:ascii="Times New Roman" w:hAnsi="Times New Roman" w:cs="Times New Roman"/>
          <w:sz w:val="28"/>
          <w:szCs w:val="28"/>
        </w:rPr>
        <w:instrText xml:space="preserve"> REF t_10 \h  \* MERGEFORMAT </w:instrText>
      </w:r>
      <w:r w:rsidR="00E37048" w:rsidRPr="00981DD8">
        <w:rPr>
          <w:rFonts w:ascii="Times New Roman" w:hAnsi="Times New Roman" w:cs="Times New Roman"/>
          <w:sz w:val="28"/>
          <w:szCs w:val="28"/>
        </w:rPr>
      </w:r>
      <w:r w:rsidR="00E37048" w:rsidRPr="00981DD8">
        <w:rPr>
          <w:rFonts w:ascii="Times New Roman" w:hAnsi="Times New Roman" w:cs="Times New Roman"/>
          <w:sz w:val="28"/>
          <w:szCs w:val="28"/>
        </w:rPr>
        <w:fldChar w:fldCharType="separate"/>
      </w:r>
      <w:r w:rsidR="00AE042F" w:rsidRPr="00AE042F">
        <w:rPr>
          <w:rFonts w:ascii="Times New Roman" w:hAnsi="Times New Roman" w:cs="Times New Roman"/>
          <w:noProof/>
          <w:sz w:val="28"/>
          <w:szCs w:val="28"/>
        </w:rPr>
        <w:t>10</w:t>
      </w:r>
      <w:r w:rsidR="00E37048" w:rsidRPr="00981DD8">
        <w:rPr>
          <w:rFonts w:ascii="Times New Roman" w:hAnsi="Times New Roman" w:cs="Times New Roman"/>
          <w:sz w:val="28"/>
          <w:szCs w:val="28"/>
        </w:rPr>
        <w:fldChar w:fldCharType="end"/>
      </w:r>
      <w:r w:rsidR="00C3324E">
        <w:rPr>
          <w:rFonts w:ascii="Times New Roman" w:hAnsi="Times New Roman" w:cs="Times New Roman"/>
          <w:sz w:val="28"/>
          <w:szCs w:val="28"/>
        </w:rPr>
        <w:t>.</w:t>
      </w:r>
    </w:p>
    <w:p w:rsidR="00BB0891" w:rsidRPr="00E37048" w:rsidRDefault="00BB0891" w:rsidP="00BB0891">
      <w:pPr>
        <w:pStyle w:val="af5"/>
        <w:spacing w:after="0" w:line="360" w:lineRule="auto"/>
        <w:rPr>
          <w:i w:val="0"/>
          <w:color w:val="auto"/>
          <w:spacing w:val="20"/>
          <w:sz w:val="28"/>
          <w:szCs w:val="28"/>
        </w:rPr>
      </w:pPr>
      <w:r w:rsidRPr="00E37048">
        <w:rPr>
          <w:i w:val="0"/>
          <w:color w:val="auto"/>
          <w:spacing w:val="20"/>
          <w:sz w:val="28"/>
          <w:szCs w:val="28"/>
        </w:rPr>
        <w:t xml:space="preserve">Таблица </w:t>
      </w:r>
      <w:bookmarkStart w:id="139" w:name="t_10"/>
      <w:r w:rsidRPr="00E37048">
        <w:rPr>
          <w:i w:val="0"/>
          <w:color w:val="auto"/>
          <w:spacing w:val="20"/>
          <w:sz w:val="28"/>
          <w:szCs w:val="28"/>
        </w:rPr>
        <w:fldChar w:fldCharType="begin"/>
      </w:r>
      <w:r w:rsidRPr="00E37048">
        <w:rPr>
          <w:i w:val="0"/>
          <w:color w:val="auto"/>
          <w:spacing w:val="20"/>
          <w:sz w:val="28"/>
          <w:szCs w:val="28"/>
        </w:rPr>
        <w:instrText xml:space="preserve"> SEQ Таблица \* ARABIC </w:instrText>
      </w:r>
      <w:r w:rsidRPr="00E37048">
        <w:rPr>
          <w:i w:val="0"/>
          <w:color w:val="auto"/>
          <w:spacing w:val="20"/>
          <w:sz w:val="28"/>
          <w:szCs w:val="28"/>
        </w:rPr>
        <w:fldChar w:fldCharType="separate"/>
      </w:r>
      <w:r w:rsidR="00AE042F">
        <w:rPr>
          <w:i w:val="0"/>
          <w:noProof/>
          <w:color w:val="auto"/>
          <w:spacing w:val="20"/>
          <w:sz w:val="28"/>
          <w:szCs w:val="28"/>
        </w:rPr>
        <w:t>10</w:t>
      </w:r>
      <w:r w:rsidRPr="00E37048">
        <w:rPr>
          <w:i w:val="0"/>
          <w:color w:val="auto"/>
          <w:spacing w:val="20"/>
          <w:sz w:val="28"/>
          <w:szCs w:val="28"/>
        </w:rPr>
        <w:fldChar w:fldCharType="end"/>
      </w:r>
      <w:bookmarkEnd w:id="139"/>
    </w:p>
    <w:tbl>
      <w:tblPr>
        <w:tblStyle w:val="afe"/>
        <w:tblW w:w="0" w:type="auto"/>
        <w:tblLook w:val="04A0" w:firstRow="1" w:lastRow="0" w:firstColumn="1" w:lastColumn="0" w:noHBand="0" w:noVBand="1"/>
      </w:tblPr>
      <w:tblGrid>
        <w:gridCol w:w="3440"/>
        <w:gridCol w:w="6755"/>
      </w:tblGrid>
      <w:tr w:rsidR="00BB0891" w:rsidTr="00E37048">
        <w:trPr>
          <w:trHeight w:val="365"/>
        </w:trPr>
        <w:tc>
          <w:tcPr>
            <w:tcW w:w="3510" w:type="dxa"/>
            <w:tcBorders>
              <w:bottom w:val="double" w:sz="4" w:space="0" w:color="auto"/>
            </w:tcBorders>
            <w:vAlign w:val="center"/>
          </w:tcPr>
          <w:p w:rsidR="00BB0891" w:rsidRDefault="00BB0891" w:rsidP="00BB0891">
            <w:pPr>
              <w:pStyle w:val="af1"/>
              <w:spacing w:line="240" w:lineRule="auto"/>
              <w:ind w:left="0" w:firstLine="0"/>
              <w:jc w:val="center"/>
              <w:rPr>
                <w:rFonts w:ascii="Times New Roman" w:hAnsi="Times New Roman" w:cs="Times New Roman"/>
                <w:sz w:val="28"/>
                <w:szCs w:val="28"/>
              </w:rPr>
            </w:pPr>
            <w:r w:rsidRPr="00BB0891">
              <w:rPr>
                <w:rFonts w:ascii="Times New Roman" w:hAnsi="Times New Roman" w:cs="Times New Roman"/>
                <w:b/>
                <w:bCs/>
                <w:sz w:val="24"/>
                <w:szCs w:val="24"/>
              </w:rPr>
              <w:t>Команда меню</w:t>
            </w:r>
          </w:p>
        </w:tc>
        <w:tc>
          <w:tcPr>
            <w:tcW w:w="6911" w:type="dxa"/>
            <w:tcBorders>
              <w:bottom w:val="double" w:sz="4" w:space="0" w:color="auto"/>
            </w:tcBorders>
            <w:vAlign w:val="center"/>
          </w:tcPr>
          <w:p w:rsidR="00BB0891" w:rsidRDefault="00BB0891" w:rsidP="00BB0891">
            <w:pPr>
              <w:pStyle w:val="af1"/>
              <w:spacing w:line="240" w:lineRule="auto"/>
              <w:ind w:left="0" w:firstLine="0"/>
              <w:jc w:val="center"/>
              <w:rPr>
                <w:rFonts w:ascii="Times New Roman" w:hAnsi="Times New Roman" w:cs="Times New Roman"/>
                <w:sz w:val="28"/>
                <w:szCs w:val="28"/>
              </w:rPr>
            </w:pPr>
            <w:r w:rsidRPr="00BB0891">
              <w:rPr>
                <w:rFonts w:ascii="Times New Roman" w:hAnsi="Times New Roman" w:cs="Times New Roman"/>
                <w:b/>
                <w:bCs/>
                <w:sz w:val="24"/>
                <w:szCs w:val="24"/>
              </w:rPr>
              <w:t>Назначение</w:t>
            </w:r>
          </w:p>
        </w:tc>
      </w:tr>
      <w:tr w:rsidR="00BB0891" w:rsidTr="00E37048">
        <w:tc>
          <w:tcPr>
            <w:tcW w:w="3510" w:type="dxa"/>
            <w:tcBorders>
              <w:top w:val="double" w:sz="4" w:space="0" w:color="auto"/>
            </w:tcBorders>
            <w:vAlign w:val="center"/>
          </w:tcPr>
          <w:p w:rsidR="00BB0891" w:rsidRPr="00BB0891" w:rsidRDefault="00BB0891" w:rsidP="00BB0891">
            <w:pPr>
              <w:spacing w:before="100" w:beforeAutospacing="1" w:after="100" w:afterAutospacing="1"/>
              <w:ind w:firstLine="142"/>
              <w:rPr>
                <w:szCs w:val="24"/>
              </w:rPr>
            </w:pPr>
            <w:r w:rsidRPr="00BB0891">
              <w:rPr>
                <w:szCs w:val="24"/>
              </w:rPr>
              <w:t>Добавить</w:t>
            </w:r>
          </w:p>
        </w:tc>
        <w:tc>
          <w:tcPr>
            <w:tcW w:w="6911" w:type="dxa"/>
            <w:tcBorders>
              <w:top w:val="double" w:sz="4" w:space="0" w:color="auto"/>
            </w:tcBorders>
            <w:vAlign w:val="center"/>
          </w:tcPr>
          <w:p w:rsidR="00BB0891" w:rsidRPr="00BB0891" w:rsidRDefault="00BB0891" w:rsidP="00BB0891">
            <w:pPr>
              <w:spacing w:before="100" w:beforeAutospacing="1" w:after="100" w:afterAutospacing="1"/>
              <w:ind w:firstLine="142"/>
              <w:rPr>
                <w:szCs w:val="24"/>
              </w:rPr>
            </w:pPr>
            <w:r w:rsidRPr="00BB0891">
              <w:rPr>
                <w:szCs w:val="24"/>
              </w:rPr>
              <w:t>Добавить новый элемент</w:t>
            </w:r>
          </w:p>
        </w:tc>
      </w:tr>
      <w:tr w:rsidR="00BB0891" w:rsidTr="00BB0891">
        <w:tc>
          <w:tcPr>
            <w:tcW w:w="3510" w:type="dxa"/>
            <w:vAlign w:val="center"/>
          </w:tcPr>
          <w:p w:rsidR="00BB0891" w:rsidRPr="00BB0891" w:rsidRDefault="00BB0891" w:rsidP="00BB0891">
            <w:pPr>
              <w:spacing w:before="100" w:beforeAutospacing="1" w:after="100" w:afterAutospacing="1"/>
              <w:ind w:firstLine="142"/>
              <w:rPr>
                <w:szCs w:val="24"/>
              </w:rPr>
            </w:pPr>
            <w:r w:rsidRPr="00BB0891">
              <w:rPr>
                <w:szCs w:val="24"/>
              </w:rPr>
              <w:t>Открыть</w:t>
            </w:r>
          </w:p>
        </w:tc>
        <w:tc>
          <w:tcPr>
            <w:tcW w:w="6911" w:type="dxa"/>
            <w:vAlign w:val="center"/>
          </w:tcPr>
          <w:p w:rsidR="00BB0891" w:rsidRPr="00BB0891" w:rsidRDefault="00BB0891" w:rsidP="00BB0891">
            <w:pPr>
              <w:spacing w:before="100" w:beforeAutospacing="1" w:after="100" w:afterAutospacing="1"/>
              <w:ind w:firstLine="142"/>
              <w:rPr>
                <w:szCs w:val="24"/>
              </w:rPr>
            </w:pPr>
            <w:r w:rsidRPr="00BB0891">
              <w:rPr>
                <w:szCs w:val="24"/>
              </w:rPr>
              <w:t>Открыть выделенный элемент на редактирование</w:t>
            </w:r>
          </w:p>
        </w:tc>
      </w:tr>
      <w:tr w:rsidR="00BB0891" w:rsidTr="00BB0891">
        <w:tc>
          <w:tcPr>
            <w:tcW w:w="3510" w:type="dxa"/>
            <w:vAlign w:val="center"/>
          </w:tcPr>
          <w:p w:rsidR="00BB0891" w:rsidRPr="00BB0891" w:rsidRDefault="00BB0891" w:rsidP="00BB0891">
            <w:pPr>
              <w:spacing w:before="100" w:beforeAutospacing="1" w:after="100" w:afterAutospacing="1"/>
              <w:ind w:firstLine="142"/>
              <w:rPr>
                <w:szCs w:val="24"/>
              </w:rPr>
            </w:pPr>
            <w:r w:rsidRPr="00BB0891">
              <w:rPr>
                <w:szCs w:val="24"/>
              </w:rPr>
              <w:t>Удалить</w:t>
            </w:r>
          </w:p>
        </w:tc>
        <w:tc>
          <w:tcPr>
            <w:tcW w:w="6911" w:type="dxa"/>
            <w:vAlign w:val="center"/>
          </w:tcPr>
          <w:p w:rsidR="00BB0891" w:rsidRPr="00BB0891" w:rsidRDefault="00BB0891" w:rsidP="00BB0891">
            <w:pPr>
              <w:spacing w:before="100" w:beforeAutospacing="1" w:after="100" w:afterAutospacing="1"/>
              <w:ind w:firstLine="142"/>
              <w:rPr>
                <w:szCs w:val="24"/>
              </w:rPr>
            </w:pPr>
            <w:r w:rsidRPr="00BB0891">
              <w:rPr>
                <w:szCs w:val="24"/>
              </w:rPr>
              <w:t>Удалить выделенный элемент из БД</w:t>
            </w:r>
          </w:p>
        </w:tc>
      </w:tr>
      <w:tr w:rsidR="00BB0891" w:rsidTr="00BB0891">
        <w:tc>
          <w:tcPr>
            <w:tcW w:w="3510" w:type="dxa"/>
            <w:vAlign w:val="center"/>
          </w:tcPr>
          <w:p w:rsidR="00BB0891" w:rsidRPr="00BB0891" w:rsidRDefault="00BB0891" w:rsidP="00BB0891">
            <w:pPr>
              <w:spacing w:before="100" w:beforeAutospacing="1" w:after="100" w:afterAutospacing="1"/>
              <w:ind w:firstLine="142"/>
              <w:rPr>
                <w:szCs w:val="24"/>
              </w:rPr>
            </w:pPr>
            <w:r w:rsidRPr="00BB0891">
              <w:rPr>
                <w:szCs w:val="24"/>
              </w:rPr>
              <w:t>Печать</w:t>
            </w:r>
          </w:p>
        </w:tc>
        <w:tc>
          <w:tcPr>
            <w:tcW w:w="6911" w:type="dxa"/>
            <w:vAlign w:val="center"/>
          </w:tcPr>
          <w:p w:rsidR="00BB0891" w:rsidRPr="00BB0891" w:rsidRDefault="00BB0891" w:rsidP="00BB0891">
            <w:pPr>
              <w:spacing w:before="100" w:beforeAutospacing="1" w:after="100" w:afterAutospacing="1"/>
              <w:ind w:firstLine="142"/>
              <w:rPr>
                <w:szCs w:val="24"/>
              </w:rPr>
            </w:pPr>
            <w:r w:rsidRPr="00BB0891">
              <w:rPr>
                <w:szCs w:val="24"/>
              </w:rPr>
              <w:t>Сформировать файл для вывода на печать</w:t>
            </w:r>
          </w:p>
        </w:tc>
      </w:tr>
      <w:tr w:rsidR="00BB0891" w:rsidTr="00BB0891">
        <w:tc>
          <w:tcPr>
            <w:tcW w:w="3510" w:type="dxa"/>
            <w:vAlign w:val="center"/>
          </w:tcPr>
          <w:p w:rsidR="00BB0891" w:rsidRPr="00BB0891" w:rsidRDefault="00BB0891" w:rsidP="00BB0891">
            <w:pPr>
              <w:spacing w:before="100" w:beforeAutospacing="1" w:after="100" w:afterAutospacing="1"/>
              <w:ind w:firstLine="142"/>
              <w:rPr>
                <w:szCs w:val="24"/>
              </w:rPr>
            </w:pPr>
            <w:r w:rsidRPr="00BB0891">
              <w:rPr>
                <w:szCs w:val="24"/>
              </w:rPr>
              <w:t>Объединить</w:t>
            </w:r>
          </w:p>
        </w:tc>
        <w:tc>
          <w:tcPr>
            <w:tcW w:w="6911" w:type="dxa"/>
            <w:vAlign w:val="center"/>
          </w:tcPr>
          <w:p w:rsidR="00BB0891" w:rsidRPr="00BB0891" w:rsidRDefault="00BB0891" w:rsidP="00BB0891">
            <w:pPr>
              <w:spacing w:before="100" w:beforeAutospacing="1" w:after="100" w:afterAutospacing="1"/>
              <w:ind w:firstLine="142"/>
              <w:rPr>
                <w:szCs w:val="24"/>
              </w:rPr>
            </w:pPr>
            <w:r w:rsidRPr="00BB0891">
              <w:rPr>
                <w:szCs w:val="24"/>
              </w:rPr>
              <w:t xml:space="preserve">Объединить формы </w:t>
            </w:r>
            <w:r>
              <w:rPr>
                <w:szCs w:val="24"/>
              </w:rPr>
              <w:t>подраздела</w:t>
            </w:r>
            <w:r w:rsidRPr="00BB0891">
              <w:rPr>
                <w:szCs w:val="24"/>
              </w:rPr>
              <w:t xml:space="preserve"> в одну таблицу</w:t>
            </w:r>
          </w:p>
        </w:tc>
      </w:tr>
    </w:tbl>
    <w:p w:rsidR="00446F68" w:rsidRPr="00E85034" w:rsidRDefault="00446F68" w:rsidP="00E37048">
      <w:pPr>
        <w:pStyle w:val="afa"/>
        <w:spacing w:before="120"/>
        <w:ind w:firstLine="709"/>
        <w:rPr>
          <w:sz w:val="28"/>
          <w:szCs w:val="28"/>
          <w:lang w:val="ru-RU"/>
        </w:rPr>
      </w:pPr>
      <w:r w:rsidRPr="00E85034">
        <w:rPr>
          <w:sz w:val="28"/>
          <w:szCs w:val="28"/>
          <w:lang w:val="ru-RU"/>
        </w:rPr>
        <w:t>Признак</w:t>
      </w:r>
      <w:r w:rsidRPr="00E85034">
        <w:rPr>
          <w:sz w:val="28"/>
          <w:szCs w:val="28"/>
        </w:rPr>
        <w:t xml:space="preserve"> </w:t>
      </w:r>
      <w:r w:rsidR="00E37048">
        <w:rPr>
          <w:sz w:val="28"/>
          <w:szCs w:val="28"/>
          <w:lang w:val="ru-RU"/>
        </w:rPr>
        <w:t>«</w:t>
      </w:r>
      <w:r w:rsidR="00E37048" w:rsidRPr="00E85034">
        <w:rPr>
          <w:sz w:val="28"/>
          <w:szCs w:val="28"/>
        </w:rPr>
        <w:t>Наличие данных</w:t>
      </w:r>
      <w:r w:rsidR="00E37048">
        <w:rPr>
          <w:sz w:val="28"/>
          <w:szCs w:val="28"/>
          <w:lang w:val="ru-RU"/>
        </w:rPr>
        <w:t>»</w:t>
      </w:r>
      <w:r w:rsidR="00E37048" w:rsidRPr="00E85034">
        <w:rPr>
          <w:sz w:val="28"/>
          <w:szCs w:val="28"/>
        </w:rPr>
        <w:t xml:space="preserve"> </w:t>
      </w:r>
      <w:r w:rsidRPr="00E85034">
        <w:rPr>
          <w:sz w:val="28"/>
          <w:szCs w:val="28"/>
        </w:rPr>
        <w:t xml:space="preserve">устанавливается автоматически после внесения данных в поля формы. </w:t>
      </w:r>
      <w:r w:rsidRPr="00E85034">
        <w:rPr>
          <w:sz w:val="28"/>
          <w:szCs w:val="28"/>
          <w:lang w:val="ru-RU"/>
        </w:rPr>
        <w:t>Признак</w:t>
      </w:r>
      <w:r w:rsidRPr="00E85034">
        <w:rPr>
          <w:sz w:val="28"/>
          <w:szCs w:val="28"/>
        </w:rPr>
        <w:t xml:space="preserve"> </w:t>
      </w:r>
      <w:r w:rsidR="00E37048">
        <w:rPr>
          <w:sz w:val="28"/>
          <w:szCs w:val="28"/>
          <w:lang w:val="ru-RU"/>
        </w:rPr>
        <w:t>«</w:t>
      </w:r>
      <w:r w:rsidR="00E37048" w:rsidRPr="00E85034">
        <w:rPr>
          <w:sz w:val="28"/>
          <w:szCs w:val="28"/>
        </w:rPr>
        <w:t>Готова</w:t>
      </w:r>
      <w:r w:rsidR="00E37048">
        <w:rPr>
          <w:sz w:val="28"/>
          <w:szCs w:val="28"/>
          <w:lang w:val="ru-RU"/>
        </w:rPr>
        <w:t xml:space="preserve"> </w:t>
      </w:r>
      <w:r w:rsidR="00E37048" w:rsidRPr="00E85034">
        <w:rPr>
          <w:sz w:val="28"/>
          <w:szCs w:val="28"/>
        </w:rPr>
        <w:t>для</w:t>
      </w:r>
      <w:r w:rsidR="00E37048">
        <w:rPr>
          <w:sz w:val="28"/>
          <w:szCs w:val="28"/>
          <w:lang w:val="ru-RU"/>
        </w:rPr>
        <w:t xml:space="preserve"> </w:t>
      </w:r>
      <w:r w:rsidR="00E37048" w:rsidRPr="00E85034">
        <w:rPr>
          <w:sz w:val="28"/>
          <w:szCs w:val="28"/>
        </w:rPr>
        <w:t>выгрузки</w:t>
      </w:r>
      <w:r w:rsidR="00E37048">
        <w:rPr>
          <w:sz w:val="28"/>
          <w:szCs w:val="28"/>
          <w:lang w:val="ru-RU"/>
        </w:rPr>
        <w:t>»</w:t>
      </w:r>
      <w:r w:rsidR="00E37048" w:rsidRPr="00E85034">
        <w:rPr>
          <w:sz w:val="28"/>
          <w:szCs w:val="28"/>
        </w:rPr>
        <w:t xml:space="preserve"> </w:t>
      </w:r>
      <w:r w:rsidRPr="00E85034">
        <w:rPr>
          <w:sz w:val="28"/>
          <w:szCs w:val="28"/>
        </w:rPr>
        <w:t>устанавливается вручную после проверки внесенных данных.</w:t>
      </w:r>
    </w:p>
    <w:p w:rsidR="00446F68" w:rsidRPr="00E85034" w:rsidRDefault="006B3741" w:rsidP="00C36727">
      <w:pPr>
        <w:pStyle w:val="af1"/>
        <w:ind w:left="0"/>
        <w:rPr>
          <w:rFonts w:ascii="Times New Roman" w:hAnsi="Times New Roman" w:cs="Times New Roman"/>
          <w:sz w:val="28"/>
          <w:szCs w:val="28"/>
        </w:rPr>
      </w:pPr>
      <w:r>
        <w:rPr>
          <w:rFonts w:ascii="Times New Roman" w:hAnsi="Times New Roman" w:cs="Times New Roman"/>
          <w:sz w:val="28"/>
          <w:szCs w:val="28"/>
        </w:rPr>
        <w:t>Ф</w:t>
      </w:r>
      <w:r w:rsidR="00446F68" w:rsidRPr="00E85034">
        <w:rPr>
          <w:rFonts w:ascii="Times New Roman" w:hAnsi="Times New Roman" w:cs="Times New Roman"/>
          <w:sz w:val="28"/>
          <w:szCs w:val="28"/>
        </w:rPr>
        <w:t xml:space="preserve">ормы </w:t>
      </w:r>
      <w:r w:rsidR="00BB0891">
        <w:rPr>
          <w:rFonts w:ascii="Times New Roman" w:hAnsi="Times New Roman" w:cs="Times New Roman"/>
          <w:sz w:val="28"/>
          <w:szCs w:val="28"/>
        </w:rPr>
        <w:t xml:space="preserve">подразделов формы отчетности </w:t>
      </w:r>
      <w:r>
        <w:rPr>
          <w:rFonts w:ascii="Times New Roman" w:hAnsi="Times New Roman" w:cs="Times New Roman"/>
          <w:sz w:val="28"/>
          <w:szCs w:val="28"/>
        </w:rPr>
        <w:t>могут име</w:t>
      </w:r>
      <w:r w:rsidR="00446F68" w:rsidRPr="00E85034">
        <w:rPr>
          <w:rFonts w:ascii="Times New Roman" w:hAnsi="Times New Roman" w:cs="Times New Roman"/>
          <w:sz w:val="28"/>
          <w:szCs w:val="28"/>
        </w:rPr>
        <w:t>т</w:t>
      </w:r>
      <w:r>
        <w:rPr>
          <w:rFonts w:ascii="Times New Roman" w:hAnsi="Times New Roman" w:cs="Times New Roman"/>
          <w:sz w:val="28"/>
          <w:szCs w:val="28"/>
        </w:rPr>
        <w:t>ь</w:t>
      </w:r>
      <w:r w:rsidR="00446F68" w:rsidRPr="00E85034">
        <w:rPr>
          <w:rFonts w:ascii="Times New Roman" w:hAnsi="Times New Roman" w:cs="Times New Roman"/>
          <w:sz w:val="28"/>
          <w:szCs w:val="28"/>
        </w:rPr>
        <w:t xml:space="preserve"> различную структуру, но </w:t>
      </w:r>
      <w:r w:rsidR="00446F68" w:rsidRPr="00194EA8">
        <w:rPr>
          <w:rFonts w:ascii="Times New Roman" w:hAnsi="Times New Roman" w:cs="Times New Roman"/>
          <w:sz w:val="28"/>
          <w:szCs w:val="28"/>
        </w:rPr>
        <w:t>заголовки граф</w:t>
      </w:r>
      <w:r w:rsidR="00446F68" w:rsidRPr="00E85034">
        <w:rPr>
          <w:rFonts w:ascii="Times New Roman" w:hAnsi="Times New Roman" w:cs="Times New Roman"/>
          <w:sz w:val="28"/>
          <w:szCs w:val="28"/>
        </w:rPr>
        <w:t xml:space="preserve"> всех форм, как пр</w:t>
      </w:r>
      <w:r w:rsidR="00995C2C" w:rsidRPr="00E85034">
        <w:rPr>
          <w:rFonts w:ascii="Times New Roman" w:hAnsi="Times New Roman" w:cs="Times New Roman"/>
          <w:sz w:val="28"/>
          <w:szCs w:val="28"/>
        </w:rPr>
        <w:t>авило, содержат следующие поля:</w:t>
      </w:r>
    </w:p>
    <w:p w:rsidR="00446F68" w:rsidRPr="00C36727" w:rsidRDefault="00E37048" w:rsidP="004E0378">
      <w:pPr>
        <w:pStyle w:val="af1"/>
        <w:numPr>
          <w:ilvl w:val="0"/>
          <w:numId w:val="14"/>
        </w:numPr>
        <w:tabs>
          <w:tab w:val="left" w:pos="851"/>
        </w:tabs>
        <w:ind w:left="0" w:firstLine="709"/>
        <w:rPr>
          <w:rFonts w:ascii="Times New Roman" w:hAnsi="Times New Roman" w:cs="Times New Roman"/>
          <w:spacing w:val="-4"/>
          <w:sz w:val="28"/>
          <w:szCs w:val="28"/>
        </w:rPr>
      </w:pPr>
      <w:r>
        <w:rPr>
          <w:rFonts w:ascii="Times New Roman" w:hAnsi="Times New Roman" w:cs="Times New Roman"/>
          <w:spacing w:val="-4"/>
          <w:sz w:val="28"/>
          <w:szCs w:val="28"/>
        </w:rPr>
        <w:t>«</w:t>
      </w:r>
      <w:r w:rsidRPr="00C36727">
        <w:rPr>
          <w:rFonts w:ascii="Times New Roman" w:hAnsi="Times New Roman" w:cs="Times New Roman"/>
          <w:spacing w:val="-4"/>
          <w:sz w:val="28"/>
          <w:szCs w:val="28"/>
        </w:rPr>
        <w:t>Период</w:t>
      </w:r>
      <w:r>
        <w:rPr>
          <w:rFonts w:ascii="Times New Roman" w:hAnsi="Times New Roman" w:cs="Times New Roman"/>
          <w:spacing w:val="-4"/>
          <w:sz w:val="28"/>
          <w:szCs w:val="28"/>
        </w:rPr>
        <w:t>»</w:t>
      </w:r>
      <w:r w:rsidRPr="00C36727">
        <w:rPr>
          <w:rFonts w:ascii="Times New Roman" w:hAnsi="Times New Roman" w:cs="Times New Roman"/>
          <w:spacing w:val="-4"/>
          <w:sz w:val="28"/>
          <w:szCs w:val="28"/>
        </w:rPr>
        <w:t xml:space="preserve"> </w:t>
      </w:r>
      <w:r w:rsidR="00446F68" w:rsidRPr="00C36727">
        <w:rPr>
          <w:rFonts w:ascii="Times New Roman" w:hAnsi="Times New Roman" w:cs="Times New Roman"/>
          <w:spacing w:val="-4"/>
          <w:sz w:val="28"/>
          <w:szCs w:val="28"/>
        </w:rPr>
        <w:t xml:space="preserve">(заполняется автоматически из </w:t>
      </w:r>
      <w:r w:rsidR="00BB0891">
        <w:rPr>
          <w:rFonts w:ascii="Times New Roman" w:hAnsi="Times New Roman" w:cs="Times New Roman"/>
          <w:spacing w:val="-4"/>
          <w:sz w:val="28"/>
          <w:szCs w:val="28"/>
        </w:rPr>
        <w:t>формы отчетности</w:t>
      </w:r>
      <w:r w:rsidR="00446F68" w:rsidRPr="00C36727">
        <w:rPr>
          <w:rFonts w:ascii="Times New Roman" w:hAnsi="Times New Roman" w:cs="Times New Roman"/>
          <w:spacing w:val="-4"/>
          <w:sz w:val="28"/>
          <w:szCs w:val="28"/>
        </w:rPr>
        <w:t>, не доступно для изменения);</w:t>
      </w:r>
    </w:p>
    <w:p w:rsidR="00446F68" w:rsidRPr="00E85034" w:rsidRDefault="00E37048" w:rsidP="004E0378">
      <w:pPr>
        <w:pStyle w:val="af1"/>
        <w:numPr>
          <w:ilvl w:val="0"/>
          <w:numId w:val="14"/>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w:t>
      </w:r>
      <w:r w:rsidRPr="00E85034">
        <w:rPr>
          <w:rFonts w:ascii="Times New Roman" w:hAnsi="Times New Roman" w:cs="Times New Roman"/>
          <w:sz w:val="28"/>
          <w:szCs w:val="28"/>
        </w:rPr>
        <w:t>Организация</w:t>
      </w:r>
      <w:r>
        <w:rPr>
          <w:rFonts w:ascii="Times New Roman" w:hAnsi="Times New Roman" w:cs="Times New Roman"/>
          <w:sz w:val="28"/>
          <w:szCs w:val="28"/>
        </w:rPr>
        <w:t>»</w:t>
      </w:r>
      <w:r w:rsidRPr="00E85034">
        <w:rPr>
          <w:rFonts w:ascii="Times New Roman" w:hAnsi="Times New Roman" w:cs="Times New Roman"/>
          <w:sz w:val="28"/>
          <w:szCs w:val="28"/>
        </w:rPr>
        <w:t xml:space="preserve"> </w:t>
      </w:r>
      <w:r w:rsidR="00446F68" w:rsidRPr="00E85034">
        <w:rPr>
          <w:rFonts w:ascii="Times New Roman" w:hAnsi="Times New Roman" w:cs="Times New Roman"/>
          <w:sz w:val="28"/>
          <w:szCs w:val="28"/>
        </w:rPr>
        <w:t xml:space="preserve">(заполняется автоматически из </w:t>
      </w:r>
      <w:r w:rsidR="00BB0891">
        <w:rPr>
          <w:rFonts w:ascii="Times New Roman" w:hAnsi="Times New Roman" w:cs="Times New Roman"/>
          <w:sz w:val="28"/>
          <w:szCs w:val="28"/>
        </w:rPr>
        <w:t>формы отчетности</w:t>
      </w:r>
      <w:r w:rsidR="00446F68" w:rsidRPr="00E85034">
        <w:rPr>
          <w:rFonts w:ascii="Times New Roman" w:hAnsi="Times New Roman" w:cs="Times New Roman"/>
          <w:sz w:val="28"/>
          <w:szCs w:val="28"/>
        </w:rPr>
        <w:t>, не доступно для изменения);</w:t>
      </w:r>
    </w:p>
    <w:p w:rsidR="00446F68" w:rsidRPr="00E85034" w:rsidRDefault="00E37048" w:rsidP="004E0378">
      <w:pPr>
        <w:pStyle w:val="af1"/>
        <w:numPr>
          <w:ilvl w:val="0"/>
          <w:numId w:val="14"/>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w:t>
      </w:r>
      <w:r w:rsidR="00446F68" w:rsidRPr="00E85034">
        <w:rPr>
          <w:rFonts w:ascii="Times New Roman" w:hAnsi="Times New Roman" w:cs="Times New Roman"/>
          <w:sz w:val="28"/>
          <w:szCs w:val="28"/>
        </w:rPr>
        <w:t>ОКПО</w:t>
      </w:r>
      <w:r>
        <w:rPr>
          <w:rFonts w:ascii="Times New Roman" w:hAnsi="Times New Roman" w:cs="Times New Roman"/>
          <w:sz w:val="28"/>
          <w:szCs w:val="28"/>
        </w:rPr>
        <w:t>»</w:t>
      </w:r>
      <w:r w:rsidR="00446F68" w:rsidRPr="00E85034">
        <w:rPr>
          <w:rFonts w:ascii="Times New Roman" w:hAnsi="Times New Roman" w:cs="Times New Roman"/>
          <w:sz w:val="28"/>
          <w:szCs w:val="28"/>
        </w:rPr>
        <w:t xml:space="preserve"> (заполняется автоматически из </w:t>
      </w:r>
      <w:r w:rsidR="00BB0891">
        <w:rPr>
          <w:rFonts w:ascii="Times New Roman" w:hAnsi="Times New Roman" w:cs="Times New Roman"/>
          <w:sz w:val="28"/>
          <w:szCs w:val="28"/>
        </w:rPr>
        <w:t>формы отчетности</w:t>
      </w:r>
      <w:r w:rsidR="00446F68" w:rsidRPr="00E85034">
        <w:rPr>
          <w:rFonts w:ascii="Times New Roman" w:hAnsi="Times New Roman" w:cs="Times New Roman"/>
          <w:sz w:val="28"/>
          <w:szCs w:val="28"/>
        </w:rPr>
        <w:t>, не доступно для изменения);</w:t>
      </w:r>
    </w:p>
    <w:p w:rsidR="00446F68" w:rsidRPr="00F72BAE" w:rsidRDefault="00E37048" w:rsidP="004E0378">
      <w:pPr>
        <w:pStyle w:val="af1"/>
        <w:numPr>
          <w:ilvl w:val="0"/>
          <w:numId w:val="14"/>
        </w:numPr>
        <w:tabs>
          <w:tab w:val="left" w:pos="851"/>
        </w:tabs>
        <w:ind w:left="0" w:firstLine="709"/>
        <w:rPr>
          <w:rFonts w:ascii="Times New Roman" w:hAnsi="Times New Roman" w:cs="Times New Roman"/>
          <w:sz w:val="28"/>
          <w:szCs w:val="28"/>
        </w:rPr>
      </w:pPr>
      <w:r w:rsidRPr="00F72BAE">
        <w:rPr>
          <w:rFonts w:ascii="Times New Roman" w:hAnsi="Times New Roman" w:cs="Times New Roman"/>
          <w:sz w:val="28"/>
          <w:szCs w:val="28"/>
        </w:rPr>
        <w:t xml:space="preserve">«Исполнитель» </w:t>
      </w:r>
      <w:r w:rsidR="00446F68" w:rsidRPr="00F72BAE">
        <w:rPr>
          <w:rFonts w:ascii="Times New Roman" w:hAnsi="Times New Roman" w:cs="Times New Roman"/>
          <w:sz w:val="28"/>
          <w:szCs w:val="28"/>
        </w:rPr>
        <w:t>(</w:t>
      </w:r>
      <w:r w:rsidRPr="00F72BAE">
        <w:rPr>
          <w:rFonts w:ascii="Times New Roman" w:hAnsi="Times New Roman" w:cs="Times New Roman"/>
          <w:sz w:val="28"/>
          <w:szCs w:val="28"/>
        </w:rPr>
        <w:t xml:space="preserve">значение </w:t>
      </w:r>
      <w:r w:rsidR="00446F68" w:rsidRPr="00F72BAE">
        <w:rPr>
          <w:rFonts w:ascii="Times New Roman" w:hAnsi="Times New Roman" w:cs="Times New Roman"/>
          <w:sz w:val="28"/>
          <w:szCs w:val="28"/>
        </w:rPr>
        <w:t xml:space="preserve">выбирается из </w:t>
      </w:r>
      <w:r w:rsidR="00BB0891" w:rsidRPr="00F72BAE">
        <w:rPr>
          <w:rFonts w:ascii="Times New Roman" w:hAnsi="Times New Roman" w:cs="Times New Roman"/>
          <w:sz w:val="28"/>
          <w:szCs w:val="28"/>
        </w:rPr>
        <w:t xml:space="preserve">раскрывающегося списка или из </w:t>
      </w:r>
      <w:r w:rsidR="00446F68" w:rsidRPr="00F72BAE">
        <w:rPr>
          <w:rFonts w:ascii="Times New Roman" w:hAnsi="Times New Roman" w:cs="Times New Roman"/>
          <w:sz w:val="28"/>
          <w:szCs w:val="28"/>
        </w:rPr>
        <w:t>справочника);</w:t>
      </w:r>
    </w:p>
    <w:p w:rsidR="00446F68" w:rsidRPr="00E85034" w:rsidRDefault="00E37048" w:rsidP="004E0378">
      <w:pPr>
        <w:pStyle w:val="af1"/>
        <w:numPr>
          <w:ilvl w:val="0"/>
          <w:numId w:val="14"/>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w:t>
      </w:r>
      <w:r w:rsidRPr="00E85034">
        <w:rPr>
          <w:rFonts w:ascii="Times New Roman" w:hAnsi="Times New Roman" w:cs="Times New Roman"/>
          <w:sz w:val="28"/>
          <w:szCs w:val="28"/>
        </w:rPr>
        <w:t>Примечание</w:t>
      </w:r>
      <w:r>
        <w:rPr>
          <w:rFonts w:ascii="Times New Roman" w:hAnsi="Times New Roman" w:cs="Times New Roman"/>
          <w:sz w:val="28"/>
          <w:szCs w:val="28"/>
        </w:rPr>
        <w:t>»</w:t>
      </w:r>
      <w:r w:rsidRPr="00E85034">
        <w:rPr>
          <w:rFonts w:ascii="Times New Roman" w:hAnsi="Times New Roman" w:cs="Times New Roman"/>
          <w:sz w:val="28"/>
          <w:szCs w:val="28"/>
        </w:rPr>
        <w:t xml:space="preserve"> </w:t>
      </w:r>
      <w:r w:rsidR="00446F68" w:rsidRPr="00E85034">
        <w:rPr>
          <w:rFonts w:ascii="Times New Roman" w:hAnsi="Times New Roman" w:cs="Times New Roman"/>
          <w:sz w:val="28"/>
          <w:szCs w:val="28"/>
        </w:rPr>
        <w:t>(</w:t>
      </w:r>
      <w:r w:rsidR="00BB0891" w:rsidRPr="00BB0891">
        <w:rPr>
          <w:rFonts w:ascii="Times New Roman" w:hAnsi="Times New Roman" w:cs="Times New Roman"/>
          <w:spacing w:val="-6"/>
          <w:sz w:val="28"/>
          <w:szCs w:val="28"/>
        </w:rPr>
        <w:t xml:space="preserve">автоматически </w:t>
      </w:r>
      <w:r w:rsidR="00BB0891">
        <w:rPr>
          <w:rFonts w:ascii="Times New Roman" w:hAnsi="Times New Roman" w:cs="Times New Roman"/>
          <w:spacing w:val="-6"/>
          <w:sz w:val="28"/>
          <w:szCs w:val="28"/>
        </w:rPr>
        <w:t>заполняется</w:t>
      </w:r>
      <w:r w:rsidR="00BB0891" w:rsidRPr="00BB0891">
        <w:rPr>
          <w:rFonts w:ascii="Times New Roman" w:hAnsi="Times New Roman" w:cs="Times New Roman"/>
          <w:spacing w:val="-6"/>
          <w:sz w:val="28"/>
          <w:szCs w:val="28"/>
        </w:rPr>
        <w:t xml:space="preserve"> номер формы</w:t>
      </w:r>
      <w:r w:rsidR="00BB0891">
        <w:rPr>
          <w:rFonts w:ascii="Times New Roman" w:hAnsi="Times New Roman" w:cs="Times New Roman"/>
          <w:spacing w:val="-6"/>
          <w:sz w:val="28"/>
          <w:szCs w:val="28"/>
        </w:rPr>
        <w:t xml:space="preserve"> (</w:t>
      </w:r>
      <w:r w:rsidR="00AA2BA4">
        <w:rPr>
          <w:rFonts w:ascii="Times New Roman" w:hAnsi="Times New Roman" w:cs="Times New Roman"/>
          <w:spacing w:val="-6"/>
          <w:sz w:val="28"/>
          <w:szCs w:val="28"/>
        </w:rPr>
        <w:t xml:space="preserve">не более </w:t>
      </w:r>
      <w:r w:rsidR="00BB0891">
        <w:rPr>
          <w:rFonts w:ascii="Times New Roman" w:hAnsi="Times New Roman" w:cs="Times New Roman"/>
          <w:spacing w:val="-6"/>
          <w:sz w:val="28"/>
          <w:szCs w:val="28"/>
        </w:rPr>
        <w:t>пят</w:t>
      </w:r>
      <w:r w:rsidR="00AA2BA4">
        <w:rPr>
          <w:rFonts w:ascii="Times New Roman" w:hAnsi="Times New Roman" w:cs="Times New Roman"/>
          <w:spacing w:val="-6"/>
          <w:sz w:val="28"/>
          <w:szCs w:val="28"/>
        </w:rPr>
        <w:t>и</w:t>
      </w:r>
      <w:r w:rsidR="00BB0891">
        <w:rPr>
          <w:rFonts w:ascii="Times New Roman" w:hAnsi="Times New Roman" w:cs="Times New Roman"/>
          <w:spacing w:val="-6"/>
          <w:sz w:val="28"/>
          <w:szCs w:val="28"/>
        </w:rPr>
        <w:t xml:space="preserve"> символов). З</w:t>
      </w:r>
      <w:r w:rsidR="00BB0891" w:rsidRPr="00BB0891">
        <w:rPr>
          <w:rFonts w:ascii="Times New Roman" w:hAnsi="Times New Roman" w:cs="Times New Roman"/>
          <w:spacing w:val="-6"/>
          <w:sz w:val="28"/>
          <w:szCs w:val="28"/>
        </w:rPr>
        <w:t>начение в этом поле</w:t>
      </w:r>
      <w:r w:rsidR="00BB0891">
        <w:rPr>
          <w:rFonts w:ascii="Times New Roman" w:hAnsi="Times New Roman" w:cs="Times New Roman"/>
          <w:spacing w:val="-6"/>
          <w:sz w:val="28"/>
          <w:szCs w:val="28"/>
        </w:rPr>
        <w:t xml:space="preserve"> возможно</w:t>
      </w:r>
      <w:r w:rsidR="00BB0891" w:rsidRPr="00BB0891">
        <w:rPr>
          <w:rFonts w:ascii="Times New Roman" w:hAnsi="Times New Roman" w:cs="Times New Roman"/>
          <w:spacing w:val="-6"/>
          <w:sz w:val="28"/>
          <w:szCs w:val="28"/>
        </w:rPr>
        <w:t xml:space="preserve"> откорректировать и ввести любую информацию о форме</w:t>
      </w:r>
      <w:r w:rsidR="00BB0891">
        <w:rPr>
          <w:rFonts w:ascii="Times New Roman" w:hAnsi="Times New Roman" w:cs="Times New Roman"/>
          <w:spacing w:val="-6"/>
          <w:sz w:val="28"/>
          <w:szCs w:val="28"/>
        </w:rPr>
        <w:t>, которая будет</w:t>
      </w:r>
      <w:r w:rsidR="00446F68" w:rsidRPr="00BB0891">
        <w:rPr>
          <w:rFonts w:ascii="Times New Roman" w:hAnsi="Times New Roman" w:cs="Times New Roman"/>
          <w:spacing w:val="-6"/>
          <w:sz w:val="28"/>
          <w:szCs w:val="28"/>
        </w:rPr>
        <w:t xml:space="preserve"> отобража</w:t>
      </w:r>
      <w:r w:rsidR="00BB0891">
        <w:rPr>
          <w:rFonts w:ascii="Times New Roman" w:hAnsi="Times New Roman" w:cs="Times New Roman"/>
          <w:spacing w:val="-6"/>
          <w:sz w:val="28"/>
          <w:szCs w:val="28"/>
        </w:rPr>
        <w:t>ться</w:t>
      </w:r>
      <w:r w:rsidR="00446F68" w:rsidRPr="00BB0891">
        <w:rPr>
          <w:rFonts w:ascii="Times New Roman" w:hAnsi="Times New Roman" w:cs="Times New Roman"/>
          <w:spacing w:val="-6"/>
          <w:sz w:val="28"/>
          <w:szCs w:val="28"/>
        </w:rPr>
        <w:t xml:space="preserve"> в структуре формы </w:t>
      </w:r>
      <w:r w:rsidR="00BB0891" w:rsidRPr="00BB0891">
        <w:rPr>
          <w:rFonts w:ascii="Times New Roman" w:hAnsi="Times New Roman" w:cs="Times New Roman"/>
          <w:spacing w:val="-6"/>
          <w:sz w:val="28"/>
          <w:szCs w:val="28"/>
        </w:rPr>
        <w:t>отчетности</w:t>
      </w:r>
      <w:r w:rsidR="00446F68" w:rsidRPr="00BB0891">
        <w:rPr>
          <w:rFonts w:ascii="Times New Roman" w:hAnsi="Times New Roman" w:cs="Times New Roman"/>
          <w:spacing w:val="-6"/>
          <w:sz w:val="28"/>
          <w:szCs w:val="28"/>
        </w:rPr>
        <w:t>);</w:t>
      </w:r>
    </w:p>
    <w:p w:rsidR="00446F68" w:rsidRPr="00E85034" w:rsidRDefault="00E37048" w:rsidP="004E0378">
      <w:pPr>
        <w:pStyle w:val="af1"/>
        <w:numPr>
          <w:ilvl w:val="0"/>
          <w:numId w:val="14"/>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w:t>
      </w:r>
      <w:r w:rsidRPr="00E85034">
        <w:rPr>
          <w:rFonts w:ascii="Times New Roman" w:hAnsi="Times New Roman" w:cs="Times New Roman"/>
          <w:sz w:val="28"/>
          <w:szCs w:val="28"/>
        </w:rPr>
        <w:t>Готова</w:t>
      </w:r>
      <w:r>
        <w:rPr>
          <w:rFonts w:ascii="Times New Roman" w:hAnsi="Times New Roman" w:cs="Times New Roman"/>
          <w:sz w:val="28"/>
          <w:szCs w:val="28"/>
        </w:rPr>
        <w:t xml:space="preserve"> </w:t>
      </w:r>
      <w:r w:rsidRPr="00E85034">
        <w:rPr>
          <w:rFonts w:ascii="Times New Roman" w:hAnsi="Times New Roman" w:cs="Times New Roman"/>
          <w:sz w:val="28"/>
          <w:szCs w:val="28"/>
        </w:rPr>
        <w:t>для выгрузки</w:t>
      </w:r>
      <w:r>
        <w:rPr>
          <w:rFonts w:ascii="Times New Roman" w:hAnsi="Times New Roman" w:cs="Times New Roman"/>
          <w:sz w:val="28"/>
          <w:szCs w:val="28"/>
        </w:rPr>
        <w:t>»</w:t>
      </w:r>
      <w:r w:rsidRPr="00E85034">
        <w:rPr>
          <w:rFonts w:ascii="Times New Roman" w:hAnsi="Times New Roman" w:cs="Times New Roman"/>
          <w:sz w:val="28"/>
          <w:szCs w:val="28"/>
        </w:rPr>
        <w:t xml:space="preserve"> </w:t>
      </w:r>
      <w:r w:rsidR="00446F68" w:rsidRPr="00E85034">
        <w:rPr>
          <w:rFonts w:ascii="Times New Roman" w:hAnsi="Times New Roman" w:cs="Times New Roman"/>
          <w:sz w:val="28"/>
          <w:szCs w:val="28"/>
        </w:rPr>
        <w:t>(признак устанавливается после полного ввода и проверки введенных данных).</w:t>
      </w:r>
    </w:p>
    <w:p w:rsidR="00446F68" w:rsidRDefault="00446F68" w:rsidP="00E85034">
      <w:pPr>
        <w:pStyle w:val="af1"/>
        <w:ind w:left="0"/>
        <w:rPr>
          <w:rFonts w:ascii="Times New Roman" w:hAnsi="Times New Roman" w:cs="Times New Roman"/>
          <w:sz w:val="28"/>
          <w:szCs w:val="28"/>
        </w:rPr>
      </w:pPr>
      <w:r w:rsidRPr="00E85034">
        <w:rPr>
          <w:rFonts w:ascii="Times New Roman" w:hAnsi="Times New Roman" w:cs="Times New Roman"/>
          <w:sz w:val="28"/>
          <w:szCs w:val="28"/>
        </w:rPr>
        <w:t>Некоторые формы могут содержать доп</w:t>
      </w:r>
      <w:r w:rsidR="00C3324E">
        <w:rPr>
          <w:rFonts w:ascii="Times New Roman" w:hAnsi="Times New Roman" w:cs="Times New Roman"/>
          <w:sz w:val="28"/>
          <w:szCs w:val="28"/>
        </w:rPr>
        <w:t>олнительные параметры для ввода,</w:t>
      </w:r>
      <w:r w:rsidR="00C3324E">
        <w:rPr>
          <w:rFonts w:ascii="Times New Roman" w:hAnsi="Times New Roman" w:cs="Times New Roman"/>
          <w:sz w:val="28"/>
          <w:szCs w:val="28"/>
        </w:rPr>
        <w:br/>
      </w:r>
      <w:r w:rsidRPr="00E85034">
        <w:rPr>
          <w:rFonts w:ascii="Times New Roman" w:hAnsi="Times New Roman" w:cs="Times New Roman"/>
          <w:sz w:val="28"/>
          <w:szCs w:val="28"/>
        </w:rPr>
        <w:t xml:space="preserve"> их</w:t>
      </w:r>
      <w:r w:rsidR="00C3324E">
        <w:rPr>
          <w:rFonts w:ascii="Times New Roman" w:hAnsi="Times New Roman" w:cs="Times New Roman"/>
          <w:sz w:val="28"/>
          <w:szCs w:val="28"/>
        </w:rPr>
        <w:t>,</w:t>
      </w:r>
      <w:r w:rsidRPr="00E85034">
        <w:rPr>
          <w:rFonts w:ascii="Times New Roman" w:hAnsi="Times New Roman" w:cs="Times New Roman"/>
          <w:sz w:val="28"/>
          <w:szCs w:val="28"/>
        </w:rPr>
        <w:t xml:space="preserve"> соответственно</w:t>
      </w:r>
      <w:r w:rsidR="00C3324E">
        <w:rPr>
          <w:rFonts w:ascii="Times New Roman" w:hAnsi="Times New Roman" w:cs="Times New Roman"/>
          <w:sz w:val="28"/>
          <w:szCs w:val="28"/>
        </w:rPr>
        <w:t>,</w:t>
      </w:r>
      <w:r w:rsidRPr="00E85034">
        <w:rPr>
          <w:rFonts w:ascii="Times New Roman" w:hAnsi="Times New Roman" w:cs="Times New Roman"/>
          <w:sz w:val="28"/>
          <w:szCs w:val="28"/>
        </w:rPr>
        <w:t xml:space="preserve"> необходимо заполнить</w:t>
      </w:r>
      <w:r w:rsidR="00055E58">
        <w:rPr>
          <w:rFonts w:ascii="Times New Roman" w:hAnsi="Times New Roman" w:cs="Times New Roman"/>
          <w:sz w:val="28"/>
          <w:szCs w:val="28"/>
        </w:rPr>
        <w:t xml:space="preserve">. Пример формы с дополнительными параметрами приведен на </w:t>
      </w:r>
      <w:r w:rsidR="00055E58">
        <w:rPr>
          <w:rFonts w:ascii="Times New Roman" w:hAnsi="Times New Roman" w:cs="Times New Roman"/>
          <w:sz w:val="28"/>
          <w:szCs w:val="28"/>
        </w:rPr>
        <w:fldChar w:fldCharType="begin"/>
      </w:r>
      <w:r w:rsidR="00055E58">
        <w:rPr>
          <w:rFonts w:ascii="Times New Roman" w:hAnsi="Times New Roman" w:cs="Times New Roman"/>
          <w:sz w:val="28"/>
          <w:szCs w:val="28"/>
        </w:rPr>
        <w:instrText xml:space="preserve"> REF  _Ref511311601 \* Lower \h </w:instrText>
      </w:r>
      <w:r w:rsidR="00055E58">
        <w:rPr>
          <w:rFonts w:ascii="Times New Roman" w:hAnsi="Times New Roman" w:cs="Times New Roman"/>
          <w:sz w:val="28"/>
          <w:szCs w:val="28"/>
        </w:rPr>
      </w:r>
      <w:r w:rsidR="00055E58">
        <w:rPr>
          <w:rFonts w:ascii="Times New Roman" w:hAnsi="Times New Roman" w:cs="Times New Roman"/>
          <w:sz w:val="28"/>
          <w:szCs w:val="28"/>
        </w:rPr>
        <w:fldChar w:fldCharType="separate"/>
      </w:r>
      <w:r w:rsidR="00AE042F" w:rsidRPr="00055E58">
        <w:rPr>
          <w:rFonts w:ascii="Times New Roman" w:hAnsi="Times New Roman" w:cs="Times New Roman"/>
          <w:sz w:val="28"/>
          <w:szCs w:val="28"/>
        </w:rPr>
        <w:t xml:space="preserve">рис. </w:t>
      </w:r>
      <w:r w:rsidR="00AE042F">
        <w:rPr>
          <w:rFonts w:ascii="Times New Roman" w:hAnsi="Times New Roman" w:cs="Times New Roman"/>
          <w:noProof/>
          <w:sz w:val="28"/>
          <w:szCs w:val="28"/>
        </w:rPr>
        <w:t>82</w:t>
      </w:r>
      <w:r w:rsidR="00055E58">
        <w:rPr>
          <w:rFonts w:ascii="Times New Roman" w:hAnsi="Times New Roman" w:cs="Times New Roman"/>
          <w:sz w:val="28"/>
          <w:szCs w:val="28"/>
        </w:rPr>
        <w:fldChar w:fldCharType="end"/>
      </w:r>
      <w:r w:rsidRPr="00E85034">
        <w:rPr>
          <w:rFonts w:ascii="Times New Roman" w:hAnsi="Times New Roman" w:cs="Times New Roman"/>
          <w:sz w:val="28"/>
          <w:szCs w:val="28"/>
        </w:rPr>
        <w:t>.</w:t>
      </w:r>
    </w:p>
    <w:p w:rsidR="00055E58" w:rsidRDefault="001948DC" w:rsidP="00055E58">
      <w:pPr>
        <w:pStyle w:val="af1"/>
        <w:ind w:left="0" w:firstLine="0"/>
        <w:jc w:val="center"/>
        <w:rPr>
          <w:rFonts w:ascii="Times New Roman" w:hAnsi="Times New Roman" w:cs="Times New Roman"/>
          <w:sz w:val="28"/>
          <w:szCs w:val="28"/>
        </w:rPr>
      </w:pPr>
      <w:r>
        <w:rPr>
          <w:noProof/>
          <w:lang w:eastAsia="ru-RU"/>
        </w:rPr>
        <w:drawing>
          <wp:inline distT="0" distB="0" distL="0" distR="0" wp14:anchorId="029C7B3A" wp14:editId="483012CC">
            <wp:extent cx="4601261" cy="2827036"/>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617335" cy="2836912"/>
                    </a:xfrm>
                    <a:prstGeom prst="rect">
                      <a:avLst/>
                    </a:prstGeom>
                  </pic:spPr>
                </pic:pic>
              </a:graphicData>
            </a:graphic>
          </wp:inline>
        </w:drawing>
      </w:r>
    </w:p>
    <w:p w:rsidR="00055E58" w:rsidRDefault="00055E58" w:rsidP="00055E58">
      <w:pPr>
        <w:pStyle w:val="af1"/>
        <w:ind w:left="0" w:firstLine="0"/>
        <w:jc w:val="center"/>
        <w:rPr>
          <w:rFonts w:ascii="Times New Roman" w:hAnsi="Times New Roman" w:cs="Times New Roman"/>
          <w:noProof/>
          <w:sz w:val="28"/>
          <w:szCs w:val="28"/>
        </w:rPr>
      </w:pPr>
      <w:bookmarkStart w:id="140" w:name="_Ref511311601"/>
      <w:r w:rsidRPr="00055E58">
        <w:rPr>
          <w:rFonts w:ascii="Times New Roman" w:hAnsi="Times New Roman" w:cs="Times New Roman"/>
          <w:sz w:val="28"/>
          <w:szCs w:val="28"/>
        </w:rPr>
        <w:t xml:space="preserve">Рис. </w:t>
      </w:r>
      <w:r w:rsidRPr="00055E58">
        <w:rPr>
          <w:rFonts w:ascii="Times New Roman" w:hAnsi="Times New Roman" w:cs="Times New Roman"/>
          <w:sz w:val="28"/>
          <w:szCs w:val="28"/>
        </w:rPr>
        <w:fldChar w:fldCharType="begin"/>
      </w:r>
      <w:r w:rsidRPr="00055E58">
        <w:rPr>
          <w:rFonts w:ascii="Times New Roman" w:hAnsi="Times New Roman" w:cs="Times New Roman"/>
          <w:sz w:val="28"/>
          <w:szCs w:val="28"/>
        </w:rPr>
        <w:instrText xml:space="preserve"> SEQ Рис. \* ARABIC </w:instrText>
      </w:r>
      <w:r w:rsidRPr="00055E58">
        <w:rPr>
          <w:rFonts w:ascii="Times New Roman" w:hAnsi="Times New Roman" w:cs="Times New Roman"/>
          <w:sz w:val="28"/>
          <w:szCs w:val="28"/>
        </w:rPr>
        <w:fldChar w:fldCharType="separate"/>
      </w:r>
      <w:r w:rsidR="00AE042F">
        <w:rPr>
          <w:rFonts w:ascii="Times New Roman" w:hAnsi="Times New Roman" w:cs="Times New Roman"/>
          <w:noProof/>
          <w:sz w:val="28"/>
          <w:szCs w:val="28"/>
        </w:rPr>
        <w:t>82</w:t>
      </w:r>
      <w:r w:rsidRPr="00055E58">
        <w:rPr>
          <w:rFonts w:ascii="Times New Roman" w:hAnsi="Times New Roman" w:cs="Times New Roman"/>
          <w:noProof/>
          <w:sz w:val="28"/>
          <w:szCs w:val="28"/>
        </w:rPr>
        <w:fldChar w:fldCharType="end"/>
      </w:r>
      <w:bookmarkEnd w:id="140"/>
    </w:p>
    <w:p w:rsidR="00055E58" w:rsidRDefault="00055E58" w:rsidP="00055E58">
      <w:pPr>
        <w:pStyle w:val="af1"/>
        <w:ind w:left="0"/>
        <w:rPr>
          <w:rFonts w:ascii="Times New Roman" w:hAnsi="Times New Roman" w:cs="Times New Roman"/>
          <w:sz w:val="28"/>
          <w:szCs w:val="28"/>
        </w:rPr>
      </w:pPr>
      <w:r w:rsidRPr="00E85034">
        <w:rPr>
          <w:rFonts w:ascii="Times New Roman" w:hAnsi="Times New Roman" w:cs="Times New Roman"/>
          <w:sz w:val="28"/>
          <w:szCs w:val="28"/>
        </w:rPr>
        <w:t xml:space="preserve">Формы ввода </w:t>
      </w:r>
      <w:r>
        <w:rPr>
          <w:rFonts w:ascii="Times New Roman" w:hAnsi="Times New Roman" w:cs="Times New Roman"/>
          <w:sz w:val="28"/>
          <w:szCs w:val="28"/>
        </w:rPr>
        <w:t>подраздела</w:t>
      </w:r>
      <w:r w:rsidR="00114E51">
        <w:rPr>
          <w:rFonts w:ascii="Times New Roman" w:hAnsi="Times New Roman" w:cs="Times New Roman"/>
          <w:sz w:val="28"/>
          <w:szCs w:val="28"/>
        </w:rPr>
        <w:t>,</w:t>
      </w:r>
      <w:r>
        <w:rPr>
          <w:rFonts w:ascii="Times New Roman" w:hAnsi="Times New Roman" w:cs="Times New Roman"/>
          <w:sz w:val="28"/>
          <w:szCs w:val="28"/>
        </w:rPr>
        <w:t xml:space="preserve"> формы отчетности </w:t>
      </w:r>
      <w:r w:rsidRPr="00E85034">
        <w:rPr>
          <w:rFonts w:ascii="Times New Roman" w:hAnsi="Times New Roman" w:cs="Times New Roman"/>
          <w:sz w:val="28"/>
          <w:szCs w:val="28"/>
        </w:rPr>
        <w:t>могут содержать одну или более табличные части, которые представляются отдельными именованными вкладками. Ввод информации в табличные части осуществляется с использованием собственной панели управления на каждой вкладке</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_Ref511312527 \* Lower \h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sidR="00AE042F" w:rsidRPr="00055E58">
        <w:rPr>
          <w:rFonts w:ascii="Times New Roman" w:hAnsi="Times New Roman" w:cs="Times New Roman"/>
          <w:sz w:val="28"/>
          <w:szCs w:val="28"/>
        </w:rPr>
        <w:t xml:space="preserve">рис. </w:t>
      </w:r>
      <w:r w:rsidR="00AE042F">
        <w:rPr>
          <w:rFonts w:ascii="Times New Roman" w:hAnsi="Times New Roman" w:cs="Times New Roman"/>
          <w:noProof/>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t>)</w:t>
      </w:r>
      <w:r w:rsidRPr="00E85034">
        <w:rPr>
          <w:rFonts w:ascii="Times New Roman" w:hAnsi="Times New Roman" w:cs="Times New Roman"/>
          <w:sz w:val="28"/>
          <w:szCs w:val="28"/>
        </w:rPr>
        <w:t>.</w:t>
      </w:r>
    </w:p>
    <w:p w:rsidR="00055E58" w:rsidRDefault="001948DC" w:rsidP="00055E58">
      <w:pPr>
        <w:pStyle w:val="af1"/>
        <w:ind w:left="0" w:firstLine="0"/>
        <w:jc w:val="center"/>
        <w:rPr>
          <w:rFonts w:ascii="Times New Roman" w:hAnsi="Times New Roman" w:cs="Times New Roman"/>
          <w:sz w:val="28"/>
          <w:szCs w:val="28"/>
        </w:rPr>
      </w:pPr>
      <w:r>
        <w:rPr>
          <w:noProof/>
          <w:lang w:eastAsia="ru-RU"/>
        </w:rPr>
        <w:drawing>
          <wp:inline distT="0" distB="0" distL="0" distR="0" wp14:anchorId="774DF4D3" wp14:editId="04B635E5">
            <wp:extent cx="4615891" cy="2853664"/>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633304" cy="2864429"/>
                    </a:xfrm>
                    <a:prstGeom prst="rect">
                      <a:avLst/>
                    </a:prstGeom>
                  </pic:spPr>
                </pic:pic>
              </a:graphicData>
            </a:graphic>
          </wp:inline>
        </w:drawing>
      </w:r>
    </w:p>
    <w:p w:rsidR="00055E58" w:rsidRDefault="00055E58" w:rsidP="00055E58">
      <w:pPr>
        <w:pStyle w:val="af1"/>
        <w:ind w:left="0" w:firstLine="0"/>
        <w:jc w:val="center"/>
        <w:rPr>
          <w:rFonts w:ascii="Times New Roman" w:hAnsi="Times New Roman" w:cs="Times New Roman"/>
          <w:noProof/>
          <w:sz w:val="28"/>
          <w:szCs w:val="28"/>
        </w:rPr>
      </w:pPr>
      <w:bookmarkStart w:id="141" w:name="_Ref511312527"/>
      <w:r w:rsidRPr="00055E58">
        <w:rPr>
          <w:rFonts w:ascii="Times New Roman" w:hAnsi="Times New Roman" w:cs="Times New Roman"/>
          <w:sz w:val="28"/>
          <w:szCs w:val="28"/>
        </w:rPr>
        <w:t xml:space="preserve">Рис. </w:t>
      </w:r>
      <w:r w:rsidRPr="00055E58">
        <w:rPr>
          <w:rFonts w:ascii="Times New Roman" w:hAnsi="Times New Roman" w:cs="Times New Roman"/>
          <w:sz w:val="28"/>
          <w:szCs w:val="28"/>
        </w:rPr>
        <w:fldChar w:fldCharType="begin"/>
      </w:r>
      <w:r w:rsidRPr="00055E58">
        <w:rPr>
          <w:rFonts w:ascii="Times New Roman" w:hAnsi="Times New Roman" w:cs="Times New Roman"/>
          <w:sz w:val="28"/>
          <w:szCs w:val="28"/>
        </w:rPr>
        <w:instrText xml:space="preserve"> SEQ Рис. \* ARABIC </w:instrText>
      </w:r>
      <w:r w:rsidRPr="00055E58">
        <w:rPr>
          <w:rFonts w:ascii="Times New Roman" w:hAnsi="Times New Roman" w:cs="Times New Roman"/>
          <w:sz w:val="28"/>
          <w:szCs w:val="28"/>
        </w:rPr>
        <w:fldChar w:fldCharType="separate"/>
      </w:r>
      <w:r w:rsidR="00AE042F">
        <w:rPr>
          <w:rFonts w:ascii="Times New Roman" w:hAnsi="Times New Roman" w:cs="Times New Roman"/>
          <w:noProof/>
          <w:sz w:val="28"/>
          <w:szCs w:val="28"/>
        </w:rPr>
        <w:t>83</w:t>
      </w:r>
      <w:r w:rsidRPr="00055E58">
        <w:rPr>
          <w:rFonts w:ascii="Times New Roman" w:hAnsi="Times New Roman" w:cs="Times New Roman"/>
          <w:noProof/>
          <w:sz w:val="28"/>
          <w:szCs w:val="28"/>
        </w:rPr>
        <w:fldChar w:fldCharType="end"/>
      </w:r>
      <w:bookmarkEnd w:id="141"/>
    </w:p>
    <w:p w:rsidR="00FF2806" w:rsidRPr="00055E58" w:rsidRDefault="00FF2806" w:rsidP="00FF2806">
      <w:pPr>
        <w:pStyle w:val="af1"/>
        <w:ind w:left="0"/>
        <w:rPr>
          <w:rFonts w:ascii="Times New Roman" w:hAnsi="Times New Roman" w:cs="Times New Roman"/>
          <w:sz w:val="28"/>
          <w:szCs w:val="28"/>
        </w:rPr>
      </w:pPr>
      <w:r>
        <w:rPr>
          <w:rFonts w:ascii="Times New Roman" w:hAnsi="Times New Roman" w:cs="Times New Roman"/>
          <w:sz w:val="28"/>
          <w:szCs w:val="28"/>
        </w:rPr>
        <w:t xml:space="preserve">Формы ввода могут содержать </w:t>
      </w:r>
      <w:r w:rsidRPr="00E85034">
        <w:rPr>
          <w:rFonts w:ascii="Times New Roman" w:hAnsi="Times New Roman" w:cs="Times New Roman"/>
          <w:sz w:val="28"/>
          <w:szCs w:val="28"/>
        </w:rPr>
        <w:t>ранее предустановленны</w:t>
      </w:r>
      <w:r>
        <w:rPr>
          <w:rFonts w:ascii="Times New Roman" w:hAnsi="Times New Roman" w:cs="Times New Roman"/>
          <w:sz w:val="28"/>
          <w:szCs w:val="28"/>
        </w:rPr>
        <w:t xml:space="preserve">й список показателей </w:t>
      </w:r>
      <w:r w:rsidRPr="00E85034">
        <w:rPr>
          <w:rFonts w:ascii="Times New Roman" w:hAnsi="Times New Roman" w:cs="Times New Roman"/>
          <w:sz w:val="28"/>
          <w:szCs w:val="28"/>
        </w:rPr>
        <w:t>(</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REF  _Ref416782697 \* Lower \h  \* MERGEFORMAT </w:instrText>
      </w:r>
      <w:r w:rsidRPr="00E85034">
        <w:rPr>
          <w:rFonts w:ascii="Times New Roman" w:hAnsi="Times New Roman" w:cs="Times New Roman"/>
          <w:sz w:val="28"/>
          <w:szCs w:val="28"/>
        </w:rPr>
      </w:r>
      <w:r w:rsidRPr="00E85034">
        <w:rPr>
          <w:rFonts w:ascii="Times New Roman" w:hAnsi="Times New Roman" w:cs="Times New Roman"/>
          <w:sz w:val="28"/>
          <w:szCs w:val="28"/>
        </w:rPr>
        <w:fldChar w:fldCharType="separate"/>
      </w:r>
      <w:r w:rsidR="00AE042F" w:rsidRPr="00E85034">
        <w:rPr>
          <w:rFonts w:ascii="Times New Roman" w:hAnsi="Times New Roman" w:cs="Times New Roman"/>
          <w:sz w:val="28"/>
          <w:szCs w:val="28"/>
        </w:rPr>
        <w:t xml:space="preserve">рис. </w:t>
      </w:r>
      <w:r w:rsidR="00AE042F">
        <w:rPr>
          <w:rFonts w:ascii="Times New Roman" w:hAnsi="Times New Roman" w:cs="Times New Roman"/>
          <w:sz w:val="28"/>
          <w:szCs w:val="28"/>
        </w:rPr>
        <w:t>84</w:t>
      </w:r>
      <w:r w:rsidRPr="00E85034">
        <w:rPr>
          <w:rFonts w:ascii="Times New Roman" w:hAnsi="Times New Roman" w:cs="Times New Roman"/>
          <w:sz w:val="28"/>
          <w:szCs w:val="28"/>
        </w:rPr>
        <w:fldChar w:fldCharType="end"/>
      </w:r>
      <w:r w:rsidRPr="00E85034">
        <w:rPr>
          <w:rFonts w:ascii="Times New Roman" w:hAnsi="Times New Roman" w:cs="Times New Roman"/>
          <w:sz w:val="28"/>
          <w:szCs w:val="28"/>
        </w:rPr>
        <w:t>). Пользователю при этом не нужно добавлять новые записи, необходимо только ввести соответствующие значения по каждому показателю.</w:t>
      </w:r>
    </w:p>
    <w:p w:rsidR="00446F68" w:rsidRPr="00E85034" w:rsidRDefault="001948DC" w:rsidP="00C36727">
      <w:pPr>
        <w:pStyle w:val="af1"/>
        <w:ind w:left="0" w:firstLine="0"/>
        <w:jc w:val="center"/>
        <w:rPr>
          <w:rFonts w:ascii="Times New Roman" w:hAnsi="Times New Roman" w:cs="Times New Roman"/>
          <w:sz w:val="28"/>
          <w:szCs w:val="28"/>
        </w:rPr>
      </w:pPr>
      <w:r>
        <w:rPr>
          <w:noProof/>
          <w:lang w:eastAsia="ru-RU"/>
        </w:rPr>
        <w:drawing>
          <wp:inline distT="0" distB="0" distL="0" distR="0" wp14:anchorId="5D3E53C1" wp14:editId="3B1FEA7B">
            <wp:extent cx="5793638" cy="2981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804229" cy="2986575"/>
                    </a:xfrm>
                    <a:prstGeom prst="rect">
                      <a:avLst/>
                    </a:prstGeom>
                  </pic:spPr>
                </pic:pic>
              </a:graphicData>
            </a:graphic>
          </wp:inline>
        </w:drawing>
      </w:r>
    </w:p>
    <w:p w:rsidR="00446F68" w:rsidRPr="00E85034" w:rsidRDefault="00446F68" w:rsidP="00C36727">
      <w:pPr>
        <w:pStyle w:val="af1"/>
        <w:ind w:left="0" w:firstLine="0"/>
        <w:jc w:val="center"/>
        <w:rPr>
          <w:rFonts w:ascii="Times New Roman" w:hAnsi="Times New Roman" w:cs="Times New Roman"/>
          <w:noProof/>
          <w:sz w:val="28"/>
          <w:szCs w:val="28"/>
        </w:rPr>
      </w:pPr>
      <w:bookmarkStart w:id="142" w:name="_Ref416782697"/>
      <w:r w:rsidRPr="00E85034">
        <w:rPr>
          <w:rFonts w:ascii="Times New Roman" w:hAnsi="Times New Roman" w:cs="Times New Roman"/>
          <w:sz w:val="28"/>
          <w:szCs w:val="28"/>
        </w:rPr>
        <w:t xml:space="preserve">Рис. </w:t>
      </w:r>
      <w:r w:rsidRPr="00E85034">
        <w:rPr>
          <w:rFonts w:ascii="Times New Roman" w:hAnsi="Times New Roman" w:cs="Times New Roman"/>
          <w:sz w:val="28"/>
          <w:szCs w:val="28"/>
        </w:rPr>
        <w:fldChar w:fldCharType="begin"/>
      </w:r>
      <w:r w:rsidRPr="00E85034">
        <w:rPr>
          <w:rFonts w:ascii="Times New Roman" w:hAnsi="Times New Roman" w:cs="Times New Roman"/>
          <w:sz w:val="28"/>
          <w:szCs w:val="28"/>
        </w:rPr>
        <w:instrText xml:space="preserve"> SEQ Рис. \* ARABIC </w:instrText>
      </w:r>
      <w:r w:rsidRPr="00E85034">
        <w:rPr>
          <w:rFonts w:ascii="Times New Roman" w:hAnsi="Times New Roman" w:cs="Times New Roman"/>
          <w:sz w:val="28"/>
          <w:szCs w:val="28"/>
        </w:rPr>
        <w:fldChar w:fldCharType="separate"/>
      </w:r>
      <w:r w:rsidR="00AE042F">
        <w:rPr>
          <w:rFonts w:ascii="Times New Roman" w:hAnsi="Times New Roman" w:cs="Times New Roman"/>
          <w:noProof/>
          <w:sz w:val="28"/>
          <w:szCs w:val="28"/>
        </w:rPr>
        <w:t>84</w:t>
      </w:r>
      <w:r w:rsidRPr="00E85034">
        <w:rPr>
          <w:rFonts w:ascii="Times New Roman" w:hAnsi="Times New Roman" w:cs="Times New Roman"/>
          <w:noProof/>
          <w:sz w:val="28"/>
          <w:szCs w:val="28"/>
        </w:rPr>
        <w:fldChar w:fldCharType="end"/>
      </w:r>
      <w:bookmarkEnd w:id="142"/>
    </w:p>
    <w:p w:rsidR="00446F68" w:rsidRPr="00E85034" w:rsidRDefault="00446F68" w:rsidP="001948DC">
      <w:pPr>
        <w:pStyle w:val="af1"/>
        <w:spacing w:line="336" w:lineRule="auto"/>
        <w:ind w:left="0"/>
        <w:rPr>
          <w:rFonts w:ascii="Times New Roman" w:hAnsi="Times New Roman" w:cs="Times New Roman"/>
          <w:sz w:val="28"/>
          <w:szCs w:val="28"/>
        </w:rPr>
      </w:pPr>
      <w:r w:rsidRPr="00E85034">
        <w:rPr>
          <w:rFonts w:ascii="Times New Roman" w:hAnsi="Times New Roman" w:cs="Times New Roman"/>
          <w:sz w:val="28"/>
          <w:szCs w:val="28"/>
        </w:rPr>
        <w:t xml:space="preserve">Поля ввода в табличной части могут отличаться по типу вводимых данных (символьные, числовые, дата) и по способу ввода (с клавиатуры, выбор из справочника, выбор из календаря и др.). Описание способов ввода информации более подробно </w:t>
      </w:r>
      <w:r w:rsidR="00E37048">
        <w:rPr>
          <w:rFonts w:ascii="Times New Roman" w:hAnsi="Times New Roman" w:cs="Times New Roman"/>
          <w:sz w:val="28"/>
          <w:szCs w:val="28"/>
        </w:rPr>
        <w:t xml:space="preserve">приведено в </w:t>
      </w:r>
      <w:r w:rsidR="00E37048">
        <w:rPr>
          <w:rFonts w:ascii="Times New Roman" w:hAnsi="Times New Roman" w:cs="Times New Roman"/>
          <w:sz w:val="28"/>
          <w:szCs w:val="28"/>
        </w:rPr>
        <w:fldChar w:fldCharType="begin"/>
      </w:r>
      <w:r w:rsidR="00E37048">
        <w:rPr>
          <w:rFonts w:ascii="Times New Roman" w:hAnsi="Times New Roman" w:cs="Times New Roman"/>
          <w:sz w:val="28"/>
          <w:szCs w:val="28"/>
        </w:rPr>
        <w:instrText xml:space="preserve"> REF _Ref526868255 \r \h </w:instrText>
      </w:r>
      <w:r w:rsidR="00E37048">
        <w:rPr>
          <w:rFonts w:ascii="Times New Roman" w:hAnsi="Times New Roman" w:cs="Times New Roman"/>
          <w:sz w:val="28"/>
          <w:szCs w:val="28"/>
        </w:rPr>
      </w:r>
      <w:r w:rsidR="00E37048">
        <w:rPr>
          <w:rFonts w:ascii="Times New Roman" w:hAnsi="Times New Roman" w:cs="Times New Roman"/>
          <w:sz w:val="28"/>
          <w:szCs w:val="28"/>
        </w:rPr>
        <w:fldChar w:fldCharType="separate"/>
      </w:r>
      <w:r w:rsidR="00AE042F">
        <w:rPr>
          <w:rFonts w:ascii="Times New Roman" w:hAnsi="Times New Roman" w:cs="Times New Roman"/>
          <w:sz w:val="28"/>
          <w:szCs w:val="28"/>
        </w:rPr>
        <w:t>3.2.3</w:t>
      </w:r>
      <w:r w:rsidR="00E37048">
        <w:rPr>
          <w:rFonts w:ascii="Times New Roman" w:hAnsi="Times New Roman" w:cs="Times New Roman"/>
          <w:sz w:val="28"/>
          <w:szCs w:val="28"/>
        </w:rPr>
        <w:fldChar w:fldCharType="end"/>
      </w:r>
      <w:r w:rsidR="00995C2C" w:rsidRPr="00E85034">
        <w:rPr>
          <w:rFonts w:ascii="Times New Roman" w:hAnsi="Times New Roman" w:cs="Times New Roman"/>
          <w:sz w:val="28"/>
          <w:szCs w:val="28"/>
        </w:rPr>
        <w:t>.</w:t>
      </w:r>
    </w:p>
    <w:p w:rsidR="00446F68" w:rsidRPr="00E85034" w:rsidRDefault="00446F68" w:rsidP="001948DC">
      <w:pPr>
        <w:pStyle w:val="af1"/>
        <w:spacing w:line="336" w:lineRule="auto"/>
        <w:ind w:left="0"/>
        <w:rPr>
          <w:rFonts w:ascii="Times New Roman" w:hAnsi="Times New Roman" w:cs="Times New Roman"/>
          <w:sz w:val="28"/>
          <w:szCs w:val="28"/>
        </w:rPr>
      </w:pPr>
      <w:r w:rsidRPr="00E85034">
        <w:rPr>
          <w:rFonts w:ascii="Times New Roman" w:hAnsi="Times New Roman" w:cs="Times New Roman"/>
          <w:sz w:val="28"/>
          <w:szCs w:val="28"/>
        </w:rPr>
        <w:t>Номер по порядку формируется автоматически.</w:t>
      </w:r>
    </w:p>
    <w:p w:rsidR="00446F68" w:rsidRPr="00E85034" w:rsidRDefault="00446F68" w:rsidP="001948DC">
      <w:pPr>
        <w:pStyle w:val="af1"/>
        <w:spacing w:line="336" w:lineRule="auto"/>
        <w:ind w:left="0"/>
        <w:rPr>
          <w:rFonts w:ascii="Times New Roman" w:hAnsi="Times New Roman" w:cs="Times New Roman"/>
          <w:sz w:val="28"/>
          <w:szCs w:val="28"/>
        </w:rPr>
      </w:pPr>
      <w:r w:rsidRPr="00E85034">
        <w:rPr>
          <w:rFonts w:ascii="Times New Roman" w:hAnsi="Times New Roman" w:cs="Times New Roman"/>
          <w:sz w:val="28"/>
          <w:szCs w:val="28"/>
        </w:rPr>
        <w:t xml:space="preserve">При наличии ранее введенной информации в форматах </w:t>
      </w:r>
      <w:r w:rsidRPr="00E85034">
        <w:rPr>
          <w:rFonts w:ascii="Times New Roman" w:hAnsi="Times New Roman" w:cs="Times New Roman"/>
          <w:sz w:val="28"/>
          <w:szCs w:val="28"/>
          <w:lang w:val="en-US"/>
        </w:rPr>
        <w:t>Word</w:t>
      </w:r>
      <w:r w:rsidRPr="00E85034">
        <w:rPr>
          <w:rFonts w:ascii="Times New Roman" w:hAnsi="Times New Roman" w:cs="Times New Roman"/>
          <w:sz w:val="28"/>
          <w:szCs w:val="28"/>
        </w:rPr>
        <w:t xml:space="preserve"> или </w:t>
      </w:r>
      <w:r w:rsidRPr="00E85034">
        <w:rPr>
          <w:rFonts w:ascii="Times New Roman" w:hAnsi="Times New Roman" w:cs="Times New Roman"/>
          <w:sz w:val="28"/>
          <w:szCs w:val="28"/>
          <w:lang w:val="en-US"/>
        </w:rPr>
        <w:t>Excel</w:t>
      </w:r>
      <w:r w:rsidRPr="00E85034">
        <w:rPr>
          <w:rFonts w:ascii="Times New Roman" w:hAnsi="Times New Roman" w:cs="Times New Roman"/>
          <w:sz w:val="28"/>
          <w:szCs w:val="28"/>
        </w:rPr>
        <w:t xml:space="preserve"> имеется возможность ускоренного ввода такой информации. Для этого необходимо создать или открыть форму </w:t>
      </w:r>
      <w:r w:rsidR="00055E58">
        <w:rPr>
          <w:rFonts w:ascii="Times New Roman" w:hAnsi="Times New Roman" w:cs="Times New Roman"/>
          <w:sz w:val="28"/>
          <w:szCs w:val="28"/>
        </w:rPr>
        <w:t>подраздела формы отчетности</w:t>
      </w:r>
      <w:r w:rsidRPr="00E85034">
        <w:rPr>
          <w:rFonts w:ascii="Times New Roman" w:hAnsi="Times New Roman" w:cs="Times New Roman"/>
          <w:sz w:val="28"/>
          <w:szCs w:val="28"/>
        </w:rPr>
        <w:t xml:space="preserve">, которую необходимо заполнить. Открыть документ </w:t>
      </w:r>
      <w:r w:rsidRPr="00E85034">
        <w:rPr>
          <w:rFonts w:ascii="Times New Roman" w:hAnsi="Times New Roman" w:cs="Times New Roman"/>
          <w:sz w:val="28"/>
          <w:szCs w:val="28"/>
          <w:lang w:val="en-US"/>
        </w:rPr>
        <w:t>Word</w:t>
      </w:r>
      <w:r w:rsidRPr="00E85034">
        <w:rPr>
          <w:rFonts w:ascii="Times New Roman" w:hAnsi="Times New Roman" w:cs="Times New Roman"/>
          <w:sz w:val="28"/>
          <w:szCs w:val="28"/>
        </w:rPr>
        <w:t xml:space="preserve"> или </w:t>
      </w:r>
      <w:r w:rsidRPr="00E85034">
        <w:rPr>
          <w:rFonts w:ascii="Times New Roman" w:hAnsi="Times New Roman" w:cs="Times New Roman"/>
          <w:sz w:val="28"/>
          <w:szCs w:val="28"/>
          <w:lang w:val="en-US"/>
        </w:rPr>
        <w:t>Excel</w:t>
      </w:r>
      <w:r w:rsidRPr="00E85034">
        <w:rPr>
          <w:rFonts w:ascii="Times New Roman" w:hAnsi="Times New Roman" w:cs="Times New Roman"/>
          <w:sz w:val="28"/>
          <w:szCs w:val="28"/>
        </w:rPr>
        <w:t xml:space="preserve">, выделить и скопировать в </w:t>
      </w:r>
      <w:r w:rsidR="0021072E">
        <w:rPr>
          <w:rFonts w:ascii="Times New Roman" w:hAnsi="Times New Roman" w:cs="Times New Roman"/>
          <w:sz w:val="28"/>
          <w:szCs w:val="28"/>
        </w:rPr>
        <w:t>буфер обмена</w:t>
      </w:r>
      <w:r w:rsidRPr="00E85034">
        <w:rPr>
          <w:rFonts w:ascii="Times New Roman" w:hAnsi="Times New Roman" w:cs="Times New Roman"/>
          <w:sz w:val="28"/>
          <w:szCs w:val="28"/>
        </w:rPr>
        <w:t xml:space="preserve"> фрагмент для копирования, а затем вставить его в нужное место формы с использованием кнопки </w:t>
      </w:r>
      <w:r w:rsidRPr="00E85034">
        <w:rPr>
          <w:rFonts w:ascii="Times New Roman" w:hAnsi="Times New Roman" w:cs="Times New Roman"/>
          <w:noProof/>
          <w:lang w:eastAsia="ru-RU"/>
        </w:rPr>
        <w:drawing>
          <wp:inline distT="0" distB="0" distL="0" distR="0" wp14:anchorId="52734294" wp14:editId="2ACE1610">
            <wp:extent cx="266400" cy="241200"/>
            <wp:effectExtent l="0" t="0" r="635" b="6985"/>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66400" cy="241200"/>
                    </a:xfrm>
                    <a:prstGeom prst="rect">
                      <a:avLst/>
                    </a:prstGeom>
                  </pic:spPr>
                </pic:pic>
              </a:graphicData>
            </a:graphic>
          </wp:inline>
        </w:drawing>
      </w:r>
      <w:r w:rsidR="00995C2C" w:rsidRPr="00E85034">
        <w:rPr>
          <w:rFonts w:ascii="Times New Roman" w:hAnsi="Times New Roman" w:cs="Times New Roman"/>
          <w:sz w:val="28"/>
          <w:szCs w:val="28"/>
        </w:rPr>
        <w:t xml:space="preserve"> (</w:t>
      </w:r>
      <w:r w:rsidR="00E37048">
        <w:rPr>
          <w:rFonts w:ascii="Times New Roman" w:hAnsi="Times New Roman" w:cs="Times New Roman"/>
          <w:sz w:val="28"/>
          <w:szCs w:val="28"/>
        </w:rPr>
        <w:t>«</w:t>
      </w:r>
      <w:r w:rsidR="00E37048" w:rsidRPr="00E85034">
        <w:rPr>
          <w:rFonts w:ascii="Times New Roman" w:hAnsi="Times New Roman" w:cs="Times New Roman"/>
          <w:sz w:val="28"/>
          <w:szCs w:val="28"/>
        </w:rPr>
        <w:t xml:space="preserve">Вставить </w:t>
      </w:r>
      <w:r w:rsidR="00995C2C" w:rsidRPr="00E85034">
        <w:rPr>
          <w:rFonts w:ascii="Times New Roman" w:hAnsi="Times New Roman" w:cs="Times New Roman"/>
          <w:sz w:val="28"/>
          <w:szCs w:val="28"/>
        </w:rPr>
        <w:t>из буфера обмена</w:t>
      </w:r>
      <w:r w:rsidR="00E37048">
        <w:rPr>
          <w:rFonts w:ascii="Times New Roman" w:hAnsi="Times New Roman" w:cs="Times New Roman"/>
          <w:sz w:val="28"/>
          <w:szCs w:val="28"/>
        </w:rPr>
        <w:t>»</w:t>
      </w:r>
      <w:r w:rsidR="00995C2C" w:rsidRPr="00E85034">
        <w:rPr>
          <w:rFonts w:ascii="Times New Roman" w:hAnsi="Times New Roman" w:cs="Times New Roman"/>
          <w:sz w:val="28"/>
          <w:szCs w:val="28"/>
        </w:rPr>
        <w:t>).</w:t>
      </w:r>
    </w:p>
    <w:p w:rsidR="00C64ACB" w:rsidRDefault="00446F68" w:rsidP="001948DC">
      <w:pPr>
        <w:pStyle w:val="afa"/>
        <w:spacing w:line="336" w:lineRule="auto"/>
        <w:ind w:firstLine="709"/>
        <w:rPr>
          <w:sz w:val="28"/>
          <w:szCs w:val="28"/>
        </w:rPr>
      </w:pPr>
      <w:r w:rsidRPr="00E85034">
        <w:rPr>
          <w:sz w:val="28"/>
          <w:szCs w:val="28"/>
        </w:rPr>
        <w:t>Вставка осуществляется</w:t>
      </w:r>
      <w:r w:rsidR="00931E72">
        <w:rPr>
          <w:sz w:val="28"/>
          <w:szCs w:val="28"/>
          <w:lang w:val="ru-RU"/>
        </w:rPr>
        <w:t>,</w:t>
      </w:r>
      <w:r w:rsidRPr="00E85034">
        <w:rPr>
          <w:sz w:val="28"/>
          <w:szCs w:val="28"/>
        </w:rPr>
        <w:t xml:space="preserve"> начиная с ячейки, активированной двойным нажатием ЛКМ. При отсутствии выбора ячейки, вставка начинается с левой верхней ячейки формы. При проведении заполнения форматы</w:t>
      </w:r>
      <w:r w:rsidR="007C7C0F">
        <w:rPr>
          <w:sz w:val="28"/>
          <w:szCs w:val="28"/>
          <w:lang w:val="ru-RU"/>
        </w:rPr>
        <w:t>,</w:t>
      </w:r>
      <w:r w:rsidRPr="00E85034">
        <w:rPr>
          <w:sz w:val="28"/>
          <w:szCs w:val="28"/>
        </w:rPr>
        <w:t xml:space="preserve"> копируемых данных</w:t>
      </w:r>
      <w:r w:rsidR="007C7C0F">
        <w:rPr>
          <w:sz w:val="28"/>
          <w:szCs w:val="28"/>
          <w:lang w:val="ru-RU"/>
        </w:rPr>
        <w:t>,</w:t>
      </w:r>
      <w:r w:rsidRPr="00E85034">
        <w:rPr>
          <w:sz w:val="28"/>
          <w:szCs w:val="28"/>
        </w:rPr>
        <w:t xml:space="preserve"> должны соответствовать форматам области вставки. Наименования в </w:t>
      </w:r>
      <w:r w:rsidRPr="00194EA8">
        <w:rPr>
          <w:sz w:val="28"/>
          <w:szCs w:val="28"/>
        </w:rPr>
        <w:t>классификаторах</w:t>
      </w:r>
      <w:r w:rsidR="007C7C0F">
        <w:rPr>
          <w:sz w:val="28"/>
          <w:szCs w:val="28"/>
          <w:lang w:val="ru-RU"/>
        </w:rPr>
        <w:t>,</w:t>
      </w:r>
      <w:r w:rsidRPr="00194EA8">
        <w:rPr>
          <w:sz w:val="28"/>
          <w:szCs w:val="28"/>
        </w:rPr>
        <w:t xml:space="preserve"> копируемых фрагментов</w:t>
      </w:r>
      <w:r w:rsidR="007C7C0F">
        <w:rPr>
          <w:sz w:val="28"/>
          <w:szCs w:val="28"/>
          <w:lang w:val="ru-RU"/>
        </w:rPr>
        <w:t>,</w:t>
      </w:r>
      <w:r w:rsidRPr="00194EA8">
        <w:rPr>
          <w:sz w:val="28"/>
          <w:szCs w:val="28"/>
        </w:rPr>
        <w:t xml:space="preserve"> должны четко соответствовать наименованиям классификаторов в БД </w:t>
      </w:r>
      <w:r w:rsidR="00C36727" w:rsidRPr="00194EA8">
        <w:rPr>
          <w:sz w:val="28"/>
          <w:szCs w:val="28"/>
          <w:lang w:val="ru-RU"/>
        </w:rPr>
        <w:t>программы</w:t>
      </w:r>
      <w:r w:rsidRPr="00194EA8">
        <w:rPr>
          <w:sz w:val="28"/>
          <w:szCs w:val="28"/>
        </w:rPr>
        <w:t>. В противном случае привязка не произойдет.</w:t>
      </w:r>
      <w:r w:rsidRPr="00E85034">
        <w:rPr>
          <w:sz w:val="28"/>
          <w:szCs w:val="28"/>
        </w:rPr>
        <w:t xml:space="preserve"> В копируемых фрагментах не должно быть объединенных ячеек, а также дополнительных разделителей строк в ячейках. Наличие разделителей приведет к сдвигу данных при вставке в форму.</w:t>
      </w:r>
    </w:p>
    <w:p w:rsidR="00CF4B1D" w:rsidRDefault="00CF4B1D" w:rsidP="00552AE8">
      <w:pPr>
        <w:spacing w:line="360" w:lineRule="auto"/>
        <w:ind w:firstLine="709"/>
        <w:jc w:val="both"/>
        <w:rPr>
          <w:sz w:val="28"/>
          <w:szCs w:val="28"/>
        </w:rPr>
      </w:pPr>
      <w:r w:rsidRPr="00E85034">
        <w:rPr>
          <w:sz w:val="28"/>
          <w:szCs w:val="28"/>
        </w:rPr>
        <w:t>Для печати форм</w:t>
      </w:r>
      <w:r>
        <w:rPr>
          <w:sz w:val="28"/>
          <w:szCs w:val="28"/>
        </w:rPr>
        <w:t>ы</w:t>
      </w:r>
      <w:r w:rsidRPr="00E85034">
        <w:rPr>
          <w:sz w:val="28"/>
          <w:szCs w:val="28"/>
        </w:rPr>
        <w:t xml:space="preserve"> отчетности необходимо сначала выбрать нужн</w:t>
      </w:r>
      <w:r>
        <w:rPr>
          <w:sz w:val="28"/>
          <w:szCs w:val="28"/>
        </w:rPr>
        <w:t>ую</w:t>
      </w:r>
      <w:r w:rsidRPr="00E85034">
        <w:rPr>
          <w:sz w:val="28"/>
          <w:szCs w:val="28"/>
        </w:rPr>
        <w:t xml:space="preserve"> форм</w:t>
      </w:r>
      <w:r>
        <w:rPr>
          <w:sz w:val="28"/>
          <w:szCs w:val="28"/>
        </w:rPr>
        <w:t>у</w:t>
      </w:r>
      <w:r w:rsidRPr="00E85034">
        <w:rPr>
          <w:sz w:val="28"/>
          <w:szCs w:val="28"/>
        </w:rPr>
        <w:t xml:space="preserve"> в диалоговом окне </w:t>
      </w:r>
      <w:r>
        <w:rPr>
          <w:sz w:val="28"/>
          <w:szCs w:val="28"/>
        </w:rPr>
        <w:t>«</w:t>
      </w:r>
      <w:r w:rsidRPr="00E85034">
        <w:rPr>
          <w:sz w:val="28"/>
          <w:szCs w:val="28"/>
        </w:rPr>
        <w:t>Формы отчетности</w:t>
      </w:r>
      <w:r>
        <w:rPr>
          <w:sz w:val="28"/>
          <w:szCs w:val="28"/>
        </w:rPr>
        <w:t>»</w:t>
      </w:r>
      <w:r w:rsidRPr="00E85034">
        <w:rPr>
          <w:sz w:val="28"/>
          <w:szCs w:val="28"/>
        </w:rPr>
        <w:t xml:space="preserve">, после чего нажать на кнопку </w:t>
      </w:r>
      <w:r w:rsidRPr="00E85034">
        <w:rPr>
          <w:noProof/>
        </w:rPr>
        <w:drawing>
          <wp:inline distT="0" distB="0" distL="0" distR="0" wp14:anchorId="3F3125AD" wp14:editId="5B7F2AB9">
            <wp:extent cx="741600" cy="212400"/>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741600" cy="212400"/>
                    </a:xfrm>
                    <a:prstGeom prst="rect">
                      <a:avLst/>
                    </a:prstGeom>
                  </pic:spPr>
                </pic:pic>
              </a:graphicData>
            </a:graphic>
          </wp:inline>
        </w:drawing>
      </w:r>
      <w:r>
        <w:rPr>
          <w:sz w:val="28"/>
          <w:szCs w:val="28"/>
        </w:rPr>
        <w:t>.</w:t>
      </w:r>
    </w:p>
    <w:p w:rsidR="00CF4B1D" w:rsidRPr="00A42465" w:rsidRDefault="00552AE8" w:rsidP="00552AE8">
      <w:pPr>
        <w:spacing w:line="360" w:lineRule="auto"/>
        <w:ind w:firstLine="709"/>
        <w:jc w:val="both"/>
        <w:rPr>
          <w:spacing w:val="-8"/>
          <w:sz w:val="28"/>
          <w:szCs w:val="28"/>
        </w:rPr>
      </w:pPr>
      <w:r w:rsidRPr="00A42465">
        <w:rPr>
          <w:spacing w:val="-8"/>
          <w:sz w:val="28"/>
          <w:szCs w:val="28"/>
        </w:rPr>
        <w:t>Для печати одновременно нескольких форм отчетности необходимо нажать на кнопку</w:t>
      </w:r>
      <w:r w:rsidR="00CF4B1D" w:rsidRPr="00A42465">
        <w:rPr>
          <w:spacing w:val="-8"/>
          <w:sz w:val="28"/>
          <w:szCs w:val="28"/>
        </w:rPr>
        <w:t xml:space="preserve"> </w:t>
      </w:r>
      <w:r w:rsidRPr="00A42465">
        <w:rPr>
          <w:noProof/>
          <w:spacing w:val="-8"/>
        </w:rPr>
        <w:drawing>
          <wp:inline distT="0" distB="0" distL="0" distR="0" wp14:anchorId="3896E2FC" wp14:editId="0F8EA6FB">
            <wp:extent cx="1897200" cy="230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897200" cy="230400"/>
                    </a:xfrm>
                    <a:prstGeom prst="rect">
                      <a:avLst/>
                    </a:prstGeom>
                  </pic:spPr>
                </pic:pic>
              </a:graphicData>
            </a:graphic>
          </wp:inline>
        </w:drawing>
      </w:r>
      <w:r w:rsidRPr="00A42465">
        <w:rPr>
          <w:spacing w:val="-8"/>
          <w:sz w:val="28"/>
          <w:szCs w:val="28"/>
        </w:rPr>
        <w:t>. При этом формир</w:t>
      </w:r>
      <w:r w:rsidR="00842EBE">
        <w:rPr>
          <w:spacing w:val="-8"/>
          <w:sz w:val="28"/>
          <w:szCs w:val="28"/>
        </w:rPr>
        <w:t>уется</w:t>
      </w:r>
      <w:r w:rsidRPr="00A42465">
        <w:rPr>
          <w:spacing w:val="-8"/>
          <w:sz w:val="28"/>
          <w:szCs w:val="28"/>
        </w:rPr>
        <w:t xml:space="preserve"> печатн</w:t>
      </w:r>
      <w:r w:rsidR="00CF4B1D" w:rsidRPr="00A42465">
        <w:rPr>
          <w:spacing w:val="-8"/>
          <w:sz w:val="28"/>
          <w:szCs w:val="28"/>
        </w:rPr>
        <w:t>ая</w:t>
      </w:r>
      <w:r w:rsidRPr="00A42465">
        <w:rPr>
          <w:spacing w:val="-8"/>
          <w:sz w:val="28"/>
          <w:szCs w:val="28"/>
        </w:rPr>
        <w:t xml:space="preserve"> форм</w:t>
      </w:r>
      <w:r w:rsidR="00CF4B1D" w:rsidRPr="00A42465">
        <w:rPr>
          <w:spacing w:val="-8"/>
          <w:sz w:val="28"/>
          <w:szCs w:val="28"/>
        </w:rPr>
        <w:t>а отчетности</w:t>
      </w:r>
      <w:r w:rsidRPr="00A42465">
        <w:rPr>
          <w:spacing w:val="-8"/>
          <w:sz w:val="28"/>
          <w:szCs w:val="28"/>
        </w:rPr>
        <w:t xml:space="preserve">, каждая форма </w:t>
      </w:r>
      <w:r w:rsidR="00CF4B1D" w:rsidRPr="00A42465">
        <w:rPr>
          <w:spacing w:val="-8"/>
          <w:sz w:val="28"/>
          <w:szCs w:val="28"/>
        </w:rPr>
        <w:t xml:space="preserve">которой </w:t>
      </w:r>
      <w:r w:rsidRPr="00A42465">
        <w:rPr>
          <w:spacing w:val="-8"/>
          <w:sz w:val="28"/>
          <w:szCs w:val="28"/>
        </w:rPr>
        <w:t>находится в отдельной вкладке (</w:t>
      </w:r>
      <w:r w:rsidRPr="00A42465">
        <w:rPr>
          <w:spacing w:val="-8"/>
          <w:sz w:val="28"/>
          <w:szCs w:val="28"/>
        </w:rPr>
        <w:fldChar w:fldCharType="begin"/>
      </w:r>
      <w:r w:rsidRPr="00A42465">
        <w:rPr>
          <w:spacing w:val="-8"/>
          <w:sz w:val="28"/>
          <w:szCs w:val="28"/>
        </w:rPr>
        <w:instrText xml:space="preserve"> REF  _Ref416783055 \* Lower \h  \* MERGEFORMAT </w:instrText>
      </w:r>
      <w:r w:rsidRPr="00A42465">
        <w:rPr>
          <w:spacing w:val="-8"/>
          <w:sz w:val="28"/>
          <w:szCs w:val="28"/>
        </w:rPr>
      </w:r>
      <w:r w:rsidRPr="00A42465">
        <w:rPr>
          <w:spacing w:val="-8"/>
          <w:sz w:val="28"/>
          <w:szCs w:val="28"/>
        </w:rPr>
        <w:fldChar w:fldCharType="separate"/>
      </w:r>
      <w:r w:rsidR="00AE042F" w:rsidRPr="00AE042F">
        <w:rPr>
          <w:spacing w:val="-8"/>
          <w:sz w:val="28"/>
          <w:szCs w:val="28"/>
        </w:rPr>
        <w:t xml:space="preserve">рис. </w:t>
      </w:r>
      <w:r w:rsidR="00AE042F" w:rsidRPr="00AE042F">
        <w:rPr>
          <w:noProof/>
          <w:spacing w:val="-8"/>
          <w:sz w:val="28"/>
          <w:szCs w:val="28"/>
        </w:rPr>
        <w:t>85</w:t>
      </w:r>
      <w:r w:rsidRPr="00A42465">
        <w:rPr>
          <w:spacing w:val="-8"/>
          <w:sz w:val="28"/>
          <w:szCs w:val="28"/>
        </w:rPr>
        <w:fldChar w:fldCharType="end"/>
      </w:r>
      <w:r w:rsidRPr="00A42465">
        <w:rPr>
          <w:spacing w:val="-8"/>
          <w:sz w:val="28"/>
          <w:szCs w:val="28"/>
        </w:rPr>
        <w:t xml:space="preserve">). Можно их просмотреть, выдать на печать (как отдельно по каждой форме, так и все формы одновременно). </w:t>
      </w:r>
      <w:r w:rsidR="00CF4B1D" w:rsidRPr="00A42465">
        <w:rPr>
          <w:spacing w:val="-8"/>
          <w:sz w:val="28"/>
          <w:szCs w:val="28"/>
        </w:rPr>
        <w:t>Выбор разделов и форм отчетности для печати осуществляется в дополнительной форме «Выбор отчетов для печати – АПСД ВО» (</w:t>
      </w:r>
      <w:r w:rsidR="00CF4B1D" w:rsidRPr="00A42465">
        <w:rPr>
          <w:spacing w:val="-8"/>
          <w:sz w:val="28"/>
          <w:szCs w:val="28"/>
        </w:rPr>
        <w:fldChar w:fldCharType="begin"/>
      </w:r>
      <w:r w:rsidR="00CF4B1D" w:rsidRPr="00A42465">
        <w:rPr>
          <w:spacing w:val="-8"/>
          <w:sz w:val="28"/>
          <w:szCs w:val="28"/>
        </w:rPr>
        <w:instrText xml:space="preserve"> REF  _Ref526935546 \* Lower \h  \* MERGEFORMAT </w:instrText>
      </w:r>
      <w:r w:rsidR="00CF4B1D" w:rsidRPr="00A42465">
        <w:rPr>
          <w:spacing w:val="-8"/>
          <w:sz w:val="28"/>
          <w:szCs w:val="28"/>
        </w:rPr>
      </w:r>
      <w:r w:rsidR="00CF4B1D" w:rsidRPr="00A42465">
        <w:rPr>
          <w:spacing w:val="-8"/>
          <w:sz w:val="28"/>
          <w:szCs w:val="28"/>
        </w:rPr>
        <w:fldChar w:fldCharType="separate"/>
      </w:r>
      <w:r w:rsidR="00AE042F" w:rsidRPr="00AE042F">
        <w:rPr>
          <w:spacing w:val="-8"/>
          <w:sz w:val="28"/>
          <w:szCs w:val="28"/>
        </w:rPr>
        <w:t xml:space="preserve">рис. </w:t>
      </w:r>
      <w:r w:rsidR="00AE042F" w:rsidRPr="00AE042F">
        <w:rPr>
          <w:noProof/>
          <w:spacing w:val="-8"/>
          <w:sz w:val="28"/>
          <w:szCs w:val="28"/>
        </w:rPr>
        <w:t>86</w:t>
      </w:r>
      <w:r w:rsidR="00CF4B1D" w:rsidRPr="00A42465">
        <w:rPr>
          <w:spacing w:val="-8"/>
          <w:sz w:val="28"/>
          <w:szCs w:val="28"/>
        </w:rPr>
        <w:fldChar w:fldCharType="end"/>
      </w:r>
      <w:r w:rsidR="00CF4B1D" w:rsidRPr="00A42465">
        <w:rPr>
          <w:spacing w:val="-8"/>
          <w:sz w:val="28"/>
          <w:szCs w:val="28"/>
        </w:rPr>
        <w:t>) установкой переключателя множественного выбора. Дополнительная форма «Выбор отчетов для печати</w:t>
      </w:r>
      <w:r w:rsidR="00842EBE">
        <w:rPr>
          <w:spacing w:val="-8"/>
          <w:sz w:val="28"/>
          <w:szCs w:val="28"/>
        </w:rPr>
        <w:t xml:space="preserve"> </w:t>
      </w:r>
      <w:r w:rsidR="00CF4B1D" w:rsidRPr="00A42465">
        <w:rPr>
          <w:spacing w:val="-8"/>
          <w:sz w:val="28"/>
          <w:szCs w:val="28"/>
        </w:rPr>
        <w:t xml:space="preserve">– АПСД ВО» загружается по кнопкам </w:t>
      </w:r>
      <w:r w:rsidR="00CF4B1D" w:rsidRPr="00A42465">
        <w:rPr>
          <w:noProof/>
          <w:spacing w:val="-8"/>
        </w:rPr>
        <w:drawing>
          <wp:inline distT="0" distB="0" distL="0" distR="0" wp14:anchorId="6EA89EF5" wp14:editId="55E70A8C">
            <wp:extent cx="2041200" cy="252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041200" cy="252000"/>
                    </a:xfrm>
                    <a:prstGeom prst="rect">
                      <a:avLst/>
                    </a:prstGeom>
                  </pic:spPr>
                </pic:pic>
              </a:graphicData>
            </a:graphic>
          </wp:inline>
        </w:drawing>
      </w:r>
      <w:r w:rsidR="00CF4B1D" w:rsidRPr="00A42465">
        <w:rPr>
          <w:spacing w:val="-8"/>
          <w:szCs w:val="24"/>
        </w:rPr>
        <w:t xml:space="preserve">, </w:t>
      </w:r>
      <w:r w:rsidR="00CF4B1D" w:rsidRPr="00A42465">
        <w:rPr>
          <w:noProof/>
          <w:spacing w:val="-8"/>
        </w:rPr>
        <w:drawing>
          <wp:inline distT="0" distB="0" distL="0" distR="0" wp14:anchorId="1B8C8C48" wp14:editId="79EE5D73">
            <wp:extent cx="1278000" cy="241200"/>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278000" cy="241200"/>
                    </a:xfrm>
                    <a:prstGeom prst="rect">
                      <a:avLst/>
                    </a:prstGeom>
                  </pic:spPr>
                </pic:pic>
              </a:graphicData>
            </a:graphic>
          </wp:inline>
        </w:drawing>
      </w:r>
      <w:r w:rsidR="00CF4B1D" w:rsidRPr="00A42465">
        <w:rPr>
          <w:spacing w:val="-8"/>
          <w:szCs w:val="24"/>
        </w:rPr>
        <w:t xml:space="preserve">, </w:t>
      </w:r>
      <w:r w:rsidR="00CF4B1D" w:rsidRPr="00A42465">
        <w:rPr>
          <w:noProof/>
          <w:spacing w:val="-8"/>
        </w:rPr>
        <w:drawing>
          <wp:inline distT="0" distB="0" distL="0" distR="0" wp14:anchorId="488406ED" wp14:editId="0C0A9F92">
            <wp:extent cx="1094400" cy="255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094400" cy="255600"/>
                    </a:xfrm>
                    <a:prstGeom prst="rect">
                      <a:avLst/>
                    </a:prstGeom>
                  </pic:spPr>
                </pic:pic>
              </a:graphicData>
            </a:graphic>
          </wp:inline>
        </w:drawing>
      </w:r>
      <w:r w:rsidR="00CF4B1D" w:rsidRPr="00A42465">
        <w:rPr>
          <w:spacing w:val="-8"/>
          <w:szCs w:val="24"/>
        </w:rPr>
        <w:t>.</w:t>
      </w:r>
      <w:r w:rsidR="00CF4B1D" w:rsidRPr="00A42465">
        <w:rPr>
          <w:spacing w:val="-8"/>
          <w:sz w:val="28"/>
          <w:szCs w:val="28"/>
        </w:rPr>
        <w:t xml:space="preserve"> </w:t>
      </w:r>
    </w:p>
    <w:p w:rsidR="00552AE8" w:rsidRPr="00E85034" w:rsidRDefault="00552AE8" w:rsidP="00552AE8">
      <w:pPr>
        <w:spacing w:line="360" w:lineRule="auto"/>
        <w:ind w:firstLine="709"/>
        <w:jc w:val="both"/>
        <w:rPr>
          <w:sz w:val="28"/>
          <w:szCs w:val="28"/>
        </w:rPr>
      </w:pPr>
      <w:r w:rsidRPr="00E85034">
        <w:rPr>
          <w:sz w:val="28"/>
          <w:szCs w:val="28"/>
        </w:rPr>
        <w:t>Кроме этого</w:t>
      </w:r>
      <w:r w:rsidR="00F567A0">
        <w:rPr>
          <w:sz w:val="28"/>
          <w:szCs w:val="28"/>
        </w:rPr>
        <w:t>,</w:t>
      </w:r>
      <w:r w:rsidRPr="00E85034">
        <w:rPr>
          <w:sz w:val="28"/>
          <w:szCs w:val="28"/>
        </w:rPr>
        <w:t xml:space="preserve"> имеется возможность экспортировать печатную форму</w:t>
      </w:r>
      <w:r w:rsidR="00CF4B1D">
        <w:rPr>
          <w:sz w:val="28"/>
          <w:szCs w:val="28"/>
        </w:rPr>
        <w:t xml:space="preserve"> отчетности </w:t>
      </w:r>
      <w:r w:rsidRPr="00E85034">
        <w:rPr>
          <w:sz w:val="28"/>
          <w:szCs w:val="28"/>
        </w:rPr>
        <w:t xml:space="preserve">в </w:t>
      </w:r>
      <w:r w:rsidRPr="00E85034">
        <w:rPr>
          <w:sz w:val="28"/>
          <w:szCs w:val="28"/>
          <w:lang w:val="en-US"/>
        </w:rPr>
        <w:t>Excel</w:t>
      </w:r>
      <w:r w:rsidR="00CF4B1D">
        <w:rPr>
          <w:sz w:val="28"/>
          <w:szCs w:val="28"/>
        </w:rPr>
        <w:t xml:space="preserve"> и файл формата </w:t>
      </w:r>
      <w:r w:rsidR="00CF4B1D">
        <w:rPr>
          <w:sz w:val="28"/>
          <w:szCs w:val="28"/>
          <w:lang w:val="en-US"/>
        </w:rPr>
        <w:t>pdf</w:t>
      </w:r>
      <w:r w:rsidRPr="00E85034">
        <w:rPr>
          <w:sz w:val="28"/>
          <w:szCs w:val="28"/>
        </w:rPr>
        <w:t>.</w:t>
      </w:r>
    </w:p>
    <w:p w:rsidR="00552AE8" w:rsidRPr="00E85034" w:rsidRDefault="00F971B3" w:rsidP="00552AE8">
      <w:pPr>
        <w:pStyle w:val="af4"/>
        <w:spacing w:before="0" w:after="0" w:line="360" w:lineRule="auto"/>
      </w:pPr>
      <w:r>
        <w:rPr>
          <w:noProof/>
        </w:rPr>
        <w:drawing>
          <wp:inline distT="0" distB="0" distL="0" distR="0" wp14:anchorId="0E9865FB" wp14:editId="078CFBAB">
            <wp:extent cx="5200785" cy="3555187"/>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240345" cy="3582229"/>
                    </a:xfrm>
                    <a:prstGeom prst="rect">
                      <a:avLst/>
                    </a:prstGeom>
                  </pic:spPr>
                </pic:pic>
              </a:graphicData>
            </a:graphic>
          </wp:inline>
        </w:drawing>
      </w:r>
      <w:r w:rsidR="00E37048" w:rsidRPr="00E85034">
        <w:rPr>
          <w:noProof/>
        </w:rPr>
        <w:t xml:space="preserve"> </w:t>
      </w:r>
    </w:p>
    <w:p w:rsidR="00552AE8" w:rsidRDefault="00552AE8" w:rsidP="00552AE8">
      <w:pPr>
        <w:spacing w:line="360" w:lineRule="auto"/>
        <w:jc w:val="center"/>
        <w:rPr>
          <w:noProof/>
          <w:sz w:val="28"/>
          <w:szCs w:val="28"/>
        </w:rPr>
      </w:pPr>
      <w:bookmarkStart w:id="143" w:name="_Ref416783055"/>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85</w:t>
      </w:r>
      <w:r w:rsidRPr="00E85034">
        <w:rPr>
          <w:noProof/>
          <w:sz w:val="28"/>
          <w:szCs w:val="28"/>
        </w:rPr>
        <w:fldChar w:fldCharType="end"/>
      </w:r>
      <w:bookmarkEnd w:id="143"/>
    </w:p>
    <w:p w:rsidR="00CF4B1D" w:rsidRDefault="00CF4B1D" w:rsidP="00CF4B1D">
      <w:pPr>
        <w:spacing w:line="360" w:lineRule="auto"/>
        <w:jc w:val="center"/>
        <w:rPr>
          <w:noProof/>
          <w:sz w:val="28"/>
          <w:szCs w:val="28"/>
        </w:rPr>
      </w:pPr>
      <w:r>
        <w:rPr>
          <w:noProof/>
        </w:rPr>
        <w:drawing>
          <wp:inline distT="0" distB="0" distL="0" distR="0" wp14:anchorId="469F8C6A" wp14:editId="71DA884F">
            <wp:extent cx="2936814" cy="3233319"/>
            <wp:effectExtent l="0" t="0" r="0" b="5715"/>
            <wp:docPr id="9665" name="Рисунок 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943177" cy="3240325"/>
                    </a:xfrm>
                    <a:prstGeom prst="rect">
                      <a:avLst/>
                    </a:prstGeom>
                  </pic:spPr>
                </pic:pic>
              </a:graphicData>
            </a:graphic>
          </wp:inline>
        </w:drawing>
      </w:r>
    </w:p>
    <w:p w:rsidR="00CF4B1D" w:rsidRPr="00CF4B1D" w:rsidRDefault="00CF4B1D" w:rsidP="00CF4B1D">
      <w:pPr>
        <w:pStyle w:val="af5"/>
        <w:spacing w:after="0" w:line="360" w:lineRule="auto"/>
        <w:jc w:val="center"/>
        <w:rPr>
          <w:i w:val="0"/>
          <w:noProof/>
          <w:color w:val="auto"/>
          <w:sz w:val="28"/>
          <w:szCs w:val="28"/>
        </w:rPr>
      </w:pPr>
      <w:bookmarkStart w:id="144" w:name="_Ref526935546"/>
      <w:r w:rsidRPr="00CF4B1D">
        <w:rPr>
          <w:i w:val="0"/>
          <w:color w:val="auto"/>
          <w:sz w:val="28"/>
          <w:szCs w:val="28"/>
        </w:rPr>
        <w:t xml:space="preserve">Рис. </w:t>
      </w:r>
      <w:r w:rsidRPr="00CF4B1D">
        <w:rPr>
          <w:i w:val="0"/>
          <w:color w:val="auto"/>
          <w:sz w:val="28"/>
          <w:szCs w:val="28"/>
        </w:rPr>
        <w:fldChar w:fldCharType="begin"/>
      </w:r>
      <w:r w:rsidRPr="00CF4B1D">
        <w:rPr>
          <w:i w:val="0"/>
          <w:color w:val="auto"/>
          <w:sz w:val="28"/>
          <w:szCs w:val="28"/>
        </w:rPr>
        <w:instrText xml:space="preserve"> SEQ Рис. \* ARABIC </w:instrText>
      </w:r>
      <w:r w:rsidRPr="00CF4B1D">
        <w:rPr>
          <w:i w:val="0"/>
          <w:color w:val="auto"/>
          <w:sz w:val="28"/>
          <w:szCs w:val="28"/>
        </w:rPr>
        <w:fldChar w:fldCharType="separate"/>
      </w:r>
      <w:r w:rsidR="00AE042F">
        <w:rPr>
          <w:i w:val="0"/>
          <w:noProof/>
          <w:color w:val="auto"/>
          <w:sz w:val="28"/>
          <w:szCs w:val="28"/>
        </w:rPr>
        <w:t>86</w:t>
      </w:r>
      <w:r w:rsidRPr="00CF4B1D">
        <w:rPr>
          <w:i w:val="0"/>
          <w:color w:val="auto"/>
          <w:sz w:val="28"/>
          <w:szCs w:val="28"/>
        </w:rPr>
        <w:fldChar w:fldCharType="end"/>
      </w:r>
      <w:bookmarkEnd w:id="144"/>
    </w:p>
    <w:p w:rsidR="00552AE8" w:rsidRDefault="00552AE8" w:rsidP="00552AE8">
      <w:pPr>
        <w:pStyle w:val="afa"/>
        <w:ind w:firstLine="709"/>
        <w:rPr>
          <w:sz w:val="28"/>
          <w:szCs w:val="28"/>
        </w:rPr>
      </w:pPr>
      <w:bookmarkStart w:id="145" w:name="_Ref416783303"/>
      <w:r w:rsidRPr="00E85034">
        <w:rPr>
          <w:sz w:val="28"/>
          <w:szCs w:val="28"/>
          <w:lang w:val="ru-RU"/>
        </w:rPr>
        <w:t>Панель</w:t>
      </w:r>
      <w:r w:rsidRPr="00E85034">
        <w:rPr>
          <w:sz w:val="28"/>
          <w:szCs w:val="28"/>
        </w:rPr>
        <w:t xml:space="preserve"> управления печатью</w:t>
      </w:r>
      <w:r w:rsidRPr="00E85034">
        <w:rPr>
          <w:noProof/>
          <w:sz w:val="28"/>
          <w:szCs w:val="28"/>
          <w:lang w:val="ru-RU" w:eastAsia="ru-RU"/>
        </w:rPr>
        <w:t xml:space="preserve"> содержит набор команд, назначение которых приведено в таблице </w:t>
      </w:r>
      <w:r w:rsidR="00F971B3" w:rsidRPr="00981DD8">
        <w:rPr>
          <w:noProof/>
          <w:sz w:val="28"/>
          <w:szCs w:val="28"/>
          <w:lang w:val="ru-RU" w:eastAsia="ru-RU"/>
        </w:rPr>
        <w:fldChar w:fldCharType="begin"/>
      </w:r>
      <w:r w:rsidR="00F971B3" w:rsidRPr="00981DD8">
        <w:rPr>
          <w:noProof/>
          <w:sz w:val="28"/>
          <w:szCs w:val="28"/>
          <w:lang w:val="ru-RU" w:eastAsia="ru-RU"/>
        </w:rPr>
        <w:instrText xml:space="preserve"> REF t_11 \h </w:instrText>
      </w:r>
      <w:r w:rsidR="00CF4B1D" w:rsidRPr="00981DD8">
        <w:rPr>
          <w:noProof/>
          <w:sz w:val="28"/>
          <w:szCs w:val="28"/>
          <w:lang w:val="ru-RU" w:eastAsia="ru-RU"/>
        </w:rPr>
        <w:instrText xml:space="preserve"> \* MERGEFORMAT </w:instrText>
      </w:r>
      <w:r w:rsidR="00F971B3" w:rsidRPr="00981DD8">
        <w:rPr>
          <w:noProof/>
          <w:sz w:val="28"/>
          <w:szCs w:val="28"/>
          <w:lang w:val="ru-RU" w:eastAsia="ru-RU"/>
        </w:rPr>
      </w:r>
      <w:r w:rsidR="00F971B3" w:rsidRPr="00981DD8">
        <w:rPr>
          <w:noProof/>
          <w:sz w:val="28"/>
          <w:szCs w:val="28"/>
          <w:lang w:val="ru-RU" w:eastAsia="ru-RU"/>
        </w:rPr>
        <w:fldChar w:fldCharType="separate"/>
      </w:r>
      <w:r w:rsidR="00AE042F" w:rsidRPr="00AE042F">
        <w:rPr>
          <w:noProof/>
          <w:sz w:val="28"/>
          <w:szCs w:val="28"/>
        </w:rPr>
        <w:t>11</w:t>
      </w:r>
      <w:r w:rsidR="00F971B3" w:rsidRPr="00981DD8">
        <w:rPr>
          <w:noProof/>
          <w:sz w:val="28"/>
          <w:szCs w:val="28"/>
          <w:lang w:val="ru-RU" w:eastAsia="ru-RU"/>
        </w:rPr>
        <w:fldChar w:fldCharType="end"/>
      </w:r>
      <w:r w:rsidRPr="00E85034">
        <w:rPr>
          <w:noProof/>
          <w:sz w:val="28"/>
          <w:szCs w:val="28"/>
          <w:lang w:val="ru-RU" w:eastAsia="ru-RU"/>
        </w:rPr>
        <w:t>.</w:t>
      </w:r>
      <w:r w:rsidR="00CF4B1D">
        <w:rPr>
          <w:noProof/>
          <w:sz w:val="28"/>
          <w:szCs w:val="28"/>
          <w:lang w:val="ru-RU" w:eastAsia="ru-RU"/>
        </w:rPr>
        <w:t xml:space="preserve"> </w:t>
      </w:r>
      <w:r w:rsidR="00CF4B1D" w:rsidRPr="003F7458">
        <w:rPr>
          <w:sz w:val="28"/>
          <w:szCs w:val="28"/>
        </w:rPr>
        <w:t>Команды отображаются на панели в виде кнопок</w:t>
      </w:r>
      <w:r w:rsidR="00CF4B1D">
        <w:rPr>
          <w:sz w:val="28"/>
          <w:szCs w:val="28"/>
        </w:rPr>
        <w:t>.</w:t>
      </w:r>
    </w:p>
    <w:p w:rsidR="00552AE8" w:rsidRPr="00F971B3" w:rsidRDefault="00552AE8" w:rsidP="00552AE8">
      <w:pPr>
        <w:pStyle w:val="af5"/>
        <w:spacing w:after="0" w:line="360" w:lineRule="auto"/>
        <w:rPr>
          <w:i w:val="0"/>
          <w:color w:val="auto"/>
          <w:spacing w:val="20"/>
          <w:sz w:val="28"/>
          <w:szCs w:val="28"/>
        </w:rPr>
      </w:pPr>
      <w:bookmarkStart w:id="146" w:name="_Ref417287377"/>
      <w:r w:rsidRPr="00F971B3">
        <w:rPr>
          <w:i w:val="0"/>
          <w:color w:val="auto"/>
          <w:spacing w:val="20"/>
          <w:sz w:val="28"/>
          <w:szCs w:val="28"/>
        </w:rPr>
        <w:t xml:space="preserve">Таблица </w:t>
      </w:r>
      <w:bookmarkStart w:id="147" w:name="t_11"/>
      <w:r w:rsidRPr="00F971B3">
        <w:rPr>
          <w:i w:val="0"/>
          <w:color w:val="auto"/>
          <w:spacing w:val="20"/>
          <w:sz w:val="28"/>
          <w:szCs w:val="28"/>
        </w:rPr>
        <w:fldChar w:fldCharType="begin"/>
      </w:r>
      <w:r w:rsidRPr="00F971B3">
        <w:rPr>
          <w:i w:val="0"/>
          <w:color w:val="auto"/>
          <w:spacing w:val="20"/>
          <w:sz w:val="28"/>
          <w:szCs w:val="28"/>
        </w:rPr>
        <w:instrText xml:space="preserve"> SEQ Таблица \* ARABIC </w:instrText>
      </w:r>
      <w:r w:rsidRPr="00F971B3">
        <w:rPr>
          <w:i w:val="0"/>
          <w:color w:val="auto"/>
          <w:spacing w:val="20"/>
          <w:sz w:val="28"/>
          <w:szCs w:val="28"/>
        </w:rPr>
        <w:fldChar w:fldCharType="separate"/>
      </w:r>
      <w:r w:rsidR="00AE042F">
        <w:rPr>
          <w:i w:val="0"/>
          <w:noProof/>
          <w:color w:val="auto"/>
          <w:spacing w:val="20"/>
          <w:sz w:val="28"/>
          <w:szCs w:val="28"/>
        </w:rPr>
        <w:t>11</w:t>
      </w:r>
      <w:r w:rsidRPr="00F971B3">
        <w:rPr>
          <w:i w:val="0"/>
          <w:color w:val="auto"/>
          <w:spacing w:val="20"/>
          <w:sz w:val="28"/>
          <w:szCs w:val="28"/>
        </w:rPr>
        <w:fldChar w:fldCharType="end"/>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1"/>
        <w:gridCol w:w="6274"/>
      </w:tblGrid>
      <w:tr w:rsidR="00CF4B1D" w:rsidRPr="00E85034" w:rsidTr="00CF4B1D">
        <w:trPr>
          <w:trHeight w:val="427"/>
          <w:tblHeader/>
        </w:trPr>
        <w:tc>
          <w:tcPr>
            <w:tcW w:w="1923" w:type="pct"/>
            <w:tcBorders>
              <w:bottom w:val="double" w:sz="4" w:space="0" w:color="auto"/>
            </w:tcBorders>
            <w:vAlign w:val="center"/>
          </w:tcPr>
          <w:p w:rsidR="00CF4B1D" w:rsidRDefault="00CF4B1D" w:rsidP="00CF4B1D">
            <w:pPr>
              <w:jc w:val="center"/>
            </w:pPr>
            <w:r w:rsidRPr="003F7458">
              <w:rPr>
                <w:b/>
                <w:bCs/>
                <w:kern w:val="24"/>
                <w:szCs w:val="24"/>
              </w:rPr>
              <w:t>Вид кнопки</w:t>
            </w:r>
            <w:r w:rsidRPr="00BB0891">
              <w:rPr>
                <w:b/>
                <w:bCs/>
                <w:szCs w:val="24"/>
              </w:rPr>
              <w:t xml:space="preserve"> </w:t>
            </w:r>
            <w:r>
              <w:rPr>
                <w:b/>
                <w:bCs/>
                <w:szCs w:val="24"/>
              </w:rPr>
              <w:t>(к</w:t>
            </w:r>
            <w:r w:rsidRPr="00BB0891">
              <w:rPr>
                <w:b/>
                <w:bCs/>
                <w:szCs w:val="24"/>
              </w:rPr>
              <w:t>оманда меню</w:t>
            </w:r>
            <w:r>
              <w:rPr>
                <w:b/>
                <w:bCs/>
                <w:szCs w:val="24"/>
              </w:rPr>
              <w:t>)</w:t>
            </w:r>
          </w:p>
        </w:tc>
        <w:tc>
          <w:tcPr>
            <w:tcW w:w="3077" w:type="pct"/>
            <w:tcBorders>
              <w:bottom w:val="double" w:sz="4" w:space="0" w:color="auto"/>
            </w:tcBorders>
            <w:vAlign w:val="center"/>
          </w:tcPr>
          <w:p w:rsidR="00CF4B1D" w:rsidRDefault="00CF4B1D" w:rsidP="00CF4B1D">
            <w:pPr>
              <w:jc w:val="center"/>
            </w:pPr>
            <w:r w:rsidRPr="003F7458">
              <w:rPr>
                <w:b/>
                <w:bCs/>
                <w:kern w:val="24"/>
                <w:szCs w:val="24"/>
              </w:rPr>
              <w:t>Реализуемая функция</w:t>
            </w:r>
          </w:p>
        </w:tc>
      </w:tr>
      <w:tr w:rsidR="00552AE8" w:rsidRPr="00E85034" w:rsidTr="00CF4B1D">
        <w:trPr>
          <w:trHeight w:val="20"/>
        </w:trPr>
        <w:tc>
          <w:tcPr>
            <w:tcW w:w="1923" w:type="pct"/>
            <w:tcBorders>
              <w:top w:val="double" w:sz="4" w:space="0" w:color="auto"/>
            </w:tcBorders>
            <w:vAlign w:val="center"/>
          </w:tcPr>
          <w:p w:rsidR="00552AE8" w:rsidRPr="00E85034" w:rsidRDefault="00F971B3" w:rsidP="004F7CDC">
            <w:pPr>
              <w:rPr>
                <w:szCs w:val="24"/>
              </w:rPr>
            </w:pPr>
            <w:r>
              <w:rPr>
                <w:noProof/>
              </w:rPr>
              <w:drawing>
                <wp:inline distT="0" distB="0" distL="0" distR="0" wp14:anchorId="67AC3BAD" wp14:editId="557A5B26">
                  <wp:extent cx="2152800" cy="2664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152800" cy="266400"/>
                          </a:xfrm>
                          <a:prstGeom prst="rect">
                            <a:avLst/>
                          </a:prstGeom>
                        </pic:spPr>
                      </pic:pic>
                    </a:graphicData>
                  </a:graphic>
                </wp:inline>
              </w:drawing>
            </w:r>
            <w:r>
              <w:rPr>
                <w:szCs w:val="24"/>
              </w:rPr>
              <w:t>/</w:t>
            </w:r>
            <w:r>
              <w:rPr>
                <w:noProof/>
              </w:rPr>
              <w:t xml:space="preserve"> </w:t>
            </w:r>
            <w:r>
              <w:rPr>
                <w:noProof/>
              </w:rPr>
              <w:drawing>
                <wp:inline distT="0" distB="0" distL="0" distR="0" wp14:anchorId="5207B1F2" wp14:editId="0C427565">
                  <wp:extent cx="1278000" cy="24120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278000" cy="241200"/>
                          </a:xfrm>
                          <a:prstGeom prst="rect">
                            <a:avLst/>
                          </a:prstGeom>
                        </pic:spPr>
                      </pic:pic>
                    </a:graphicData>
                  </a:graphic>
                </wp:inline>
              </w:drawing>
            </w:r>
          </w:p>
        </w:tc>
        <w:tc>
          <w:tcPr>
            <w:tcW w:w="3077" w:type="pct"/>
            <w:tcBorders>
              <w:top w:val="double" w:sz="4" w:space="0" w:color="auto"/>
            </w:tcBorders>
          </w:tcPr>
          <w:p w:rsidR="00552AE8" w:rsidRPr="00E85034" w:rsidRDefault="00F971B3" w:rsidP="00F971B3">
            <w:pPr>
              <w:ind w:firstLine="113"/>
              <w:rPr>
                <w:szCs w:val="24"/>
              </w:rPr>
            </w:pPr>
            <w:r w:rsidRPr="00E85034">
              <w:rPr>
                <w:szCs w:val="24"/>
              </w:rPr>
              <w:t xml:space="preserve">Предварительный просмотр </w:t>
            </w:r>
            <w:r>
              <w:rPr>
                <w:szCs w:val="24"/>
              </w:rPr>
              <w:t>печатной формы отчетности/</w:t>
            </w:r>
            <w:r w:rsidRPr="00E85034">
              <w:rPr>
                <w:szCs w:val="24"/>
              </w:rPr>
              <w:t xml:space="preserve"> </w:t>
            </w:r>
            <w:r w:rsidR="00552AE8" w:rsidRPr="00E85034">
              <w:rPr>
                <w:szCs w:val="24"/>
              </w:rPr>
              <w:t xml:space="preserve">Быстрая печать </w:t>
            </w:r>
            <w:r>
              <w:rPr>
                <w:szCs w:val="24"/>
              </w:rPr>
              <w:t>формы отчетности</w:t>
            </w:r>
          </w:p>
        </w:tc>
      </w:tr>
      <w:tr w:rsidR="00552AE8" w:rsidRPr="00E85034" w:rsidTr="004F7CDC">
        <w:trPr>
          <w:trHeight w:val="20"/>
        </w:trPr>
        <w:tc>
          <w:tcPr>
            <w:tcW w:w="1923" w:type="pct"/>
            <w:vAlign w:val="center"/>
          </w:tcPr>
          <w:p w:rsidR="00552AE8" w:rsidRPr="00E85034" w:rsidRDefault="00552AE8" w:rsidP="004F7CDC">
            <w:pPr>
              <w:spacing w:before="20" w:after="20"/>
              <w:rPr>
                <w:noProof/>
              </w:rPr>
            </w:pPr>
            <w:r w:rsidRPr="00E85034">
              <w:rPr>
                <w:noProof/>
              </w:rPr>
              <w:drawing>
                <wp:inline distT="0" distB="0" distL="0" distR="0" wp14:anchorId="6C9E6D6B" wp14:editId="14D897E3">
                  <wp:extent cx="2127600" cy="266400"/>
                  <wp:effectExtent l="0" t="0" r="635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127600" cy="266400"/>
                          </a:xfrm>
                          <a:prstGeom prst="rect">
                            <a:avLst/>
                          </a:prstGeom>
                        </pic:spPr>
                      </pic:pic>
                    </a:graphicData>
                  </a:graphic>
                </wp:inline>
              </w:drawing>
            </w:r>
            <w:r w:rsidR="00F971B3">
              <w:rPr>
                <w:noProof/>
              </w:rPr>
              <w:t xml:space="preserve">/ </w:t>
            </w:r>
            <w:r w:rsidR="00F971B3">
              <w:rPr>
                <w:noProof/>
              </w:rPr>
              <w:drawing>
                <wp:inline distT="0" distB="0" distL="0" distR="0" wp14:anchorId="5447963D" wp14:editId="595B7388">
                  <wp:extent cx="1544400" cy="241200"/>
                  <wp:effectExtent l="0" t="0" r="0" b="6985"/>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544400" cy="241200"/>
                          </a:xfrm>
                          <a:prstGeom prst="rect">
                            <a:avLst/>
                          </a:prstGeom>
                        </pic:spPr>
                      </pic:pic>
                    </a:graphicData>
                  </a:graphic>
                </wp:inline>
              </w:drawing>
            </w:r>
          </w:p>
        </w:tc>
        <w:tc>
          <w:tcPr>
            <w:tcW w:w="3077" w:type="pct"/>
          </w:tcPr>
          <w:p w:rsidR="00552AE8" w:rsidRPr="00E85034" w:rsidRDefault="00552AE8" w:rsidP="00F971B3">
            <w:pPr>
              <w:ind w:firstLine="113"/>
              <w:rPr>
                <w:szCs w:val="24"/>
              </w:rPr>
            </w:pPr>
            <w:r w:rsidRPr="00E85034">
              <w:rPr>
                <w:szCs w:val="24"/>
              </w:rPr>
              <w:t xml:space="preserve">Экспорт </w:t>
            </w:r>
            <w:r w:rsidR="00F971B3">
              <w:rPr>
                <w:szCs w:val="24"/>
              </w:rPr>
              <w:t>печатной формы отчетности</w:t>
            </w:r>
            <w:r w:rsidRPr="00E85034">
              <w:rPr>
                <w:szCs w:val="24"/>
              </w:rPr>
              <w:t xml:space="preserve"> в Excel</w:t>
            </w:r>
            <w:r w:rsidR="00F971B3">
              <w:rPr>
                <w:szCs w:val="24"/>
              </w:rPr>
              <w:t>/</w:t>
            </w:r>
            <w:r w:rsidR="00F971B3" w:rsidRPr="00E85034">
              <w:rPr>
                <w:szCs w:val="24"/>
              </w:rPr>
              <w:t xml:space="preserve"> Экспорт всех </w:t>
            </w:r>
            <w:r w:rsidR="00F971B3">
              <w:rPr>
                <w:szCs w:val="24"/>
              </w:rPr>
              <w:t xml:space="preserve">печатных </w:t>
            </w:r>
            <w:r w:rsidR="00F971B3" w:rsidRPr="00E85034">
              <w:rPr>
                <w:szCs w:val="24"/>
              </w:rPr>
              <w:t>форм</w:t>
            </w:r>
            <w:r w:rsidR="00F971B3">
              <w:rPr>
                <w:szCs w:val="24"/>
              </w:rPr>
              <w:t xml:space="preserve"> отчетности</w:t>
            </w:r>
            <w:r w:rsidR="00F971B3" w:rsidRPr="00E85034">
              <w:rPr>
                <w:szCs w:val="24"/>
              </w:rPr>
              <w:t xml:space="preserve"> в Excel</w:t>
            </w:r>
          </w:p>
        </w:tc>
      </w:tr>
      <w:tr w:rsidR="00F971B3" w:rsidRPr="00E85034" w:rsidTr="004F7CDC">
        <w:trPr>
          <w:trHeight w:val="20"/>
        </w:trPr>
        <w:tc>
          <w:tcPr>
            <w:tcW w:w="1923" w:type="pct"/>
            <w:vAlign w:val="center"/>
          </w:tcPr>
          <w:p w:rsidR="00F971B3" w:rsidRPr="003F7458" w:rsidRDefault="00F971B3" w:rsidP="00F971B3">
            <w:pPr>
              <w:rPr>
                <w:noProof/>
                <w:szCs w:val="24"/>
              </w:rPr>
            </w:pPr>
            <w:r>
              <w:rPr>
                <w:noProof/>
              </w:rPr>
              <w:drawing>
                <wp:inline distT="0" distB="0" distL="0" distR="0" wp14:anchorId="246C0C4A" wp14:editId="60202B3A">
                  <wp:extent cx="1137600" cy="266400"/>
                  <wp:effectExtent l="0" t="0" r="571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137600" cy="266400"/>
                          </a:xfrm>
                          <a:prstGeom prst="rect">
                            <a:avLst/>
                          </a:prstGeom>
                        </pic:spPr>
                      </pic:pic>
                    </a:graphicData>
                  </a:graphic>
                </wp:inline>
              </w:drawing>
            </w:r>
          </w:p>
        </w:tc>
        <w:tc>
          <w:tcPr>
            <w:tcW w:w="3077" w:type="pct"/>
          </w:tcPr>
          <w:p w:rsidR="00F971B3" w:rsidRPr="003F7458" w:rsidRDefault="00F971B3" w:rsidP="00F971B3">
            <w:pPr>
              <w:ind w:firstLine="175"/>
              <w:rPr>
                <w:szCs w:val="24"/>
              </w:rPr>
            </w:pPr>
            <w:r w:rsidRPr="003F7458">
              <w:rPr>
                <w:szCs w:val="24"/>
              </w:rPr>
              <w:t xml:space="preserve">Экспорт печатной формы </w:t>
            </w:r>
            <w:r>
              <w:rPr>
                <w:szCs w:val="24"/>
              </w:rPr>
              <w:t xml:space="preserve">отчетности </w:t>
            </w:r>
            <w:r w:rsidRPr="003F7458">
              <w:rPr>
                <w:szCs w:val="24"/>
              </w:rPr>
              <w:t xml:space="preserve">в файл </w:t>
            </w:r>
            <w:r w:rsidRPr="003F7458">
              <w:rPr>
                <w:szCs w:val="24"/>
                <w:lang w:val="en-US"/>
              </w:rPr>
              <w:t>pdf</w:t>
            </w:r>
          </w:p>
        </w:tc>
      </w:tr>
      <w:tr w:rsidR="00F971B3" w:rsidRPr="00E85034" w:rsidTr="004F7CDC">
        <w:trPr>
          <w:trHeight w:val="20"/>
        </w:trPr>
        <w:tc>
          <w:tcPr>
            <w:tcW w:w="1923" w:type="pct"/>
            <w:vAlign w:val="center"/>
          </w:tcPr>
          <w:p w:rsidR="00F971B3" w:rsidRPr="00E85034" w:rsidRDefault="00F971B3" w:rsidP="00F971B3">
            <w:pPr>
              <w:rPr>
                <w:noProof/>
              </w:rPr>
            </w:pPr>
            <w:r>
              <w:rPr>
                <w:noProof/>
              </w:rPr>
              <w:drawing>
                <wp:inline distT="0" distB="0" distL="0" distR="0" wp14:anchorId="4D2740B0" wp14:editId="75E97A00">
                  <wp:extent cx="982800" cy="266400"/>
                  <wp:effectExtent l="0" t="0" r="8255" b="635"/>
                  <wp:docPr id="12399" name="Рисунок 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982800" cy="266400"/>
                          </a:xfrm>
                          <a:prstGeom prst="rect">
                            <a:avLst/>
                          </a:prstGeom>
                        </pic:spPr>
                      </pic:pic>
                    </a:graphicData>
                  </a:graphic>
                </wp:inline>
              </w:drawing>
            </w:r>
          </w:p>
        </w:tc>
        <w:tc>
          <w:tcPr>
            <w:tcW w:w="3077" w:type="pct"/>
          </w:tcPr>
          <w:p w:rsidR="00F971B3" w:rsidRPr="00E85034" w:rsidRDefault="00F971B3" w:rsidP="00F971B3">
            <w:pPr>
              <w:ind w:firstLine="113"/>
              <w:rPr>
                <w:szCs w:val="24"/>
              </w:rPr>
            </w:pPr>
            <w:r w:rsidRPr="003F7458">
              <w:rPr>
                <w:szCs w:val="24"/>
              </w:rPr>
              <w:t xml:space="preserve">Выполнение формирования печатной формы </w:t>
            </w:r>
            <w:r>
              <w:rPr>
                <w:szCs w:val="24"/>
              </w:rPr>
              <w:t xml:space="preserve">отчетности </w:t>
            </w:r>
            <w:r w:rsidRPr="003F7458">
              <w:rPr>
                <w:szCs w:val="24"/>
              </w:rPr>
              <w:t>после изменений</w:t>
            </w:r>
            <w:r>
              <w:rPr>
                <w:szCs w:val="24"/>
              </w:rPr>
              <w:t xml:space="preserve"> в БД</w:t>
            </w:r>
          </w:p>
        </w:tc>
      </w:tr>
      <w:tr w:rsidR="00F971B3" w:rsidRPr="00E85034" w:rsidTr="004F7CDC">
        <w:trPr>
          <w:trHeight w:val="20"/>
        </w:trPr>
        <w:tc>
          <w:tcPr>
            <w:tcW w:w="1923" w:type="pct"/>
            <w:vAlign w:val="center"/>
          </w:tcPr>
          <w:p w:rsidR="00F971B3" w:rsidRPr="00E85034" w:rsidRDefault="00F971B3" w:rsidP="00F971B3">
            <w:pPr>
              <w:rPr>
                <w:noProof/>
              </w:rPr>
            </w:pPr>
            <w:r>
              <w:rPr>
                <w:noProof/>
              </w:rPr>
              <w:drawing>
                <wp:inline distT="0" distB="0" distL="0" distR="0" wp14:anchorId="18FA3894" wp14:editId="525952DE">
                  <wp:extent cx="982800" cy="266400"/>
                  <wp:effectExtent l="0" t="0" r="8255" b="635"/>
                  <wp:docPr id="12410" name="Рисунок 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982800" cy="266400"/>
                          </a:xfrm>
                          <a:prstGeom prst="rect">
                            <a:avLst/>
                          </a:prstGeom>
                        </pic:spPr>
                      </pic:pic>
                    </a:graphicData>
                  </a:graphic>
                </wp:inline>
              </w:drawing>
            </w:r>
          </w:p>
        </w:tc>
        <w:tc>
          <w:tcPr>
            <w:tcW w:w="3077" w:type="pct"/>
          </w:tcPr>
          <w:p w:rsidR="00F971B3" w:rsidRPr="00E85034" w:rsidRDefault="00F971B3" w:rsidP="00F971B3">
            <w:pPr>
              <w:ind w:firstLine="113"/>
              <w:rPr>
                <w:szCs w:val="24"/>
              </w:rPr>
            </w:pPr>
            <w:r w:rsidRPr="003F7458">
              <w:rPr>
                <w:szCs w:val="24"/>
              </w:rPr>
              <w:t>Задание параметров для формирования печатной формы</w:t>
            </w:r>
            <w:r>
              <w:rPr>
                <w:szCs w:val="24"/>
              </w:rPr>
              <w:t xml:space="preserve"> отчетности</w:t>
            </w:r>
          </w:p>
        </w:tc>
      </w:tr>
      <w:tr w:rsidR="00F971B3" w:rsidRPr="00E85034" w:rsidTr="004F7CDC">
        <w:trPr>
          <w:trHeight w:val="20"/>
        </w:trPr>
        <w:tc>
          <w:tcPr>
            <w:tcW w:w="1923" w:type="pct"/>
            <w:vAlign w:val="center"/>
          </w:tcPr>
          <w:p w:rsidR="00F971B3" w:rsidRPr="00E85034" w:rsidRDefault="00F971B3" w:rsidP="00F971B3">
            <w:pPr>
              <w:rPr>
                <w:noProof/>
              </w:rPr>
            </w:pPr>
            <w:r>
              <w:rPr>
                <w:noProof/>
              </w:rPr>
              <w:drawing>
                <wp:inline distT="0" distB="0" distL="0" distR="0" wp14:anchorId="47CCE4F7" wp14:editId="1A78BB2A">
                  <wp:extent cx="817200" cy="266400"/>
                  <wp:effectExtent l="0" t="0" r="2540" b="635"/>
                  <wp:docPr id="12414" name="Рисунок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817200" cy="266400"/>
                          </a:xfrm>
                          <a:prstGeom prst="rect">
                            <a:avLst/>
                          </a:prstGeom>
                        </pic:spPr>
                      </pic:pic>
                    </a:graphicData>
                  </a:graphic>
                </wp:inline>
              </w:drawing>
            </w:r>
          </w:p>
        </w:tc>
        <w:tc>
          <w:tcPr>
            <w:tcW w:w="3077" w:type="pct"/>
          </w:tcPr>
          <w:p w:rsidR="00F971B3" w:rsidRPr="00E85034" w:rsidRDefault="00F971B3" w:rsidP="00F971B3">
            <w:pPr>
              <w:ind w:firstLine="113"/>
              <w:rPr>
                <w:szCs w:val="24"/>
              </w:rPr>
            </w:pPr>
            <w:r w:rsidRPr="003F7458">
              <w:rPr>
                <w:bCs/>
                <w:szCs w:val="24"/>
              </w:rPr>
              <w:t>Обращение к контекстно-ориентированной справке</w:t>
            </w:r>
          </w:p>
        </w:tc>
      </w:tr>
    </w:tbl>
    <w:p w:rsidR="00552AE8" w:rsidRDefault="00552AE8" w:rsidP="00552AE8">
      <w:pPr>
        <w:rPr>
          <w:sz w:val="10"/>
          <w:szCs w:val="10"/>
        </w:rPr>
      </w:pPr>
      <w:bookmarkStart w:id="148" w:name="_Toc479864012"/>
      <w:bookmarkStart w:id="149" w:name="_Toc486324026"/>
    </w:p>
    <w:p w:rsidR="00CF4B1D" w:rsidRDefault="00CF4B1D" w:rsidP="00CF4B1D">
      <w:pPr>
        <w:spacing w:before="120" w:line="360" w:lineRule="auto"/>
        <w:ind w:firstLine="709"/>
        <w:jc w:val="both"/>
        <w:rPr>
          <w:sz w:val="28"/>
          <w:szCs w:val="28"/>
        </w:rPr>
      </w:pPr>
      <w:r>
        <w:rPr>
          <w:sz w:val="28"/>
          <w:szCs w:val="28"/>
        </w:rPr>
        <w:t>Для в</w:t>
      </w:r>
      <w:r w:rsidR="00552AE8" w:rsidRPr="00552AE8">
        <w:rPr>
          <w:sz w:val="28"/>
          <w:szCs w:val="28"/>
        </w:rPr>
        <w:t>ыгрузк</w:t>
      </w:r>
      <w:r>
        <w:rPr>
          <w:sz w:val="28"/>
          <w:szCs w:val="28"/>
        </w:rPr>
        <w:t>и</w:t>
      </w:r>
      <w:r w:rsidR="00552AE8" w:rsidRPr="00552AE8">
        <w:rPr>
          <w:sz w:val="28"/>
          <w:szCs w:val="28"/>
        </w:rPr>
        <w:t xml:space="preserve"> данных </w:t>
      </w:r>
      <w:bookmarkEnd w:id="148"/>
      <w:bookmarkEnd w:id="149"/>
      <w:r w:rsidR="00552AE8" w:rsidRPr="00552AE8">
        <w:rPr>
          <w:sz w:val="28"/>
          <w:szCs w:val="28"/>
        </w:rPr>
        <w:t>формы отчетности</w:t>
      </w:r>
      <w:r>
        <w:rPr>
          <w:sz w:val="28"/>
          <w:szCs w:val="28"/>
        </w:rPr>
        <w:t xml:space="preserve"> д</w:t>
      </w:r>
      <w:r w:rsidR="00552AE8" w:rsidRPr="00E85034">
        <w:rPr>
          <w:sz w:val="28"/>
          <w:szCs w:val="28"/>
        </w:rPr>
        <w:t xml:space="preserve">ля передачи информации на вышестоящий уровень </w:t>
      </w:r>
      <w:r>
        <w:rPr>
          <w:sz w:val="28"/>
          <w:szCs w:val="28"/>
        </w:rPr>
        <w:t xml:space="preserve">необходимо </w:t>
      </w:r>
      <w:r w:rsidRPr="00E85034">
        <w:rPr>
          <w:sz w:val="28"/>
          <w:szCs w:val="28"/>
        </w:rPr>
        <w:t>после проверки внесенных данных</w:t>
      </w:r>
      <w:r>
        <w:rPr>
          <w:sz w:val="28"/>
          <w:szCs w:val="28"/>
        </w:rPr>
        <w:t xml:space="preserve"> установить на форме элемента</w:t>
      </w:r>
      <w:r w:rsidR="001D4F30">
        <w:rPr>
          <w:sz w:val="28"/>
          <w:szCs w:val="28"/>
        </w:rPr>
        <w:t>,</w:t>
      </w:r>
      <w:r>
        <w:rPr>
          <w:sz w:val="28"/>
          <w:szCs w:val="28"/>
        </w:rPr>
        <w:t xml:space="preserve"> заполненных и готовых для выгрузки форм</w:t>
      </w:r>
      <w:r w:rsidR="001D4F30">
        <w:rPr>
          <w:sz w:val="28"/>
          <w:szCs w:val="28"/>
        </w:rPr>
        <w:t>,</w:t>
      </w:r>
      <w:r>
        <w:rPr>
          <w:sz w:val="28"/>
          <w:szCs w:val="28"/>
        </w:rPr>
        <w:t xml:space="preserve"> признак </w:t>
      </w:r>
      <w:r>
        <w:rPr>
          <w:noProof/>
        </w:rPr>
        <w:drawing>
          <wp:inline distT="0" distB="0" distL="0" distR="0" wp14:anchorId="24B0EF29" wp14:editId="32D3B483">
            <wp:extent cx="1515600" cy="273600"/>
            <wp:effectExtent l="0" t="0" r="0" b="0"/>
            <wp:docPr id="9680" name="Рисунок 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1515600" cy="273600"/>
                    </a:xfrm>
                    <a:prstGeom prst="rect">
                      <a:avLst/>
                    </a:prstGeom>
                  </pic:spPr>
                </pic:pic>
              </a:graphicData>
            </a:graphic>
          </wp:inline>
        </w:drawing>
      </w:r>
      <w:r>
        <w:rPr>
          <w:sz w:val="28"/>
          <w:szCs w:val="28"/>
        </w:rPr>
        <w:t xml:space="preserve"> и </w:t>
      </w:r>
      <w:r w:rsidRPr="00566076">
        <w:rPr>
          <w:sz w:val="28"/>
          <w:szCs w:val="28"/>
        </w:rPr>
        <w:t>сохранить изменения, например</w:t>
      </w:r>
      <w:r w:rsidR="00F567A0" w:rsidRPr="00566076">
        <w:rPr>
          <w:sz w:val="28"/>
          <w:szCs w:val="28"/>
        </w:rPr>
        <w:t>,</w:t>
      </w:r>
      <w:r w:rsidRPr="00566076">
        <w:rPr>
          <w:sz w:val="28"/>
          <w:szCs w:val="28"/>
        </w:rPr>
        <w:t xml:space="preserve"> </w:t>
      </w:r>
      <w:r w:rsidR="00CB7783" w:rsidRPr="00566076">
        <w:rPr>
          <w:sz w:val="28"/>
          <w:szCs w:val="28"/>
        </w:rPr>
        <w:fldChar w:fldCharType="begin"/>
      </w:r>
      <w:r w:rsidR="00CB7783" w:rsidRPr="00566076">
        <w:rPr>
          <w:sz w:val="28"/>
          <w:szCs w:val="28"/>
        </w:rPr>
        <w:instrText xml:space="preserve"> REF  _Ref530063778 \* Lower \h </w:instrText>
      </w:r>
      <w:r w:rsidR="001D4F30" w:rsidRPr="00566076">
        <w:rPr>
          <w:sz w:val="28"/>
          <w:szCs w:val="28"/>
        </w:rPr>
        <w:instrText xml:space="preserve"> \* MERGEFORMAT </w:instrText>
      </w:r>
      <w:r w:rsidR="00CB7783" w:rsidRPr="00566076">
        <w:rPr>
          <w:sz w:val="28"/>
          <w:szCs w:val="28"/>
        </w:rPr>
      </w:r>
      <w:r w:rsidR="00CB7783" w:rsidRPr="00566076">
        <w:rPr>
          <w:sz w:val="28"/>
          <w:szCs w:val="28"/>
        </w:rPr>
        <w:fldChar w:fldCharType="separate"/>
      </w:r>
      <w:r w:rsidR="00AE042F" w:rsidRPr="00CF4B1D">
        <w:rPr>
          <w:sz w:val="28"/>
          <w:szCs w:val="28"/>
        </w:rPr>
        <w:t xml:space="preserve">рис. </w:t>
      </w:r>
      <w:r w:rsidR="00AE042F">
        <w:rPr>
          <w:noProof/>
          <w:sz w:val="28"/>
          <w:szCs w:val="28"/>
        </w:rPr>
        <w:t>87</w:t>
      </w:r>
      <w:r w:rsidR="00CB7783" w:rsidRPr="00566076">
        <w:rPr>
          <w:sz w:val="28"/>
          <w:szCs w:val="28"/>
        </w:rPr>
        <w:fldChar w:fldCharType="end"/>
      </w:r>
      <w:r w:rsidRPr="00566076">
        <w:rPr>
          <w:sz w:val="28"/>
          <w:szCs w:val="28"/>
        </w:rPr>
        <w:t>.</w:t>
      </w:r>
    </w:p>
    <w:p w:rsidR="00CF4B1D" w:rsidRDefault="00CF4B1D" w:rsidP="00CF4B1D">
      <w:pPr>
        <w:spacing w:line="360" w:lineRule="auto"/>
        <w:jc w:val="center"/>
        <w:rPr>
          <w:sz w:val="28"/>
          <w:szCs w:val="28"/>
        </w:rPr>
      </w:pPr>
    </w:p>
    <w:p w:rsidR="001948DC" w:rsidRDefault="001948DC" w:rsidP="00CF4B1D">
      <w:pPr>
        <w:spacing w:line="360" w:lineRule="auto"/>
        <w:jc w:val="center"/>
        <w:rPr>
          <w:sz w:val="28"/>
          <w:szCs w:val="28"/>
        </w:rPr>
      </w:pPr>
      <w:r>
        <w:rPr>
          <w:noProof/>
        </w:rPr>
        <w:drawing>
          <wp:inline distT="0" distB="0" distL="0" distR="0" wp14:anchorId="7EC0DD67" wp14:editId="47FAB420">
            <wp:extent cx="6429375" cy="383242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448256" cy="3843679"/>
                    </a:xfrm>
                    <a:prstGeom prst="rect">
                      <a:avLst/>
                    </a:prstGeom>
                  </pic:spPr>
                </pic:pic>
              </a:graphicData>
            </a:graphic>
          </wp:inline>
        </w:drawing>
      </w:r>
    </w:p>
    <w:p w:rsidR="00CF4B1D" w:rsidRPr="00CF4B1D" w:rsidRDefault="00CF4B1D" w:rsidP="00CF4B1D">
      <w:pPr>
        <w:spacing w:line="360" w:lineRule="auto"/>
        <w:jc w:val="center"/>
        <w:rPr>
          <w:sz w:val="28"/>
          <w:szCs w:val="28"/>
        </w:rPr>
      </w:pPr>
      <w:bookmarkStart w:id="150" w:name="_Ref530063778"/>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87</w:t>
      </w:r>
      <w:r w:rsidRPr="00CF4B1D">
        <w:rPr>
          <w:sz w:val="28"/>
          <w:szCs w:val="28"/>
        </w:rPr>
        <w:fldChar w:fldCharType="end"/>
      </w:r>
      <w:bookmarkEnd w:id="150"/>
    </w:p>
    <w:p w:rsidR="00CF4B1D" w:rsidRPr="00EA2ABE" w:rsidRDefault="00CF4B1D" w:rsidP="00CF4B1D">
      <w:pPr>
        <w:spacing w:line="360" w:lineRule="auto"/>
        <w:ind w:firstLine="709"/>
        <w:jc w:val="both"/>
        <w:rPr>
          <w:sz w:val="28"/>
          <w:szCs w:val="28"/>
        </w:rPr>
      </w:pPr>
      <w:r w:rsidRPr="00EA2ABE">
        <w:rPr>
          <w:sz w:val="28"/>
          <w:szCs w:val="28"/>
        </w:rPr>
        <w:t>После сохранения информации признак «Готова для выгрузки» появится на форме элемента «Формы отчетности</w:t>
      </w:r>
      <w:r w:rsidR="00EA2ABE" w:rsidRPr="00EA2ABE">
        <w:rPr>
          <w:sz w:val="28"/>
          <w:szCs w:val="28"/>
        </w:rPr>
        <w:t xml:space="preserve"> – АПСД ВО</w:t>
      </w:r>
      <w:r w:rsidRPr="00EA2ABE">
        <w:rPr>
          <w:sz w:val="28"/>
          <w:szCs w:val="28"/>
        </w:rPr>
        <w:t>» напротив форм, готовых для выгрузки (</w:t>
      </w:r>
      <w:r w:rsidRPr="00EA2ABE">
        <w:rPr>
          <w:sz w:val="28"/>
          <w:szCs w:val="28"/>
        </w:rPr>
        <w:fldChar w:fldCharType="begin"/>
      </w:r>
      <w:r w:rsidRPr="00EA2ABE">
        <w:rPr>
          <w:sz w:val="28"/>
          <w:szCs w:val="28"/>
        </w:rPr>
        <w:instrText xml:space="preserve"> REF  _Ref526936619 \* Lower \h  \* MERGEFORMAT </w:instrText>
      </w:r>
      <w:r w:rsidRPr="00EA2ABE">
        <w:rPr>
          <w:sz w:val="28"/>
          <w:szCs w:val="28"/>
        </w:rPr>
      </w:r>
      <w:r w:rsidRPr="00EA2ABE">
        <w:rPr>
          <w:sz w:val="28"/>
          <w:szCs w:val="28"/>
        </w:rPr>
        <w:fldChar w:fldCharType="separate"/>
      </w:r>
      <w:r w:rsidR="00AE042F" w:rsidRPr="00CF4B1D">
        <w:rPr>
          <w:sz w:val="28"/>
          <w:szCs w:val="28"/>
        </w:rPr>
        <w:t xml:space="preserve">рис. </w:t>
      </w:r>
      <w:r w:rsidR="00AE042F">
        <w:rPr>
          <w:noProof/>
          <w:sz w:val="28"/>
          <w:szCs w:val="28"/>
        </w:rPr>
        <w:t>88</w:t>
      </w:r>
      <w:r w:rsidRPr="00EA2ABE">
        <w:rPr>
          <w:sz w:val="28"/>
          <w:szCs w:val="28"/>
        </w:rPr>
        <w:fldChar w:fldCharType="end"/>
      </w:r>
      <w:r w:rsidRPr="00EA2ABE">
        <w:rPr>
          <w:sz w:val="28"/>
          <w:szCs w:val="28"/>
        </w:rPr>
        <w:t>).</w:t>
      </w:r>
    </w:p>
    <w:p w:rsidR="00CF4B1D" w:rsidRDefault="00CF4B1D" w:rsidP="00CF4B1D">
      <w:pPr>
        <w:spacing w:line="360" w:lineRule="auto"/>
        <w:jc w:val="center"/>
        <w:rPr>
          <w:sz w:val="28"/>
          <w:szCs w:val="28"/>
        </w:rPr>
      </w:pPr>
      <w:r>
        <w:rPr>
          <w:noProof/>
        </w:rPr>
        <w:drawing>
          <wp:inline distT="0" distB="0" distL="0" distR="0" wp14:anchorId="77DD0544" wp14:editId="751FF324">
            <wp:extent cx="6480175" cy="3613150"/>
            <wp:effectExtent l="0" t="0" r="0" b="6350"/>
            <wp:docPr id="9692" name="Рисунок 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480175" cy="3613150"/>
                    </a:xfrm>
                    <a:prstGeom prst="rect">
                      <a:avLst/>
                    </a:prstGeom>
                  </pic:spPr>
                </pic:pic>
              </a:graphicData>
            </a:graphic>
          </wp:inline>
        </w:drawing>
      </w:r>
    </w:p>
    <w:p w:rsidR="00CF4B1D" w:rsidRDefault="00CF4B1D" w:rsidP="00CF4B1D">
      <w:pPr>
        <w:spacing w:line="360" w:lineRule="auto"/>
        <w:jc w:val="center"/>
        <w:rPr>
          <w:sz w:val="28"/>
          <w:szCs w:val="28"/>
        </w:rPr>
      </w:pPr>
      <w:bookmarkStart w:id="151" w:name="_Ref526936619"/>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88</w:t>
      </w:r>
      <w:r w:rsidRPr="00CF4B1D">
        <w:rPr>
          <w:sz w:val="28"/>
          <w:szCs w:val="28"/>
        </w:rPr>
        <w:fldChar w:fldCharType="end"/>
      </w:r>
      <w:bookmarkEnd w:id="151"/>
    </w:p>
    <w:p w:rsidR="00CF4B1D" w:rsidRDefault="00CF4B1D" w:rsidP="00CF4B1D">
      <w:pPr>
        <w:spacing w:line="360" w:lineRule="auto"/>
        <w:ind w:firstLine="709"/>
        <w:jc w:val="both"/>
        <w:rPr>
          <w:sz w:val="28"/>
          <w:szCs w:val="28"/>
        </w:rPr>
      </w:pPr>
      <w:r>
        <w:rPr>
          <w:sz w:val="28"/>
          <w:szCs w:val="28"/>
        </w:rPr>
        <w:t>Далее</w:t>
      </w:r>
      <w:r w:rsidR="00552AE8" w:rsidRPr="00E85034">
        <w:rPr>
          <w:sz w:val="28"/>
          <w:szCs w:val="28"/>
        </w:rPr>
        <w:t xml:space="preserve"> нажать на кнопку</w:t>
      </w:r>
      <w:r>
        <w:rPr>
          <w:sz w:val="28"/>
          <w:szCs w:val="28"/>
        </w:rPr>
        <w:t xml:space="preserve"> </w:t>
      </w:r>
      <w:r>
        <w:rPr>
          <w:noProof/>
        </w:rPr>
        <w:drawing>
          <wp:inline distT="0" distB="0" distL="0" distR="0" wp14:anchorId="65BFAC94" wp14:editId="054C9764">
            <wp:extent cx="1951200" cy="230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51200" cy="230400"/>
                    </a:xfrm>
                    <a:prstGeom prst="rect">
                      <a:avLst/>
                    </a:prstGeom>
                  </pic:spPr>
                </pic:pic>
              </a:graphicData>
            </a:graphic>
          </wp:inline>
        </w:drawing>
      </w:r>
      <w:r w:rsidR="00552AE8" w:rsidRPr="00E85034">
        <w:rPr>
          <w:sz w:val="28"/>
          <w:szCs w:val="28"/>
        </w:rPr>
        <w:t xml:space="preserve">. </w:t>
      </w:r>
      <w:r>
        <w:rPr>
          <w:sz w:val="28"/>
          <w:szCs w:val="28"/>
        </w:rPr>
        <w:t>Если признак «Готова для выгрузки» установлен не у всех форм</w:t>
      </w:r>
      <w:r w:rsidR="000E581B">
        <w:rPr>
          <w:sz w:val="28"/>
          <w:szCs w:val="28"/>
        </w:rPr>
        <w:t>,</w:t>
      </w:r>
      <w:r>
        <w:rPr>
          <w:sz w:val="28"/>
          <w:szCs w:val="28"/>
        </w:rPr>
        <w:t xml:space="preserve"> будет выдано предупреждение, представленное на </w:t>
      </w:r>
      <w:r>
        <w:rPr>
          <w:sz w:val="28"/>
          <w:szCs w:val="28"/>
        </w:rPr>
        <w:fldChar w:fldCharType="begin"/>
      </w:r>
      <w:r>
        <w:rPr>
          <w:sz w:val="28"/>
          <w:szCs w:val="28"/>
        </w:rPr>
        <w:instrText xml:space="preserve"> REF  _Ref526936891 \* Lower \h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89</w:t>
      </w:r>
      <w:r>
        <w:rPr>
          <w:sz w:val="28"/>
          <w:szCs w:val="28"/>
        </w:rPr>
        <w:fldChar w:fldCharType="end"/>
      </w:r>
      <w:r w:rsidR="00A103EF">
        <w:rPr>
          <w:sz w:val="28"/>
          <w:szCs w:val="28"/>
        </w:rPr>
        <w:t>, а</w:t>
      </w:r>
      <w:r w:rsidR="00A103EF" w:rsidRPr="00A103EF">
        <w:rPr>
          <w:sz w:val="28"/>
          <w:szCs w:val="28"/>
        </w:rPr>
        <w:t xml:space="preserve"> </w:t>
      </w:r>
      <w:r w:rsidR="00A103EF">
        <w:rPr>
          <w:sz w:val="28"/>
          <w:szCs w:val="28"/>
        </w:rPr>
        <w:t>в нижнюю часть окна будет выведена информация о готовности форм для выгрузки, например</w:t>
      </w:r>
      <w:r w:rsidR="00114E51">
        <w:rPr>
          <w:sz w:val="28"/>
          <w:szCs w:val="28"/>
        </w:rPr>
        <w:t>,</w:t>
      </w:r>
      <w:r w:rsidR="00A103EF">
        <w:rPr>
          <w:sz w:val="28"/>
          <w:szCs w:val="28"/>
        </w:rPr>
        <w:t xml:space="preserve"> </w:t>
      </w:r>
      <w:r w:rsidR="00A103EF">
        <w:rPr>
          <w:sz w:val="28"/>
          <w:szCs w:val="28"/>
        </w:rPr>
        <w:fldChar w:fldCharType="begin"/>
      </w:r>
      <w:r w:rsidR="00A103EF">
        <w:rPr>
          <w:sz w:val="28"/>
          <w:szCs w:val="28"/>
        </w:rPr>
        <w:instrText xml:space="preserve"> REF  _Ref526937586 \* Lower \h </w:instrText>
      </w:r>
      <w:r w:rsidR="00A103EF">
        <w:rPr>
          <w:sz w:val="28"/>
          <w:szCs w:val="28"/>
        </w:rPr>
      </w:r>
      <w:r w:rsidR="00A103EF">
        <w:rPr>
          <w:sz w:val="28"/>
          <w:szCs w:val="28"/>
        </w:rPr>
        <w:fldChar w:fldCharType="separate"/>
      </w:r>
      <w:r w:rsidR="00AE042F" w:rsidRPr="00CF4B1D">
        <w:rPr>
          <w:sz w:val="28"/>
          <w:szCs w:val="28"/>
        </w:rPr>
        <w:t xml:space="preserve">рис. </w:t>
      </w:r>
      <w:r w:rsidR="00AE042F">
        <w:rPr>
          <w:noProof/>
          <w:sz w:val="28"/>
          <w:szCs w:val="28"/>
        </w:rPr>
        <w:t>90</w:t>
      </w:r>
      <w:r w:rsidR="00A103EF">
        <w:rPr>
          <w:sz w:val="28"/>
          <w:szCs w:val="28"/>
        </w:rPr>
        <w:fldChar w:fldCharType="end"/>
      </w:r>
      <w:r w:rsidR="00A103EF">
        <w:rPr>
          <w:sz w:val="28"/>
          <w:szCs w:val="28"/>
        </w:rPr>
        <w:t>.</w:t>
      </w:r>
    </w:p>
    <w:p w:rsidR="00CF4B1D" w:rsidRDefault="00CF4B1D" w:rsidP="00CF4B1D">
      <w:pPr>
        <w:spacing w:line="360" w:lineRule="auto"/>
        <w:jc w:val="center"/>
        <w:rPr>
          <w:sz w:val="28"/>
          <w:szCs w:val="28"/>
        </w:rPr>
      </w:pPr>
      <w:r>
        <w:rPr>
          <w:noProof/>
        </w:rPr>
        <w:drawing>
          <wp:inline distT="0" distB="0" distL="0" distR="0" wp14:anchorId="665880D6" wp14:editId="6C5383B5">
            <wp:extent cx="3004109" cy="925684"/>
            <wp:effectExtent l="0" t="0" r="635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043687" cy="937879"/>
                    </a:xfrm>
                    <a:prstGeom prst="rect">
                      <a:avLst/>
                    </a:prstGeom>
                  </pic:spPr>
                </pic:pic>
              </a:graphicData>
            </a:graphic>
          </wp:inline>
        </w:drawing>
      </w:r>
    </w:p>
    <w:p w:rsidR="00CF4B1D" w:rsidRDefault="00CF4B1D" w:rsidP="00CF4B1D">
      <w:pPr>
        <w:spacing w:line="360" w:lineRule="auto"/>
        <w:jc w:val="center"/>
        <w:rPr>
          <w:sz w:val="28"/>
          <w:szCs w:val="28"/>
        </w:rPr>
      </w:pPr>
      <w:bookmarkStart w:id="152" w:name="_Ref526936891"/>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89</w:t>
      </w:r>
      <w:r w:rsidRPr="00CF4B1D">
        <w:rPr>
          <w:sz w:val="28"/>
          <w:szCs w:val="28"/>
        </w:rPr>
        <w:fldChar w:fldCharType="end"/>
      </w:r>
      <w:bookmarkEnd w:id="152"/>
    </w:p>
    <w:p w:rsidR="00A103EF" w:rsidRDefault="00A103EF" w:rsidP="00CF4B1D">
      <w:pPr>
        <w:spacing w:line="360" w:lineRule="auto"/>
        <w:jc w:val="center"/>
        <w:rPr>
          <w:sz w:val="28"/>
          <w:szCs w:val="28"/>
        </w:rPr>
      </w:pPr>
      <w:r>
        <w:rPr>
          <w:noProof/>
        </w:rPr>
        <w:drawing>
          <wp:inline distT="0" distB="0" distL="0" distR="0" wp14:anchorId="5AF09B28" wp14:editId="5B7D36A7">
            <wp:extent cx="5098695" cy="2752945"/>
            <wp:effectExtent l="0" t="0" r="6985" b="9525"/>
            <wp:docPr id="13826" name="Рисунок 1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107123" cy="2757495"/>
                    </a:xfrm>
                    <a:prstGeom prst="rect">
                      <a:avLst/>
                    </a:prstGeom>
                  </pic:spPr>
                </pic:pic>
              </a:graphicData>
            </a:graphic>
          </wp:inline>
        </w:drawing>
      </w:r>
    </w:p>
    <w:p w:rsidR="00A103EF" w:rsidRDefault="00A103EF" w:rsidP="00CF4B1D">
      <w:pPr>
        <w:spacing w:line="360" w:lineRule="auto"/>
        <w:jc w:val="center"/>
        <w:rPr>
          <w:sz w:val="28"/>
          <w:szCs w:val="28"/>
        </w:rPr>
      </w:pPr>
      <w:bookmarkStart w:id="153" w:name="_Ref526937586"/>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90</w:t>
      </w:r>
      <w:r w:rsidRPr="00CF4B1D">
        <w:rPr>
          <w:sz w:val="28"/>
          <w:szCs w:val="28"/>
        </w:rPr>
        <w:fldChar w:fldCharType="end"/>
      </w:r>
      <w:bookmarkEnd w:id="153"/>
    </w:p>
    <w:p w:rsidR="00552AE8" w:rsidRPr="00FF2806" w:rsidRDefault="00A103EF" w:rsidP="00CF4B1D">
      <w:pPr>
        <w:spacing w:line="360" w:lineRule="auto"/>
        <w:ind w:firstLine="709"/>
        <w:jc w:val="both"/>
        <w:rPr>
          <w:spacing w:val="-8"/>
          <w:sz w:val="28"/>
          <w:szCs w:val="28"/>
        </w:rPr>
      </w:pPr>
      <w:r w:rsidRPr="00FF2806">
        <w:rPr>
          <w:spacing w:val="-8"/>
          <w:sz w:val="28"/>
          <w:szCs w:val="28"/>
        </w:rPr>
        <w:t xml:space="preserve">При выборе варианта ответа </w:t>
      </w:r>
      <w:r w:rsidRPr="00FF2806">
        <w:rPr>
          <w:noProof/>
          <w:spacing w:val="-8"/>
        </w:rPr>
        <w:drawing>
          <wp:inline distT="0" distB="0" distL="0" distR="0" wp14:anchorId="6DA69ECC" wp14:editId="2C26FB29">
            <wp:extent cx="572400" cy="212400"/>
            <wp:effectExtent l="0" t="0" r="0" b="0"/>
            <wp:docPr id="13827" name="Рисунок 1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400" cy="212400"/>
                    </a:xfrm>
                    <a:prstGeom prst="rect">
                      <a:avLst/>
                    </a:prstGeom>
                  </pic:spPr>
                </pic:pic>
              </a:graphicData>
            </a:graphic>
          </wp:inline>
        </w:drawing>
      </w:r>
      <w:r w:rsidRPr="00FF2806">
        <w:rPr>
          <w:spacing w:val="-8"/>
          <w:sz w:val="28"/>
          <w:szCs w:val="28"/>
        </w:rPr>
        <w:t xml:space="preserve"> </w:t>
      </w:r>
      <w:r w:rsidR="00552AE8" w:rsidRPr="00FF2806">
        <w:rPr>
          <w:spacing w:val="-8"/>
          <w:sz w:val="28"/>
          <w:szCs w:val="28"/>
        </w:rPr>
        <w:t xml:space="preserve">будет предложено выбрать </w:t>
      </w:r>
      <w:r w:rsidRPr="00FF2806">
        <w:rPr>
          <w:spacing w:val="-8"/>
          <w:sz w:val="28"/>
          <w:szCs w:val="28"/>
        </w:rPr>
        <w:t xml:space="preserve">путь к </w:t>
      </w:r>
      <w:r w:rsidR="00552AE8" w:rsidRPr="00FF2806">
        <w:rPr>
          <w:spacing w:val="-8"/>
          <w:sz w:val="28"/>
          <w:szCs w:val="28"/>
        </w:rPr>
        <w:t>мест</w:t>
      </w:r>
      <w:r w:rsidRPr="00FF2806">
        <w:rPr>
          <w:spacing w:val="-8"/>
          <w:sz w:val="28"/>
          <w:szCs w:val="28"/>
        </w:rPr>
        <w:t>у</w:t>
      </w:r>
      <w:r w:rsidR="00552AE8" w:rsidRPr="00FF2806">
        <w:rPr>
          <w:spacing w:val="-8"/>
          <w:sz w:val="28"/>
          <w:szCs w:val="28"/>
        </w:rPr>
        <w:t xml:space="preserve"> выгрузки (локальный диск или съемный накопитель)</w:t>
      </w:r>
      <w:r w:rsidRPr="00FF2806">
        <w:rPr>
          <w:spacing w:val="-8"/>
          <w:sz w:val="28"/>
          <w:szCs w:val="28"/>
        </w:rPr>
        <w:t xml:space="preserve"> (</w:t>
      </w:r>
      <w:r w:rsidRPr="00FF2806">
        <w:rPr>
          <w:spacing w:val="-8"/>
          <w:sz w:val="28"/>
          <w:szCs w:val="28"/>
        </w:rPr>
        <w:fldChar w:fldCharType="begin"/>
      </w:r>
      <w:r w:rsidRPr="00FF2806">
        <w:rPr>
          <w:spacing w:val="-8"/>
          <w:sz w:val="28"/>
          <w:szCs w:val="28"/>
        </w:rPr>
        <w:instrText xml:space="preserve"> REF  _Ref416867063 \* Lower \h  \* MERGEFORMAT </w:instrText>
      </w:r>
      <w:r w:rsidRPr="00FF2806">
        <w:rPr>
          <w:spacing w:val="-8"/>
          <w:sz w:val="28"/>
          <w:szCs w:val="28"/>
        </w:rPr>
      </w:r>
      <w:r w:rsidRPr="00FF2806">
        <w:rPr>
          <w:spacing w:val="-8"/>
          <w:sz w:val="28"/>
          <w:szCs w:val="28"/>
        </w:rPr>
        <w:fldChar w:fldCharType="separate"/>
      </w:r>
      <w:r w:rsidR="00AE042F" w:rsidRPr="00AE042F">
        <w:rPr>
          <w:spacing w:val="-8"/>
          <w:sz w:val="28"/>
          <w:szCs w:val="28"/>
        </w:rPr>
        <w:t xml:space="preserve">рис. </w:t>
      </w:r>
      <w:r w:rsidR="00AE042F" w:rsidRPr="00AE042F">
        <w:rPr>
          <w:noProof/>
          <w:spacing w:val="-8"/>
          <w:sz w:val="28"/>
          <w:szCs w:val="28"/>
        </w:rPr>
        <w:t>91</w:t>
      </w:r>
      <w:r w:rsidRPr="00FF2806">
        <w:rPr>
          <w:spacing w:val="-8"/>
          <w:sz w:val="28"/>
          <w:szCs w:val="28"/>
        </w:rPr>
        <w:fldChar w:fldCharType="end"/>
      </w:r>
      <w:r w:rsidRPr="00FF2806">
        <w:rPr>
          <w:spacing w:val="-8"/>
          <w:sz w:val="28"/>
          <w:szCs w:val="28"/>
        </w:rPr>
        <w:t xml:space="preserve">) и </w:t>
      </w:r>
      <w:r w:rsidR="00552AE8" w:rsidRPr="00FF2806">
        <w:rPr>
          <w:spacing w:val="-8"/>
          <w:sz w:val="28"/>
          <w:szCs w:val="28"/>
        </w:rPr>
        <w:t>будет сформирован файл выгрузки, который необходимо передать в пункт сбора информации форм отчетности.</w:t>
      </w:r>
    </w:p>
    <w:p w:rsidR="00552AE8" w:rsidRPr="00E85034" w:rsidRDefault="00552AE8" w:rsidP="00552AE8">
      <w:pPr>
        <w:spacing w:line="360" w:lineRule="auto"/>
        <w:ind w:firstLine="142"/>
        <w:jc w:val="center"/>
        <w:rPr>
          <w:sz w:val="28"/>
          <w:szCs w:val="28"/>
        </w:rPr>
      </w:pPr>
      <w:r w:rsidRPr="00E85034">
        <w:rPr>
          <w:noProof/>
        </w:rPr>
        <w:drawing>
          <wp:inline distT="0" distB="0" distL="0" distR="0" wp14:anchorId="6E7E21E4" wp14:editId="77E72B66">
            <wp:extent cx="2531059" cy="2002965"/>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589079" cy="2048880"/>
                    </a:xfrm>
                    <a:prstGeom prst="rect">
                      <a:avLst/>
                    </a:prstGeom>
                  </pic:spPr>
                </pic:pic>
              </a:graphicData>
            </a:graphic>
          </wp:inline>
        </w:drawing>
      </w:r>
    </w:p>
    <w:p w:rsidR="00552AE8" w:rsidRDefault="00552AE8" w:rsidP="00552AE8">
      <w:pPr>
        <w:spacing w:line="360" w:lineRule="auto"/>
        <w:ind w:firstLine="142"/>
        <w:jc w:val="center"/>
        <w:rPr>
          <w:noProof/>
          <w:sz w:val="28"/>
          <w:szCs w:val="28"/>
        </w:rPr>
      </w:pPr>
      <w:bookmarkStart w:id="154" w:name="_Ref416867063"/>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91</w:t>
      </w:r>
      <w:r w:rsidRPr="00E85034">
        <w:rPr>
          <w:noProof/>
          <w:sz w:val="28"/>
          <w:szCs w:val="28"/>
        </w:rPr>
        <w:fldChar w:fldCharType="end"/>
      </w:r>
      <w:bookmarkEnd w:id="154"/>
    </w:p>
    <w:p w:rsidR="00552AE8" w:rsidRDefault="00552AE8" w:rsidP="00552AE8">
      <w:pPr>
        <w:spacing w:line="360" w:lineRule="auto"/>
        <w:ind w:firstLine="709"/>
        <w:jc w:val="both"/>
        <w:rPr>
          <w:sz w:val="28"/>
          <w:szCs w:val="28"/>
        </w:rPr>
      </w:pPr>
      <w:r w:rsidRPr="00E85034">
        <w:rPr>
          <w:sz w:val="28"/>
          <w:szCs w:val="28"/>
        </w:rPr>
        <w:t>После успешного завершения операции выдается сообщение (</w:t>
      </w:r>
      <w:r w:rsidRPr="00E85034">
        <w:rPr>
          <w:sz w:val="28"/>
          <w:szCs w:val="28"/>
        </w:rPr>
        <w:fldChar w:fldCharType="begin"/>
      </w:r>
      <w:r w:rsidRPr="00E85034">
        <w:rPr>
          <w:sz w:val="28"/>
          <w:szCs w:val="28"/>
        </w:rPr>
        <w:instrText xml:space="preserve"> REF  _Ref416867220 \* Lower \h  \* MERGEFORMAT </w:instrText>
      </w:r>
      <w:r w:rsidRPr="00E85034">
        <w:rPr>
          <w:sz w:val="28"/>
          <w:szCs w:val="28"/>
        </w:rPr>
      </w:r>
      <w:r w:rsidRPr="00E85034">
        <w:rPr>
          <w:sz w:val="28"/>
          <w:szCs w:val="28"/>
        </w:rPr>
        <w:fldChar w:fldCharType="separate"/>
      </w:r>
      <w:r w:rsidR="00AE042F" w:rsidRPr="00E85034">
        <w:rPr>
          <w:sz w:val="28"/>
          <w:szCs w:val="28"/>
        </w:rPr>
        <w:t xml:space="preserve">рис. </w:t>
      </w:r>
      <w:r w:rsidR="00AE042F">
        <w:rPr>
          <w:noProof/>
          <w:sz w:val="28"/>
          <w:szCs w:val="28"/>
        </w:rPr>
        <w:t>92</w:t>
      </w:r>
      <w:r w:rsidRPr="00E85034">
        <w:rPr>
          <w:sz w:val="28"/>
          <w:szCs w:val="28"/>
        </w:rPr>
        <w:fldChar w:fldCharType="end"/>
      </w:r>
      <w:r w:rsidRPr="00E85034">
        <w:rPr>
          <w:sz w:val="28"/>
          <w:szCs w:val="28"/>
        </w:rPr>
        <w:t>)</w:t>
      </w:r>
      <w:r w:rsidR="00A103EF">
        <w:rPr>
          <w:sz w:val="28"/>
          <w:szCs w:val="28"/>
        </w:rPr>
        <w:t>, а в нижнюю часть окна будет добавлена информация о выгрузке форм отчетности, например</w:t>
      </w:r>
      <w:r w:rsidR="00114E51">
        <w:rPr>
          <w:sz w:val="28"/>
          <w:szCs w:val="28"/>
        </w:rPr>
        <w:t>,</w:t>
      </w:r>
      <w:r w:rsidR="00A103EF">
        <w:rPr>
          <w:sz w:val="28"/>
          <w:szCs w:val="28"/>
        </w:rPr>
        <w:t xml:space="preserve"> </w:t>
      </w:r>
      <w:r w:rsidR="00A103EF">
        <w:rPr>
          <w:sz w:val="28"/>
          <w:szCs w:val="28"/>
        </w:rPr>
        <w:fldChar w:fldCharType="begin"/>
      </w:r>
      <w:r w:rsidR="00A103EF">
        <w:rPr>
          <w:sz w:val="28"/>
          <w:szCs w:val="28"/>
        </w:rPr>
        <w:instrText xml:space="preserve"> REF  _Ref526938481 \* Lower \h </w:instrText>
      </w:r>
      <w:r w:rsidR="00A103EF">
        <w:rPr>
          <w:sz w:val="28"/>
          <w:szCs w:val="28"/>
        </w:rPr>
      </w:r>
      <w:r w:rsidR="00A103EF">
        <w:rPr>
          <w:sz w:val="28"/>
          <w:szCs w:val="28"/>
        </w:rPr>
        <w:fldChar w:fldCharType="separate"/>
      </w:r>
      <w:r w:rsidR="00AE042F" w:rsidRPr="00E85034">
        <w:rPr>
          <w:sz w:val="28"/>
          <w:szCs w:val="28"/>
        </w:rPr>
        <w:t xml:space="preserve">рис. </w:t>
      </w:r>
      <w:r w:rsidR="00AE042F">
        <w:rPr>
          <w:noProof/>
          <w:sz w:val="28"/>
          <w:szCs w:val="28"/>
        </w:rPr>
        <w:t>93</w:t>
      </w:r>
      <w:r w:rsidR="00A103EF">
        <w:rPr>
          <w:sz w:val="28"/>
          <w:szCs w:val="28"/>
        </w:rPr>
        <w:fldChar w:fldCharType="end"/>
      </w:r>
      <w:r w:rsidRPr="00E85034">
        <w:rPr>
          <w:sz w:val="28"/>
          <w:szCs w:val="28"/>
        </w:rPr>
        <w:t>.</w:t>
      </w:r>
    </w:p>
    <w:p w:rsidR="00552AE8" w:rsidRPr="00E85034" w:rsidRDefault="00A103EF" w:rsidP="00552AE8">
      <w:pPr>
        <w:spacing w:line="360" w:lineRule="auto"/>
        <w:jc w:val="center"/>
        <w:rPr>
          <w:sz w:val="28"/>
          <w:szCs w:val="28"/>
        </w:rPr>
      </w:pPr>
      <w:r>
        <w:rPr>
          <w:noProof/>
        </w:rPr>
        <w:drawing>
          <wp:inline distT="0" distB="0" distL="0" distR="0" wp14:anchorId="7A78E6C1" wp14:editId="0B398050">
            <wp:extent cx="1989735" cy="902560"/>
            <wp:effectExtent l="0" t="0" r="0" b="0"/>
            <wp:docPr id="13828" name="Рисунок 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030995" cy="921276"/>
                    </a:xfrm>
                    <a:prstGeom prst="rect">
                      <a:avLst/>
                    </a:prstGeom>
                  </pic:spPr>
                </pic:pic>
              </a:graphicData>
            </a:graphic>
          </wp:inline>
        </w:drawing>
      </w:r>
    </w:p>
    <w:p w:rsidR="00552AE8" w:rsidRDefault="00552AE8" w:rsidP="00552AE8">
      <w:pPr>
        <w:spacing w:line="360" w:lineRule="auto"/>
        <w:jc w:val="center"/>
        <w:rPr>
          <w:noProof/>
          <w:sz w:val="28"/>
          <w:szCs w:val="28"/>
        </w:rPr>
      </w:pPr>
      <w:bookmarkStart w:id="155" w:name="_Ref41686722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92</w:t>
      </w:r>
      <w:r w:rsidRPr="00E85034">
        <w:rPr>
          <w:noProof/>
          <w:sz w:val="28"/>
          <w:szCs w:val="28"/>
        </w:rPr>
        <w:fldChar w:fldCharType="end"/>
      </w:r>
      <w:bookmarkEnd w:id="155"/>
    </w:p>
    <w:p w:rsidR="00A103EF" w:rsidRDefault="00A103EF" w:rsidP="00552AE8">
      <w:pPr>
        <w:spacing w:line="360" w:lineRule="auto"/>
        <w:jc w:val="center"/>
        <w:rPr>
          <w:noProof/>
          <w:sz w:val="28"/>
          <w:szCs w:val="28"/>
        </w:rPr>
      </w:pPr>
      <w:r>
        <w:rPr>
          <w:noProof/>
        </w:rPr>
        <w:drawing>
          <wp:inline distT="0" distB="0" distL="0" distR="0" wp14:anchorId="37FC3CD4" wp14:editId="62B65A98">
            <wp:extent cx="5815584" cy="4271221"/>
            <wp:effectExtent l="0" t="0" r="0" b="0"/>
            <wp:docPr id="13831" name="Рисунок 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833683" cy="4284514"/>
                    </a:xfrm>
                    <a:prstGeom prst="rect">
                      <a:avLst/>
                    </a:prstGeom>
                  </pic:spPr>
                </pic:pic>
              </a:graphicData>
            </a:graphic>
          </wp:inline>
        </w:drawing>
      </w:r>
    </w:p>
    <w:p w:rsidR="00A103EF" w:rsidRDefault="00A103EF" w:rsidP="00552AE8">
      <w:pPr>
        <w:spacing w:line="360" w:lineRule="auto"/>
        <w:jc w:val="center"/>
        <w:rPr>
          <w:noProof/>
          <w:sz w:val="28"/>
          <w:szCs w:val="28"/>
        </w:rPr>
      </w:pPr>
      <w:bookmarkStart w:id="156" w:name="_Ref52693848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93</w:t>
      </w:r>
      <w:r w:rsidRPr="00E85034">
        <w:rPr>
          <w:noProof/>
          <w:sz w:val="28"/>
          <w:szCs w:val="28"/>
        </w:rPr>
        <w:fldChar w:fldCharType="end"/>
      </w:r>
      <w:bookmarkEnd w:id="156"/>
    </w:p>
    <w:p w:rsidR="00F71732" w:rsidRPr="00A42465" w:rsidRDefault="00F71732" w:rsidP="00F71732">
      <w:pPr>
        <w:spacing w:line="360" w:lineRule="auto"/>
        <w:ind w:firstLine="709"/>
        <w:jc w:val="both"/>
        <w:rPr>
          <w:sz w:val="28"/>
          <w:szCs w:val="28"/>
        </w:rPr>
      </w:pPr>
      <w:r w:rsidRPr="00A42465">
        <w:rPr>
          <w:sz w:val="28"/>
          <w:szCs w:val="28"/>
        </w:rPr>
        <w:t xml:space="preserve">Кнопка </w:t>
      </w:r>
      <w:r>
        <w:rPr>
          <w:noProof/>
        </w:rPr>
        <w:drawing>
          <wp:inline distT="0" distB="0" distL="0" distR="0" wp14:anchorId="08BE614C" wp14:editId="0AA75F8D">
            <wp:extent cx="896400" cy="266400"/>
            <wp:effectExtent l="0" t="0" r="0" b="635"/>
            <wp:docPr id="12401" name="Рисунок 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96400" cy="266400"/>
                    </a:xfrm>
                    <a:prstGeom prst="rect">
                      <a:avLst/>
                    </a:prstGeom>
                  </pic:spPr>
                </pic:pic>
              </a:graphicData>
            </a:graphic>
          </wp:inline>
        </w:drawing>
      </w:r>
      <w:r w:rsidRPr="00A42465">
        <w:rPr>
          <w:sz w:val="28"/>
          <w:szCs w:val="28"/>
        </w:rPr>
        <w:t xml:space="preserve"> отображается в </w:t>
      </w:r>
      <w:r>
        <w:rPr>
          <w:sz w:val="28"/>
          <w:szCs w:val="28"/>
        </w:rPr>
        <w:t xml:space="preserve">области управляющих кнопок формы элемента и в панели управления формы списка </w:t>
      </w:r>
      <w:r w:rsidR="00B92DAE">
        <w:rPr>
          <w:noProof/>
        </w:rPr>
        <w:drawing>
          <wp:inline distT="0" distB="0" distL="0" distR="0" wp14:anchorId="52096DE0" wp14:editId="4EC9196B">
            <wp:extent cx="392400" cy="280800"/>
            <wp:effectExtent l="0" t="0" r="8255" b="508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92400" cy="280800"/>
                    </a:xfrm>
                    <a:prstGeom prst="rect">
                      <a:avLst/>
                    </a:prstGeom>
                  </pic:spPr>
                </pic:pic>
              </a:graphicData>
            </a:graphic>
          </wp:inline>
        </w:drawing>
      </w:r>
      <w:r>
        <w:rPr>
          <w:sz w:val="28"/>
          <w:szCs w:val="28"/>
        </w:rPr>
        <w:t xml:space="preserve"> </w:t>
      </w:r>
      <w:r w:rsidRPr="00A42465">
        <w:rPr>
          <w:sz w:val="28"/>
          <w:szCs w:val="28"/>
        </w:rPr>
        <w:t xml:space="preserve">при наличии прикрепленных объектов в справочнике «Действия над объектами» (см. </w:t>
      </w:r>
      <w:r>
        <w:rPr>
          <w:sz w:val="28"/>
          <w:szCs w:val="28"/>
        </w:rPr>
        <w:t>КНБГ.50150-0</w:t>
      </w:r>
      <w:r w:rsidR="005861F1" w:rsidRPr="001F0052">
        <w:rPr>
          <w:sz w:val="28"/>
          <w:szCs w:val="28"/>
        </w:rPr>
        <w:t>2</w:t>
      </w:r>
      <w:r>
        <w:rPr>
          <w:sz w:val="28"/>
          <w:szCs w:val="28"/>
        </w:rPr>
        <w:t xml:space="preserve"> 34 01-2</w:t>
      </w:r>
      <w:r w:rsidRPr="00A42465">
        <w:rPr>
          <w:sz w:val="28"/>
          <w:szCs w:val="28"/>
        </w:rPr>
        <w:t>).</w:t>
      </w:r>
    </w:p>
    <w:p w:rsidR="00F71732" w:rsidRPr="00F71732" w:rsidRDefault="00F71732" w:rsidP="00F71732">
      <w:pPr>
        <w:spacing w:line="360" w:lineRule="auto"/>
        <w:ind w:firstLine="709"/>
        <w:jc w:val="both"/>
        <w:rPr>
          <w:spacing w:val="-6"/>
          <w:sz w:val="28"/>
          <w:szCs w:val="28"/>
        </w:rPr>
      </w:pPr>
      <w:r w:rsidRPr="00F71732">
        <w:rPr>
          <w:spacing w:val="-6"/>
          <w:sz w:val="28"/>
          <w:szCs w:val="28"/>
        </w:rPr>
        <w:t xml:space="preserve">При нажатии на кнопку </w:t>
      </w:r>
      <w:r w:rsidRPr="00F71732">
        <w:rPr>
          <w:noProof/>
          <w:spacing w:val="-6"/>
        </w:rPr>
        <w:drawing>
          <wp:inline distT="0" distB="0" distL="0" distR="0" wp14:anchorId="13E0FF0E" wp14:editId="39A5861E">
            <wp:extent cx="896400" cy="266400"/>
            <wp:effectExtent l="0" t="0" r="0" b="635"/>
            <wp:docPr id="12411" name="Рисунок 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96400" cy="266400"/>
                    </a:xfrm>
                    <a:prstGeom prst="rect">
                      <a:avLst/>
                    </a:prstGeom>
                  </pic:spPr>
                </pic:pic>
              </a:graphicData>
            </a:graphic>
          </wp:inline>
        </w:drawing>
      </w:r>
      <w:r w:rsidRPr="00F71732">
        <w:rPr>
          <w:spacing w:val="-6"/>
          <w:sz w:val="28"/>
          <w:szCs w:val="28"/>
        </w:rPr>
        <w:t xml:space="preserve"> открывается раскрывающийся список, содержащий набор действий, которые могут быть выполнены в выбранной форме (</w:t>
      </w:r>
      <w:r w:rsidRPr="00F71732">
        <w:rPr>
          <w:spacing w:val="-6"/>
          <w:sz w:val="28"/>
          <w:szCs w:val="28"/>
        </w:rPr>
        <w:fldChar w:fldCharType="begin"/>
      </w:r>
      <w:r w:rsidRPr="00F71732">
        <w:rPr>
          <w:spacing w:val="-6"/>
          <w:sz w:val="28"/>
          <w:szCs w:val="28"/>
        </w:rPr>
        <w:instrText xml:space="preserve"> REF  _Ref527366050 \* Lower \h </w:instrText>
      </w:r>
      <w:r>
        <w:rPr>
          <w:spacing w:val="-6"/>
          <w:sz w:val="28"/>
          <w:szCs w:val="28"/>
        </w:rPr>
        <w:instrText xml:space="preserve"> \* MERGEFORMAT </w:instrText>
      </w:r>
      <w:r w:rsidRPr="00F71732">
        <w:rPr>
          <w:spacing w:val="-6"/>
          <w:sz w:val="28"/>
          <w:szCs w:val="28"/>
        </w:rPr>
      </w:r>
      <w:r w:rsidRPr="00F71732">
        <w:rPr>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94</w:t>
      </w:r>
      <w:r w:rsidRPr="00F71732">
        <w:rPr>
          <w:spacing w:val="-6"/>
          <w:sz w:val="28"/>
          <w:szCs w:val="28"/>
        </w:rPr>
        <w:fldChar w:fldCharType="end"/>
      </w:r>
      <w:r w:rsidRPr="00F71732">
        <w:rPr>
          <w:spacing w:val="-6"/>
          <w:sz w:val="28"/>
          <w:szCs w:val="28"/>
        </w:rPr>
        <w:t>).</w:t>
      </w:r>
    </w:p>
    <w:p w:rsidR="00F71732" w:rsidRPr="00A42465" w:rsidRDefault="00B63A29" w:rsidP="00F71732">
      <w:pPr>
        <w:spacing w:line="360" w:lineRule="auto"/>
        <w:jc w:val="center"/>
        <w:rPr>
          <w:sz w:val="28"/>
          <w:szCs w:val="28"/>
        </w:rPr>
      </w:pPr>
      <w:r w:rsidRPr="00732C3B">
        <w:rPr>
          <w:noProof/>
        </w:rPr>
        <w:drawing>
          <wp:inline distT="0" distB="0" distL="0" distR="0" wp14:anchorId="1E16F20F" wp14:editId="7150F606">
            <wp:extent cx="2289581" cy="476996"/>
            <wp:effectExtent l="0" t="0" r="0" b="0"/>
            <wp:docPr id="9664" name="Рисунок 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295534" cy="478236"/>
                    </a:xfrm>
                    <a:prstGeom prst="rect">
                      <a:avLst/>
                    </a:prstGeom>
                  </pic:spPr>
                </pic:pic>
              </a:graphicData>
            </a:graphic>
          </wp:inline>
        </w:drawing>
      </w:r>
    </w:p>
    <w:p w:rsidR="00F71732" w:rsidRPr="00A42465" w:rsidRDefault="00F71732" w:rsidP="00F71732">
      <w:pPr>
        <w:spacing w:line="360" w:lineRule="auto"/>
        <w:jc w:val="center"/>
        <w:rPr>
          <w:sz w:val="28"/>
          <w:szCs w:val="28"/>
        </w:rPr>
      </w:pPr>
      <w:bookmarkStart w:id="157" w:name="_Ref527366050"/>
      <w:r w:rsidRPr="00E85034">
        <w:rPr>
          <w:sz w:val="28"/>
          <w:szCs w:val="28"/>
        </w:rPr>
        <w:t xml:space="preserve">Рис. </w:t>
      </w:r>
      <w:r w:rsidRPr="00E85034">
        <w:rPr>
          <w:i/>
          <w:sz w:val="28"/>
          <w:szCs w:val="28"/>
        </w:rPr>
        <w:fldChar w:fldCharType="begin"/>
      </w:r>
      <w:r w:rsidRPr="00E85034">
        <w:rPr>
          <w:sz w:val="28"/>
          <w:szCs w:val="28"/>
        </w:rPr>
        <w:instrText xml:space="preserve"> SEQ Рис. \* ARABIC </w:instrText>
      </w:r>
      <w:r w:rsidRPr="00E85034">
        <w:rPr>
          <w:i/>
          <w:sz w:val="28"/>
          <w:szCs w:val="28"/>
        </w:rPr>
        <w:fldChar w:fldCharType="separate"/>
      </w:r>
      <w:r w:rsidR="00AE042F">
        <w:rPr>
          <w:noProof/>
          <w:sz w:val="28"/>
          <w:szCs w:val="28"/>
        </w:rPr>
        <w:t>94</w:t>
      </w:r>
      <w:r w:rsidRPr="00E85034">
        <w:rPr>
          <w:i/>
          <w:sz w:val="28"/>
          <w:szCs w:val="28"/>
        </w:rPr>
        <w:fldChar w:fldCharType="end"/>
      </w:r>
      <w:bookmarkEnd w:id="157"/>
    </w:p>
    <w:p w:rsidR="00B63A29" w:rsidRDefault="00F71732" w:rsidP="00F71732">
      <w:pPr>
        <w:spacing w:line="360" w:lineRule="auto"/>
        <w:ind w:firstLine="709"/>
        <w:jc w:val="both"/>
        <w:rPr>
          <w:sz w:val="28"/>
          <w:szCs w:val="28"/>
        </w:rPr>
      </w:pPr>
      <w:r>
        <w:rPr>
          <w:sz w:val="28"/>
          <w:szCs w:val="28"/>
        </w:rPr>
        <w:t xml:space="preserve">После </w:t>
      </w:r>
      <w:r w:rsidRPr="00A42465">
        <w:rPr>
          <w:sz w:val="28"/>
          <w:szCs w:val="28"/>
        </w:rPr>
        <w:t>выбор</w:t>
      </w:r>
      <w:r>
        <w:rPr>
          <w:sz w:val="28"/>
          <w:szCs w:val="28"/>
        </w:rPr>
        <w:t>а</w:t>
      </w:r>
      <w:r w:rsidRPr="00A42465">
        <w:rPr>
          <w:sz w:val="28"/>
          <w:szCs w:val="28"/>
        </w:rPr>
        <w:t xml:space="preserve"> требуемой </w:t>
      </w:r>
      <w:r>
        <w:rPr>
          <w:sz w:val="28"/>
          <w:szCs w:val="28"/>
        </w:rPr>
        <w:t>позиции</w:t>
      </w:r>
      <w:r w:rsidRPr="00A42465">
        <w:rPr>
          <w:sz w:val="28"/>
          <w:szCs w:val="28"/>
        </w:rPr>
        <w:t xml:space="preserve"> в </w:t>
      </w:r>
      <w:r>
        <w:rPr>
          <w:sz w:val="28"/>
          <w:szCs w:val="28"/>
        </w:rPr>
        <w:t xml:space="preserve">раскрывающемся </w:t>
      </w:r>
      <w:r w:rsidRPr="00A42465">
        <w:rPr>
          <w:sz w:val="28"/>
          <w:szCs w:val="28"/>
        </w:rPr>
        <w:t>списке</w:t>
      </w:r>
      <w:r w:rsidR="005C554E">
        <w:rPr>
          <w:sz w:val="28"/>
          <w:szCs w:val="28"/>
        </w:rPr>
        <w:t>,</w:t>
      </w:r>
      <w:r w:rsidRPr="00A42465">
        <w:rPr>
          <w:sz w:val="28"/>
          <w:szCs w:val="28"/>
        </w:rPr>
        <w:t xml:space="preserve"> начинается выполн</w:t>
      </w:r>
      <w:r w:rsidR="001D4F30">
        <w:rPr>
          <w:sz w:val="28"/>
          <w:szCs w:val="28"/>
        </w:rPr>
        <w:t>ение соответствующего действия.</w:t>
      </w:r>
    </w:p>
    <w:p w:rsidR="00B63A29" w:rsidRPr="00732C3B" w:rsidRDefault="00B63A29" w:rsidP="00B63A29">
      <w:pPr>
        <w:spacing w:line="360" w:lineRule="auto"/>
        <w:ind w:firstLine="709"/>
        <w:jc w:val="both"/>
        <w:rPr>
          <w:sz w:val="28"/>
          <w:szCs w:val="28"/>
        </w:rPr>
      </w:pPr>
      <w:r w:rsidRPr="00732C3B">
        <w:rPr>
          <w:sz w:val="28"/>
          <w:szCs w:val="28"/>
        </w:rPr>
        <w:t xml:space="preserve">По кнопке </w:t>
      </w:r>
      <w:r w:rsidRPr="00732C3B">
        <w:rPr>
          <w:noProof/>
        </w:rPr>
        <w:drawing>
          <wp:inline distT="0" distB="0" distL="0" distR="0" wp14:anchorId="49FB3672" wp14:editId="45648D67">
            <wp:extent cx="200025" cy="200025"/>
            <wp:effectExtent l="0" t="0" r="9525" b="9525"/>
            <wp:docPr id="9667" name="Рисунок 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00025" cy="200025"/>
                    </a:xfrm>
                    <a:prstGeom prst="rect">
                      <a:avLst/>
                    </a:prstGeom>
                  </pic:spPr>
                </pic:pic>
              </a:graphicData>
            </a:graphic>
          </wp:inline>
        </w:drawing>
      </w:r>
      <w:r w:rsidRPr="00732C3B">
        <w:rPr>
          <w:sz w:val="28"/>
          <w:szCs w:val="28"/>
        </w:rPr>
        <w:t xml:space="preserve"> открывается дополнительная форма с информацией о выбранном действии (</w:t>
      </w:r>
      <w:r w:rsidRPr="00732C3B">
        <w:rPr>
          <w:sz w:val="28"/>
          <w:szCs w:val="28"/>
        </w:rPr>
        <w:fldChar w:fldCharType="begin"/>
      </w:r>
      <w:r w:rsidRPr="00732C3B">
        <w:rPr>
          <w:sz w:val="28"/>
          <w:szCs w:val="28"/>
        </w:rPr>
        <w:instrText xml:space="preserve"> REF  _Ref528324665 \* Lower \h </w:instrText>
      </w:r>
      <w:r w:rsidRPr="00732C3B">
        <w:rPr>
          <w:sz w:val="28"/>
          <w:szCs w:val="28"/>
        </w:rPr>
      </w:r>
      <w:r w:rsidRPr="00732C3B">
        <w:rPr>
          <w:sz w:val="28"/>
          <w:szCs w:val="28"/>
        </w:rPr>
        <w:fldChar w:fldCharType="separate"/>
      </w:r>
      <w:r w:rsidR="00AE042F" w:rsidRPr="00B63A29">
        <w:rPr>
          <w:sz w:val="28"/>
          <w:szCs w:val="28"/>
        </w:rPr>
        <w:t xml:space="preserve">рис. </w:t>
      </w:r>
      <w:r w:rsidR="00AE042F">
        <w:rPr>
          <w:noProof/>
          <w:sz w:val="28"/>
          <w:szCs w:val="28"/>
        </w:rPr>
        <w:t>95</w:t>
      </w:r>
      <w:r w:rsidRPr="00732C3B">
        <w:rPr>
          <w:sz w:val="28"/>
          <w:szCs w:val="28"/>
        </w:rPr>
        <w:fldChar w:fldCharType="end"/>
      </w:r>
      <w:r w:rsidRPr="00732C3B">
        <w:rPr>
          <w:sz w:val="28"/>
          <w:szCs w:val="28"/>
        </w:rPr>
        <w:t>).</w:t>
      </w:r>
    </w:p>
    <w:p w:rsidR="00B63A29" w:rsidRPr="00732C3B" w:rsidRDefault="00B63A29" w:rsidP="00B63A29">
      <w:pPr>
        <w:spacing w:line="360" w:lineRule="auto"/>
        <w:jc w:val="center"/>
        <w:rPr>
          <w:sz w:val="28"/>
          <w:szCs w:val="28"/>
        </w:rPr>
      </w:pPr>
      <w:r>
        <w:rPr>
          <w:noProof/>
        </w:rPr>
        <w:drawing>
          <wp:inline distT="0" distB="0" distL="0" distR="0" wp14:anchorId="3D918807" wp14:editId="131C45B2">
            <wp:extent cx="3525927" cy="1076667"/>
            <wp:effectExtent l="0" t="0" r="0" b="9525"/>
            <wp:docPr id="9690" name="Рисунок 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546595" cy="1082978"/>
                    </a:xfrm>
                    <a:prstGeom prst="rect">
                      <a:avLst/>
                    </a:prstGeom>
                  </pic:spPr>
                </pic:pic>
              </a:graphicData>
            </a:graphic>
          </wp:inline>
        </w:drawing>
      </w:r>
    </w:p>
    <w:p w:rsidR="00B63A29" w:rsidRPr="00B63A29" w:rsidRDefault="00B63A29" w:rsidP="00B63A29">
      <w:pPr>
        <w:spacing w:line="360" w:lineRule="auto"/>
        <w:jc w:val="center"/>
        <w:rPr>
          <w:sz w:val="28"/>
          <w:szCs w:val="28"/>
        </w:rPr>
      </w:pPr>
      <w:bookmarkStart w:id="158" w:name="_Ref528324665"/>
      <w:r w:rsidRPr="00B63A29">
        <w:rPr>
          <w:sz w:val="28"/>
          <w:szCs w:val="28"/>
        </w:rPr>
        <w:t xml:space="preserve">Рис. </w:t>
      </w:r>
      <w:r w:rsidRPr="00B63A29">
        <w:rPr>
          <w:sz w:val="28"/>
          <w:szCs w:val="28"/>
        </w:rPr>
        <w:fldChar w:fldCharType="begin"/>
      </w:r>
      <w:r w:rsidRPr="00B63A29">
        <w:rPr>
          <w:sz w:val="28"/>
          <w:szCs w:val="28"/>
        </w:rPr>
        <w:instrText xml:space="preserve"> SEQ Рис. \* ARABIC </w:instrText>
      </w:r>
      <w:r w:rsidRPr="00B63A29">
        <w:rPr>
          <w:sz w:val="28"/>
          <w:szCs w:val="28"/>
        </w:rPr>
        <w:fldChar w:fldCharType="separate"/>
      </w:r>
      <w:r w:rsidR="00AE042F">
        <w:rPr>
          <w:noProof/>
          <w:sz w:val="28"/>
          <w:szCs w:val="28"/>
        </w:rPr>
        <w:t>95</w:t>
      </w:r>
      <w:r w:rsidRPr="00B63A29">
        <w:rPr>
          <w:sz w:val="28"/>
          <w:szCs w:val="28"/>
        </w:rPr>
        <w:fldChar w:fldCharType="end"/>
      </w:r>
      <w:bookmarkEnd w:id="158"/>
    </w:p>
    <w:p w:rsidR="00B63A29" w:rsidRPr="00B63A29" w:rsidRDefault="00B63A29" w:rsidP="00F71732">
      <w:pPr>
        <w:spacing w:line="360" w:lineRule="auto"/>
        <w:ind w:firstLine="709"/>
        <w:jc w:val="both"/>
        <w:rPr>
          <w:sz w:val="28"/>
          <w:szCs w:val="28"/>
        </w:rPr>
      </w:pPr>
      <w:r w:rsidRPr="00B63A29">
        <w:rPr>
          <w:sz w:val="28"/>
          <w:szCs w:val="28"/>
        </w:rPr>
        <w:t xml:space="preserve">Для выполнения выбранного действия необходимо нажать кнопку </w:t>
      </w:r>
      <w:r w:rsidRPr="00B63A29">
        <w:rPr>
          <w:noProof/>
        </w:rPr>
        <w:drawing>
          <wp:inline distT="0" distB="0" distL="0" distR="0" wp14:anchorId="3EAA6647" wp14:editId="2A227681">
            <wp:extent cx="853200" cy="255600"/>
            <wp:effectExtent l="0" t="0" r="4445" b="0"/>
            <wp:docPr id="9674" name="Рисунок 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853200" cy="255600"/>
                    </a:xfrm>
                    <a:prstGeom prst="rect">
                      <a:avLst/>
                    </a:prstGeom>
                  </pic:spPr>
                </pic:pic>
              </a:graphicData>
            </a:graphic>
          </wp:inline>
        </w:drawing>
      </w:r>
      <w:r w:rsidRPr="00B63A29">
        <w:rPr>
          <w:sz w:val="28"/>
          <w:szCs w:val="28"/>
        </w:rPr>
        <w:t>.</w:t>
      </w:r>
    </w:p>
    <w:p w:rsidR="00F71732" w:rsidRPr="00B63A29" w:rsidRDefault="00F71732" w:rsidP="00F71732">
      <w:pPr>
        <w:spacing w:line="360" w:lineRule="auto"/>
        <w:ind w:firstLine="709"/>
        <w:jc w:val="both"/>
        <w:rPr>
          <w:sz w:val="28"/>
          <w:szCs w:val="28"/>
        </w:rPr>
      </w:pPr>
      <w:r w:rsidRPr="00B63A29">
        <w:rPr>
          <w:sz w:val="28"/>
          <w:szCs w:val="28"/>
        </w:rPr>
        <w:t xml:space="preserve">После успешного выполнения выбранного действия, </w:t>
      </w:r>
      <w:r w:rsidR="00B63A29" w:rsidRPr="00A42465">
        <w:rPr>
          <w:sz w:val="28"/>
          <w:szCs w:val="28"/>
        </w:rPr>
        <w:t>отобража</w:t>
      </w:r>
      <w:r w:rsidR="00B63A29">
        <w:rPr>
          <w:sz w:val="28"/>
          <w:szCs w:val="28"/>
        </w:rPr>
        <w:t>ю</w:t>
      </w:r>
      <w:r w:rsidR="00B63A29" w:rsidRPr="00A42465">
        <w:rPr>
          <w:sz w:val="28"/>
          <w:szCs w:val="28"/>
        </w:rPr>
        <w:t>тся сообщени</w:t>
      </w:r>
      <w:r w:rsidR="00B63A29">
        <w:rPr>
          <w:sz w:val="28"/>
          <w:szCs w:val="28"/>
        </w:rPr>
        <w:t xml:space="preserve">я, примеры которых приведены на </w:t>
      </w:r>
      <w:r w:rsidR="00B63A29" w:rsidRPr="00732C3B">
        <w:rPr>
          <w:sz w:val="28"/>
          <w:szCs w:val="28"/>
          <w:highlight w:val="yellow"/>
        </w:rPr>
        <w:fldChar w:fldCharType="begin"/>
      </w:r>
      <w:r w:rsidR="00B63A29" w:rsidRPr="00732C3B">
        <w:rPr>
          <w:sz w:val="28"/>
          <w:szCs w:val="28"/>
          <w:highlight w:val="yellow"/>
        </w:rPr>
        <w:instrText xml:space="preserve"> REF  _Ref527366628 \* Lower \h  \* MERGEFORMAT </w:instrText>
      </w:r>
      <w:r w:rsidR="00B63A29" w:rsidRPr="00732C3B">
        <w:rPr>
          <w:sz w:val="28"/>
          <w:szCs w:val="28"/>
          <w:highlight w:val="yellow"/>
        </w:rPr>
      </w:r>
      <w:r w:rsidR="00B63A29" w:rsidRPr="00732C3B">
        <w:rPr>
          <w:sz w:val="28"/>
          <w:szCs w:val="28"/>
          <w:highlight w:val="yellow"/>
        </w:rPr>
        <w:fldChar w:fldCharType="separate"/>
      </w:r>
      <w:r w:rsidR="00AE042F" w:rsidRPr="00B63A29">
        <w:rPr>
          <w:sz w:val="28"/>
          <w:szCs w:val="28"/>
        </w:rPr>
        <w:t xml:space="preserve">рис. </w:t>
      </w:r>
      <w:r w:rsidR="00AE042F">
        <w:rPr>
          <w:noProof/>
          <w:sz w:val="28"/>
          <w:szCs w:val="28"/>
        </w:rPr>
        <w:t>96</w:t>
      </w:r>
      <w:r w:rsidR="00B63A29" w:rsidRPr="00732C3B">
        <w:rPr>
          <w:sz w:val="28"/>
          <w:szCs w:val="28"/>
          <w:highlight w:val="yellow"/>
        </w:rPr>
        <w:fldChar w:fldCharType="end"/>
      </w:r>
      <w:r w:rsidR="00B63A29">
        <w:rPr>
          <w:sz w:val="28"/>
          <w:szCs w:val="28"/>
        </w:rPr>
        <w:t xml:space="preserve">, </w:t>
      </w:r>
      <w:r w:rsidR="00B63A29">
        <w:rPr>
          <w:sz w:val="28"/>
          <w:szCs w:val="28"/>
        </w:rPr>
        <w:fldChar w:fldCharType="begin"/>
      </w:r>
      <w:r w:rsidR="00B63A29">
        <w:rPr>
          <w:sz w:val="28"/>
          <w:szCs w:val="28"/>
        </w:rPr>
        <w:instrText xml:space="preserve"> REF  _Ref528660239 \* Lower \h </w:instrText>
      </w:r>
      <w:r w:rsidR="00B63A29">
        <w:rPr>
          <w:sz w:val="28"/>
          <w:szCs w:val="28"/>
        </w:rPr>
      </w:r>
      <w:r w:rsidR="00B63A29">
        <w:rPr>
          <w:sz w:val="28"/>
          <w:szCs w:val="28"/>
        </w:rPr>
        <w:fldChar w:fldCharType="separate"/>
      </w:r>
      <w:r w:rsidR="00AE042F" w:rsidRPr="00B63A29">
        <w:rPr>
          <w:sz w:val="28"/>
          <w:szCs w:val="28"/>
        </w:rPr>
        <w:t xml:space="preserve">рис. </w:t>
      </w:r>
      <w:r w:rsidR="00AE042F">
        <w:rPr>
          <w:noProof/>
          <w:sz w:val="28"/>
          <w:szCs w:val="28"/>
        </w:rPr>
        <w:t>97</w:t>
      </w:r>
      <w:r w:rsidR="00B63A29">
        <w:rPr>
          <w:sz w:val="28"/>
          <w:szCs w:val="28"/>
        </w:rPr>
        <w:fldChar w:fldCharType="end"/>
      </w:r>
      <w:r w:rsidRPr="00B63A29">
        <w:rPr>
          <w:sz w:val="28"/>
          <w:szCs w:val="28"/>
        </w:rPr>
        <w:t>.</w:t>
      </w:r>
    </w:p>
    <w:p w:rsidR="00F71732" w:rsidRPr="00B63A29" w:rsidRDefault="00910069" w:rsidP="00F71732">
      <w:pPr>
        <w:spacing w:line="360" w:lineRule="auto"/>
        <w:jc w:val="center"/>
        <w:rPr>
          <w:sz w:val="28"/>
          <w:szCs w:val="28"/>
        </w:rPr>
      </w:pPr>
      <w:r w:rsidRPr="00B63A29">
        <w:rPr>
          <w:noProof/>
          <w:sz w:val="28"/>
          <w:szCs w:val="28"/>
        </w:rPr>
        <w:drawing>
          <wp:inline distT="0" distB="0" distL="0" distR="0" wp14:anchorId="0728FBFF" wp14:editId="4A5823E7">
            <wp:extent cx="1075334" cy="875272"/>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p.png"/>
                    <pic:cNvPicPr/>
                  </pic:nvPicPr>
                  <pic:blipFill>
                    <a:blip r:embed="rId257">
                      <a:extLst>
                        <a:ext uri="{28A0092B-C50C-407E-A947-70E740481C1C}">
                          <a14:useLocalDpi xmlns:a14="http://schemas.microsoft.com/office/drawing/2010/main" val="0"/>
                        </a:ext>
                      </a:extLst>
                    </a:blip>
                    <a:stretch>
                      <a:fillRect/>
                    </a:stretch>
                  </pic:blipFill>
                  <pic:spPr>
                    <a:xfrm>
                      <a:off x="0" y="0"/>
                      <a:ext cx="1081415" cy="880221"/>
                    </a:xfrm>
                    <a:prstGeom prst="rect">
                      <a:avLst/>
                    </a:prstGeom>
                  </pic:spPr>
                </pic:pic>
              </a:graphicData>
            </a:graphic>
          </wp:inline>
        </w:drawing>
      </w:r>
    </w:p>
    <w:p w:rsidR="00F71732" w:rsidRPr="00B63A29" w:rsidRDefault="00F71732" w:rsidP="00F71732">
      <w:pPr>
        <w:spacing w:line="360" w:lineRule="auto"/>
        <w:jc w:val="center"/>
        <w:rPr>
          <w:sz w:val="28"/>
          <w:szCs w:val="28"/>
        </w:rPr>
      </w:pPr>
      <w:bookmarkStart w:id="159" w:name="_Ref527366628"/>
      <w:r w:rsidRPr="00B63A29">
        <w:rPr>
          <w:sz w:val="28"/>
          <w:szCs w:val="28"/>
        </w:rPr>
        <w:t xml:space="preserve">Рис. </w:t>
      </w:r>
      <w:r w:rsidRPr="00B63A29">
        <w:rPr>
          <w:sz w:val="28"/>
          <w:szCs w:val="28"/>
        </w:rPr>
        <w:fldChar w:fldCharType="begin"/>
      </w:r>
      <w:r w:rsidRPr="00B63A29">
        <w:rPr>
          <w:sz w:val="28"/>
          <w:szCs w:val="28"/>
        </w:rPr>
        <w:instrText xml:space="preserve"> SEQ Рис. \* ARABIC </w:instrText>
      </w:r>
      <w:r w:rsidRPr="00B63A29">
        <w:rPr>
          <w:sz w:val="28"/>
          <w:szCs w:val="28"/>
        </w:rPr>
        <w:fldChar w:fldCharType="separate"/>
      </w:r>
      <w:r w:rsidR="00AE042F">
        <w:rPr>
          <w:noProof/>
          <w:sz w:val="28"/>
          <w:szCs w:val="28"/>
        </w:rPr>
        <w:t>96</w:t>
      </w:r>
      <w:r w:rsidRPr="00B63A29">
        <w:rPr>
          <w:sz w:val="28"/>
          <w:szCs w:val="28"/>
        </w:rPr>
        <w:fldChar w:fldCharType="end"/>
      </w:r>
      <w:bookmarkEnd w:id="159"/>
    </w:p>
    <w:p w:rsidR="00B63A29" w:rsidRPr="00B63A29" w:rsidRDefault="00B63A29" w:rsidP="00F71732">
      <w:pPr>
        <w:spacing w:line="360" w:lineRule="auto"/>
        <w:jc w:val="center"/>
        <w:rPr>
          <w:sz w:val="28"/>
          <w:szCs w:val="28"/>
        </w:rPr>
      </w:pPr>
      <w:r w:rsidRPr="00B63A29">
        <w:rPr>
          <w:noProof/>
        </w:rPr>
        <w:drawing>
          <wp:inline distT="0" distB="0" distL="0" distR="0" wp14:anchorId="32662C96" wp14:editId="14C93DE7">
            <wp:extent cx="3599078" cy="983469"/>
            <wp:effectExtent l="0" t="0" r="1905" b="7620"/>
            <wp:docPr id="9682" name="Рисунок 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613504" cy="987411"/>
                    </a:xfrm>
                    <a:prstGeom prst="rect">
                      <a:avLst/>
                    </a:prstGeom>
                  </pic:spPr>
                </pic:pic>
              </a:graphicData>
            </a:graphic>
          </wp:inline>
        </w:drawing>
      </w:r>
    </w:p>
    <w:p w:rsidR="00B63A29" w:rsidRPr="00B63A29" w:rsidRDefault="00B63A29" w:rsidP="00F71732">
      <w:pPr>
        <w:spacing w:line="360" w:lineRule="auto"/>
        <w:jc w:val="center"/>
        <w:rPr>
          <w:sz w:val="28"/>
          <w:szCs w:val="28"/>
        </w:rPr>
      </w:pPr>
      <w:bookmarkStart w:id="160" w:name="_Ref528660239"/>
      <w:r w:rsidRPr="00B63A29">
        <w:rPr>
          <w:sz w:val="28"/>
          <w:szCs w:val="28"/>
        </w:rPr>
        <w:t xml:space="preserve">Рис. </w:t>
      </w:r>
      <w:r w:rsidRPr="00B63A29">
        <w:rPr>
          <w:sz w:val="28"/>
          <w:szCs w:val="28"/>
        </w:rPr>
        <w:fldChar w:fldCharType="begin"/>
      </w:r>
      <w:r w:rsidRPr="00B63A29">
        <w:rPr>
          <w:sz w:val="28"/>
          <w:szCs w:val="28"/>
        </w:rPr>
        <w:instrText xml:space="preserve"> SEQ Рис. \* ARABIC </w:instrText>
      </w:r>
      <w:r w:rsidRPr="00B63A29">
        <w:rPr>
          <w:sz w:val="28"/>
          <w:szCs w:val="28"/>
        </w:rPr>
        <w:fldChar w:fldCharType="separate"/>
      </w:r>
      <w:r w:rsidR="00AE042F">
        <w:rPr>
          <w:noProof/>
          <w:sz w:val="28"/>
          <w:szCs w:val="28"/>
        </w:rPr>
        <w:t>97</w:t>
      </w:r>
      <w:r w:rsidRPr="00B63A29">
        <w:rPr>
          <w:sz w:val="28"/>
          <w:szCs w:val="28"/>
        </w:rPr>
        <w:fldChar w:fldCharType="end"/>
      </w:r>
      <w:bookmarkEnd w:id="160"/>
    </w:p>
    <w:p w:rsidR="00F71732" w:rsidRPr="00AD43D0" w:rsidRDefault="00F71732" w:rsidP="00F71732">
      <w:pPr>
        <w:spacing w:line="360" w:lineRule="auto"/>
        <w:ind w:firstLine="709"/>
        <w:jc w:val="both"/>
        <w:rPr>
          <w:sz w:val="28"/>
          <w:szCs w:val="28"/>
        </w:rPr>
      </w:pPr>
      <w:r w:rsidRPr="00A42465">
        <w:rPr>
          <w:sz w:val="28"/>
          <w:szCs w:val="28"/>
        </w:rPr>
        <w:t xml:space="preserve">При выполнении действий могут выдаваться дополнительные сообщения о ходе процесса выполнения. Например, если при выполнении действия «Сформировать на основе формы 10-13» в форме 10.12 отсутствует информация в поле «Год выпуска», то выдается информационное сообщение, представленное на </w:t>
      </w:r>
      <w:r>
        <w:rPr>
          <w:sz w:val="28"/>
          <w:szCs w:val="28"/>
        </w:rPr>
        <w:fldChar w:fldCharType="begin"/>
      </w:r>
      <w:r>
        <w:rPr>
          <w:sz w:val="28"/>
          <w:szCs w:val="28"/>
        </w:rPr>
        <w:instrText xml:space="preserve"> REF  _Ref527366661 \* Lower \h </w:instrText>
      </w:r>
      <w:r>
        <w:rPr>
          <w:sz w:val="28"/>
          <w:szCs w:val="28"/>
        </w:rPr>
      </w:r>
      <w:r>
        <w:rPr>
          <w:sz w:val="28"/>
          <w:szCs w:val="28"/>
        </w:rPr>
        <w:fldChar w:fldCharType="separate"/>
      </w:r>
      <w:r w:rsidR="00AE042F" w:rsidRPr="00E85034">
        <w:rPr>
          <w:sz w:val="28"/>
          <w:szCs w:val="28"/>
        </w:rPr>
        <w:t xml:space="preserve">рис. </w:t>
      </w:r>
      <w:r w:rsidR="00AE042F">
        <w:rPr>
          <w:noProof/>
          <w:sz w:val="28"/>
          <w:szCs w:val="28"/>
        </w:rPr>
        <w:t>98</w:t>
      </w:r>
      <w:r>
        <w:rPr>
          <w:sz w:val="28"/>
          <w:szCs w:val="28"/>
        </w:rPr>
        <w:fldChar w:fldCharType="end"/>
      </w:r>
      <w:r w:rsidRPr="00AD43D0">
        <w:rPr>
          <w:sz w:val="28"/>
          <w:szCs w:val="28"/>
        </w:rPr>
        <w:t xml:space="preserve">. </w:t>
      </w:r>
    </w:p>
    <w:p w:rsidR="00F71732" w:rsidRPr="00A42465" w:rsidRDefault="00910069" w:rsidP="00F71732">
      <w:pPr>
        <w:spacing w:line="360" w:lineRule="auto"/>
        <w:jc w:val="center"/>
        <w:rPr>
          <w:sz w:val="28"/>
          <w:szCs w:val="28"/>
        </w:rPr>
      </w:pPr>
      <w:r>
        <w:rPr>
          <w:noProof/>
        </w:rPr>
        <w:drawing>
          <wp:inline distT="0" distB="0" distL="0" distR="0" wp14:anchorId="07587E5E" wp14:editId="68F49F82">
            <wp:extent cx="2904135" cy="908437"/>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2933632" cy="917664"/>
                    </a:xfrm>
                    <a:prstGeom prst="rect">
                      <a:avLst/>
                    </a:prstGeom>
                  </pic:spPr>
                </pic:pic>
              </a:graphicData>
            </a:graphic>
          </wp:inline>
        </w:drawing>
      </w:r>
    </w:p>
    <w:p w:rsidR="00F71732" w:rsidRPr="00F71732" w:rsidRDefault="00F71732" w:rsidP="00F71732">
      <w:pPr>
        <w:spacing w:line="360" w:lineRule="auto"/>
        <w:jc w:val="center"/>
        <w:rPr>
          <w:sz w:val="28"/>
          <w:szCs w:val="28"/>
        </w:rPr>
      </w:pPr>
      <w:bookmarkStart w:id="161" w:name="_Ref527366661"/>
      <w:r w:rsidRPr="00E85034">
        <w:rPr>
          <w:sz w:val="28"/>
          <w:szCs w:val="28"/>
        </w:rPr>
        <w:t xml:space="preserve">Рис. </w:t>
      </w:r>
      <w:r w:rsidRPr="00E85034">
        <w:rPr>
          <w:i/>
          <w:sz w:val="28"/>
          <w:szCs w:val="28"/>
        </w:rPr>
        <w:fldChar w:fldCharType="begin"/>
      </w:r>
      <w:r w:rsidRPr="00E85034">
        <w:rPr>
          <w:sz w:val="28"/>
          <w:szCs w:val="28"/>
        </w:rPr>
        <w:instrText xml:space="preserve"> SEQ Рис. \* ARABIC </w:instrText>
      </w:r>
      <w:r w:rsidRPr="00E85034">
        <w:rPr>
          <w:i/>
          <w:sz w:val="28"/>
          <w:szCs w:val="28"/>
        </w:rPr>
        <w:fldChar w:fldCharType="separate"/>
      </w:r>
      <w:r w:rsidR="00AE042F">
        <w:rPr>
          <w:noProof/>
          <w:sz w:val="28"/>
          <w:szCs w:val="28"/>
        </w:rPr>
        <w:t>98</w:t>
      </w:r>
      <w:r w:rsidRPr="00E85034">
        <w:rPr>
          <w:i/>
          <w:sz w:val="28"/>
          <w:szCs w:val="28"/>
        </w:rPr>
        <w:fldChar w:fldCharType="end"/>
      </w:r>
      <w:bookmarkEnd w:id="161"/>
    </w:p>
    <w:p w:rsidR="00F71732" w:rsidRPr="00A42465" w:rsidRDefault="00F71732" w:rsidP="00F71732">
      <w:pPr>
        <w:spacing w:line="360" w:lineRule="auto"/>
        <w:ind w:firstLine="709"/>
        <w:jc w:val="both"/>
        <w:rPr>
          <w:sz w:val="28"/>
          <w:szCs w:val="28"/>
        </w:rPr>
      </w:pPr>
      <w:r w:rsidRPr="00A42465">
        <w:rPr>
          <w:sz w:val="28"/>
          <w:szCs w:val="28"/>
        </w:rPr>
        <w:t xml:space="preserve">Если после добавления новой формы отчетности внесенные изменения не сохранены, то при попытке выполнения действия выдается сообщение, представленное на </w:t>
      </w:r>
      <w:r>
        <w:rPr>
          <w:sz w:val="28"/>
          <w:szCs w:val="28"/>
        </w:rPr>
        <w:fldChar w:fldCharType="begin"/>
      </w:r>
      <w:r>
        <w:rPr>
          <w:sz w:val="28"/>
          <w:szCs w:val="28"/>
        </w:rPr>
        <w:instrText xml:space="preserve"> REF  _Ref527366713 \* Lower \h </w:instrText>
      </w:r>
      <w:r>
        <w:rPr>
          <w:sz w:val="28"/>
          <w:szCs w:val="28"/>
        </w:rPr>
      </w:r>
      <w:r>
        <w:rPr>
          <w:sz w:val="28"/>
          <w:szCs w:val="28"/>
        </w:rPr>
        <w:fldChar w:fldCharType="separate"/>
      </w:r>
      <w:r w:rsidR="00AE042F" w:rsidRPr="00E85034">
        <w:rPr>
          <w:sz w:val="28"/>
          <w:szCs w:val="28"/>
        </w:rPr>
        <w:t xml:space="preserve">рис. </w:t>
      </w:r>
      <w:r w:rsidR="00AE042F">
        <w:rPr>
          <w:noProof/>
          <w:sz w:val="28"/>
          <w:szCs w:val="28"/>
        </w:rPr>
        <w:t>99</w:t>
      </w:r>
      <w:r>
        <w:rPr>
          <w:sz w:val="28"/>
          <w:szCs w:val="28"/>
        </w:rPr>
        <w:fldChar w:fldCharType="end"/>
      </w:r>
      <w:r w:rsidR="008E2528">
        <w:rPr>
          <w:sz w:val="28"/>
          <w:szCs w:val="28"/>
        </w:rPr>
        <w:t>.</w:t>
      </w:r>
    </w:p>
    <w:p w:rsidR="00F71732" w:rsidRPr="00A42465" w:rsidRDefault="00910069" w:rsidP="00F71732">
      <w:pPr>
        <w:spacing w:line="360" w:lineRule="auto"/>
        <w:jc w:val="center"/>
        <w:rPr>
          <w:sz w:val="28"/>
          <w:szCs w:val="28"/>
        </w:rPr>
      </w:pPr>
      <w:r>
        <w:rPr>
          <w:noProof/>
        </w:rPr>
        <w:drawing>
          <wp:inline distT="0" distB="0" distL="0" distR="0" wp14:anchorId="0B982362" wp14:editId="66922251">
            <wp:extent cx="1477670" cy="819210"/>
            <wp:effectExtent l="0" t="0" r="8255" b="0"/>
            <wp:docPr id="57" name="Рисунок 57" descr="C:\Users\444F~1\AppData\Local\Temp\SNAGHTML1816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444F~1\AppData\Local\Temp\SNAGHTML1816935.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88701" cy="825325"/>
                    </a:xfrm>
                    <a:prstGeom prst="rect">
                      <a:avLst/>
                    </a:prstGeom>
                    <a:noFill/>
                    <a:ln>
                      <a:noFill/>
                    </a:ln>
                  </pic:spPr>
                </pic:pic>
              </a:graphicData>
            </a:graphic>
          </wp:inline>
        </w:drawing>
      </w:r>
    </w:p>
    <w:p w:rsidR="00F71732" w:rsidRPr="00A42465" w:rsidRDefault="00F71732" w:rsidP="00F71732">
      <w:pPr>
        <w:spacing w:line="360" w:lineRule="auto"/>
        <w:jc w:val="center"/>
        <w:rPr>
          <w:sz w:val="28"/>
          <w:szCs w:val="28"/>
        </w:rPr>
      </w:pPr>
      <w:bookmarkStart w:id="162" w:name="_Ref527366713"/>
      <w:r w:rsidRPr="00E85034">
        <w:rPr>
          <w:sz w:val="28"/>
          <w:szCs w:val="28"/>
        </w:rPr>
        <w:t xml:space="preserve">Рис. </w:t>
      </w:r>
      <w:r w:rsidRPr="00E85034">
        <w:rPr>
          <w:i/>
          <w:sz w:val="28"/>
          <w:szCs w:val="28"/>
        </w:rPr>
        <w:fldChar w:fldCharType="begin"/>
      </w:r>
      <w:r w:rsidRPr="00E85034">
        <w:rPr>
          <w:sz w:val="28"/>
          <w:szCs w:val="28"/>
        </w:rPr>
        <w:instrText xml:space="preserve"> SEQ Рис. \* ARABIC </w:instrText>
      </w:r>
      <w:r w:rsidRPr="00E85034">
        <w:rPr>
          <w:i/>
          <w:sz w:val="28"/>
          <w:szCs w:val="28"/>
        </w:rPr>
        <w:fldChar w:fldCharType="separate"/>
      </w:r>
      <w:r w:rsidR="00AE042F">
        <w:rPr>
          <w:noProof/>
          <w:sz w:val="28"/>
          <w:szCs w:val="28"/>
        </w:rPr>
        <w:t>99</w:t>
      </w:r>
      <w:r w:rsidRPr="00E85034">
        <w:rPr>
          <w:i/>
          <w:sz w:val="28"/>
          <w:szCs w:val="28"/>
        </w:rPr>
        <w:fldChar w:fldCharType="end"/>
      </w:r>
      <w:bookmarkEnd w:id="162"/>
    </w:p>
    <w:p w:rsidR="00F71732" w:rsidRPr="00E85034" w:rsidRDefault="00F71732" w:rsidP="00F71732">
      <w:pPr>
        <w:spacing w:line="360" w:lineRule="auto"/>
        <w:ind w:firstLine="709"/>
        <w:jc w:val="both"/>
        <w:rPr>
          <w:sz w:val="28"/>
          <w:szCs w:val="28"/>
        </w:rPr>
      </w:pPr>
      <w:r w:rsidRPr="00A42465">
        <w:rPr>
          <w:sz w:val="28"/>
          <w:szCs w:val="28"/>
        </w:rPr>
        <w:t xml:space="preserve">При </w:t>
      </w:r>
      <w:r>
        <w:rPr>
          <w:sz w:val="28"/>
          <w:szCs w:val="28"/>
        </w:rPr>
        <w:t>выборе</w:t>
      </w:r>
      <w:r w:rsidRPr="00A42465">
        <w:rPr>
          <w:sz w:val="28"/>
          <w:szCs w:val="28"/>
        </w:rPr>
        <w:t xml:space="preserve"> кнопки </w:t>
      </w:r>
      <w:r w:rsidRPr="00F71732">
        <w:rPr>
          <w:noProof/>
          <w:sz w:val="28"/>
          <w:szCs w:val="28"/>
        </w:rPr>
        <w:drawing>
          <wp:inline distT="0" distB="0" distL="0" distR="0" wp14:anchorId="0F3B74B7" wp14:editId="76F94A8C">
            <wp:extent cx="568800" cy="2124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68800" cy="212400"/>
                    </a:xfrm>
                    <a:prstGeom prst="rect">
                      <a:avLst/>
                    </a:prstGeom>
                  </pic:spPr>
                </pic:pic>
              </a:graphicData>
            </a:graphic>
          </wp:inline>
        </w:drawing>
      </w:r>
      <w:r>
        <w:rPr>
          <w:sz w:val="28"/>
          <w:szCs w:val="28"/>
        </w:rPr>
        <w:t xml:space="preserve"> </w:t>
      </w:r>
      <w:r w:rsidRPr="00A42465">
        <w:rPr>
          <w:sz w:val="28"/>
          <w:szCs w:val="28"/>
        </w:rPr>
        <w:t xml:space="preserve">выполняется соответствующее действие. В случае </w:t>
      </w:r>
      <w:r>
        <w:rPr>
          <w:sz w:val="28"/>
          <w:szCs w:val="28"/>
        </w:rPr>
        <w:t>выбора</w:t>
      </w:r>
      <w:r w:rsidRPr="00A42465">
        <w:rPr>
          <w:sz w:val="28"/>
          <w:szCs w:val="28"/>
        </w:rPr>
        <w:t xml:space="preserve"> кнопки </w:t>
      </w:r>
      <w:r w:rsidRPr="00F71732">
        <w:rPr>
          <w:noProof/>
          <w:sz w:val="28"/>
          <w:szCs w:val="28"/>
        </w:rPr>
        <w:drawing>
          <wp:inline distT="0" distB="0" distL="0" distR="0" wp14:anchorId="54ADD44B" wp14:editId="2BB62FC4">
            <wp:extent cx="568800" cy="2124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68800" cy="212400"/>
                    </a:xfrm>
                    <a:prstGeom prst="rect">
                      <a:avLst/>
                    </a:prstGeom>
                  </pic:spPr>
                </pic:pic>
              </a:graphicData>
            </a:graphic>
          </wp:inline>
        </w:drawing>
      </w:r>
      <w:r w:rsidRPr="00A42465">
        <w:rPr>
          <w:sz w:val="28"/>
          <w:szCs w:val="28"/>
        </w:rPr>
        <w:t xml:space="preserve"> действие выполнено не будет.</w:t>
      </w:r>
    </w:p>
    <w:p w:rsidR="00446F68" w:rsidRPr="00E85034" w:rsidRDefault="00AB7C22" w:rsidP="002A5452">
      <w:pPr>
        <w:pStyle w:val="3-Mod"/>
      </w:pPr>
      <w:bookmarkStart w:id="163" w:name="_Toc526513584"/>
      <w:bookmarkStart w:id="164" w:name="_Toc192148"/>
      <w:r w:rsidRPr="00E85034">
        <w:t>Формы отчетности по периодам</w:t>
      </w:r>
      <w:bookmarkEnd w:id="163"/>
      <w:bookmarkEnd w:id="164"/>
    </w:p>
    <w:p w:rsidR="00A93267" w:rsidRDefault="00446F68" w:rsidP="00E85034">
      <w:pPr>
        <w:pStyle w:val="afa"/>
        <w:ind w:firstLine="709"/>
        <w:rPr>
          <w:sz w:val="28"/>
          <w:szCs w:val="28"/>
          <w:lang w:val="ru-RU"/>
        </w:rPr>
      </w:pPr>
      <w:r w:rsidRPr="00E85034">
        <w:rPr>
          <w:sz w:val="28"/>
          <w:szCs w:val="28"/>
          <w:lang w:val="ru-RU"/>
        </w:rPr>
        <w:t xml:space="preserve">Форма </w:t>
      </w:r>
      <w:r w:rsidR="001027F1" w:rsidRPr="003F7458">
        <w:rPr>
          <w:sz w:val="28"/>
          <w:szCs w:val="28"/>
        </w:rPr>
        <w:t>«</w:t>
      </w:r>
      <w:r w:rsidR="001027F1">
        <w:rPr>
          <w:sz w:val="28"/>
          <w:szCs w:val="28"/>
        </w:rPr>
        <w:t>Формы отчетности</w:t>
      </w:r>
      <w:r w:rsidR="001027F1">
        <w:rPr>
          <w:sz w:val="28"/>
          <w:szCs w:val="28"/>
          <w:lang w:val="ru-RU"/>
        </w:rPr>
        <w:t xml:space="preserve"> – АПСД ВО</w:t>
      </w:r>
      <w:r w:rsidR="001027F1" w:rsidRPr="003F7458">
        <w:rPr>
          <w:sz w:val="28"/>
          <w:szCs w:val="28"/>
        </w:rPr>
        <w:t>»</w:t>
      </w:r>
      <w:r w:rsidR="001027F1">
        <w:rPr>
          <w:sz w:val="28"/>
          <w:szCs w:val="28"/>
          <w:lang w:val="ru-RU"/>
        </w:rPr>
        <w:t xml:space="preserve"> </w:t>
      </w:r>
      <w:r w:rsidRPr="00E85034">
        <w:rPr>
          <w:sz w:val="28"/>
          <w:szCs w:val="28"/>
          <w:lang w:val="ru-RU"/>
        </w:rPr>
        <w:t xml:space="preserve">предназначена для просмотра наличия </w:t>
      </w:r>
      <w:r w:rsidR="00123514" w:rsidRPr="00E85034">
        <w:rPr>
          <w:sz w:val="28"/>
          <w:szCs w:val="28"/>
          <w:lang w:val="ru-RU"/>
        </w:rPr>
        <w:t>форм отчетности</w:t>
      </w:r>
      <w:r w:rsidR="00AB2229" w:rsidRPr="00E85034">
        <w:rPr>
          <w:sz w:val="28"/>
          <w:szCs w:val="28"/>
          <w:lang w:val="ru-RU"/>
        </w:rPr>
        <w:t xml:space="preserve"> </w:t>
      </w:r>
      <w:r w:rsidR="001D4F30">
        <w:rPr>
          <w:sz w:val="28"/>
          <w:szCs w:val="28"/>
          <w:lang w:val="ru-RU"/>
        </w:rPr>
        <w:t>по периодам.</w:t>
      </w:r>
    </w:p>
    <w:p w:rsidR="00A93267" w:rsidRPr="003F7458" w:rsidRDefault="00A93267" w:rsidP="00A93267">
      <w:pPr>
        <w:pStyle w:val="23"/>
        <w:rPr>
          <w:spacing w:val="-4"/>
          <w:sz w:val="28"/>
          <w:szCs w:val="28"/>
        </w:rPr>
      </w:pPr>
      <w:r w:rsidRPr="003F7458">
        <w:rPr>
          <w:spacing w:val="-4"/>
          <w:sz w:val="28"/>
          <w:szCs w:val="28"/>
        </w:rPr>
        <w:t>Для открытия формы выбрать пункт меню «</w:t>
      </w:r>
      <w:r>
        <w:rPr>
          <w:spacing w:val="-4"/>
          <w:sz w:val="28"/>
          <w:szCs w:val="28"/>
        </w:rPr>
        <w:t>Формы отчетности</w:t>
      </w:r>
      <w:r w:rsidRPr="003F7458">
        <w:rPr>
          <w:spacing w:val="-4"/>
          <w:sz w:val="28"/>
          <w:szCs w:val="28"/>
        </w:rPr>
        <w:t>»</w:t>
      </w:r>
      <w:r>
        <w:rPr>
          <w:spacing w:val="-4"/>
          <w:sz w:val="28"/>
          <w:szCs w:val="28"/>
        </w:rPr>
        <w:t xml:space="preserve"> </w:t>
      </w:r>
      <w:r w:rsidR="008E2528">
        <w:rPr>
          <w:spacing w:val="-4"/>
          <w:sz w:val="28"/>
          <w:szCs w:val="28"/>
        </w:rPr>
        <w:t xml:space="preserve">– </w:t>
      </w:r>
      <w:r w:rsidRPr="003731E0">
        <w:rPr>
          <w:spacing w:val="-4"/>
          <w:sz w:val="28"/>
          <w:szCs w:val="28"/>
        </w:rPr>
        <w:t>&gt;</w:t>
      </w:r>
      <w:r>
        <w:rPr>
          <w:spacing w:val="-4"/>
          <w:sz w:val="28"/>
          <w:szCs w:val="28"/>
        </w:rPr>
        <w:t xml:space="preserve"> «Формы отчетности по периодам»</w:t>
      </w:r>
      <w:r w:rsidRPr="003F7458">
        <w:rPr>
          <w:spacing w:val="-4"/>
          <w:sz w:val="28"/>
          <w:szCs w:val="28"/>
        </w:rPr>
        <w:t>.</w:t>
      </w:r>
    </w:p>
    <w:p w:rsidR="00A93267" w:rsidRDefault="00A93267" w:rsidP="00A93267">
      <w:pPr>
        <w:pStyle w:val="afa"/>
        <w:ind w:firstLine="709"/>
        <w:rPr>
          <w:sz w:val="28"/>
          <w:szCs w:val="28"/>
          <w:lang w:val="ru-RU"/>
        </w:rPr>
      </w:pPr>
      <w:r w:rsidRPr="003F7458">
        <w:rPr>
          <w:sz w:val="28"/>
          <w:szCs w:val="28"/>
        </w:rPr>
        <w:t>Вид формы списка «</w:t>
      </w:r>
      <w:r>
        <w:rPr>
          <w:sz w:val="28"/>
          <w:szCs w:val="28"/>
        </w:rPr>
        <w:t>Формы отчетности</w:t>
      </w:r>
      <w:r w:rsidR="00706B6F">
        <w:rPr>
          <w:sz w:val="28"/>
          <w:szCs w:val="28"/>
          <w:lang w:val="ru-RU"/>
        </w:rPr>
        <w:t xml:space="preserve"> – АПСД ВО</w:t>
      </w:r>
      <w:r w:rsidRPr="003F7458">
        <w:rPr>
          <w:sz w:val="28"/>
          <w:szCs w:val="28"/>
        </w:rPr>
        <w:t>» представлен на</w:t>
      </w:r>
      <w:r>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_Ref485894588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100</w:t>
      </w:r>
      <w:r w:rsidRPr="00E85034">
        <w:rPr>
          <w:sz w:val="28"/>
          <w:szCs w:val="28"/>
          <w:lang w:val="ru-RU"/>
        </w:rPr>
        <w:fldChar w:fldCharType="end"/>
      </w:r>
      <w:r>
        <w:rPr>
          <w:sz w:val="28"/>
          <w:szCs w:val="28"/>
          <w:lang w:val="ru-RU"/>
        </w:rPr>
        <w:t>.</w:t>
      </w:r>
    </w:p>
    <w:p w:rsidR="00446F68" w:rsidRDefault="00446F68" w:rsidP="00E85034">
      <w:pPr>
        <w:pStyle w:val="afa"/>
        <w:ind w:firstLine="709"/>
        <w:rPr>
          <w:sz w:val="28"/>
          <w:szCs w:val="28"/>
          <w:lang w:val="ru-RU"/>
        </w:rPr>
      </w:pPr>
      <w:r w:rsidRPr="00E85034">
        <w:rPr>
          <w:sz w:val="28"/>
          <w:szCs w:val="28"/>
          <w:lang w:val="ru-RU"/>
        </w:rPr>
        <w:t xml:space="preserve">Наличие </w:t>
      </w:r>
      <w:r w:rsidR="00123514" w:rsidRPr="00E85034">
        <w:rPr>
          <w:sz w:val="28"/>
          <w:szCs w:val="28"/>
          <w:lang w:val="ru-RU"/>
        </w:rPr>
        <w:t>формы отчетности</w:t>
      </w:r>
      <w:r w:rsidRPr="00E85034">
        <w:rPr>
          <w:sz w:val="28"/>
          <w:szCs w:val="28"/>
          <w:lang w:val="ru-RU"/>
        </w:rPr>
        <w:t xml:space="preserve"> </w:t>
      </w:r>
      <w:r w:rsidR="00A93267">
        <w:rPr>
          <w:sz w:val="28"/>
          <w:szCs w:val="28"/>
          <w:lang w:val="ru-RU"/>
        </w:rPr>
        <w:t xml:space="preserve">организации </w:t>
      </w:r>
      <w:r w:rsidRPr="00E85034">
        <w:rPr>
          <w:sz w:val="28"/>
          <w:szCs w:val="28"/>
          <w:lang w:val="ru-RU"/>
        </w:rPr>
        <w:t>обозначается знаком «+»</w:t>
      </w:r>
      <w:r w:rsidR="00A93267">
        <w:rPr>
          <w:sz w:val="28"/>
          <w:szCs w:val="28"/>
          <w:lang w:val="ru-RU"/>
        </w:rPr>
        <w:t xml:space="preserve"> в поле соответствующего периода</w:t>
      </w:r>
      <w:r w:rsidRPr="00E85034">
        <w:rPr>
          <w:sz w:val="28"/>
          <w:szCs w:val="28"/>
          <w:lang w:val="ru-RU"/>
        </w:rPr>
        <w:t>.</w:t>
      </w:r>
    </w:p>
    <w:p w:rsidR="00A93267" w:rsidRPr="00E85034" w:rsidRDefault="00A93267" w:rsidP="00E85034">
      <w:pPr>
        <w:pStyle w:val="afa"/>
        <w:ind w:firstLine="709"/>
        <w:rPr>
          <w:sz w:val="28"/>
          <w:szCs w:val="28"/>
          <w:lang w:val="ru-RU"/>
        </w:rPr>
      </w:pPr>
      <w:r>
        <w:rPr>
          <w:noProof/>
          <w:sz w:val="28"/>
          <w:szCs w:val="28"/>
          <w:lang w:val="ru-RU"/>
        </w:rPr>
        <w:t>Двойным щелчком ЛКМ на ячейке, отмеченной знаком «+»</w:t>
      </w:r>
      <w:r w:rsidR="008E2528">
        <w:rPr>
          <w:noProof/>
          <w:sz w:val="28"/>
          <w:szCs w:val="28"/>
          <w:lang w:val="ru-RU"/>
        </w:rPr>
        <w:t>,</w:t>
      </w:r>
      <w:r>
        <w:rPr>
          <w:noProof/>
          <w:sz w:val="28"/>
          <w:szCs w:val="28"/>
          <w:lang w:val="ru-RU"/>
        </w:rPr>
        <w:t xml:space="preserve"> открывается соответствующая форма отчетности. Новую форму отчетности можно создать по кнопке </w:t>
      </w:r>
      <w:r>
        <w:rPr>
          <w:noProof/>
          <w:lang w:val="ru-RU" w:eastAsia="ru-RU"/>
        </w:rPr>
        <w:drawing>
          <wp:inline distT="0" distB="0" distL="0" distR="0" wp14:anchorId="075348F9" wp14:editId="212338F9">
            <wp:extent cx="288000" cy="280800"/>
            <wp:effectExtent l="0" t="0" r="0" b="5080"/>
            <wp:docPr id="13834" name="Рисунок 1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Pr>
          <w:noProof/>
          <w:sz w:val="28"/>
          <w:szCs w:val="28"/>
          <w:lang w:val="ru-RU"/>
        </w:rPr>
        <w:t xml:space="preserve"> («Добавить»).</w:t>
      </w:r>
    </w:p>
    <w:p w:rsidR="00446F68" w:rsidRPr="00E85034" w:rsidRDefault="00A103EF" w:rsidP="00C36727">
      <w:pPr>
        <w:pStyle w:val="afa"/>
        <w:ind w:firstLine="0"/>
        <w:jc w:val="center"/>
        <w:rPr>
          <w:sz w:val="28"/>
          <w:szCs w:val="28"/>
          <w:lang w:val="ru-RU"/>
        </w:rPr>
      </w:pPr>
      <w:r>
        <w:rPr>
          <w:noProof/>
          <w:lang w:val="ru-RU" w:eastAsia="ru-RU"/>
        </w:rPr>
        <w:drawing>
          <wp:inline distT="0" distB="0" distL="0" distR="0" wp14:anchorId="5F4D6AFE" wp14:editId="380E7781">
            <wp:extent cx="5684976" cy="1002182"/>
            <wp:effectExtent l="0" t="0" r="0" b="7620"/>
            <wp:docPr id="13833" name="Рисунок 1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693878" cy="1003751"/>
                    </a:xfrm>
                    <a:prstGeom prst="rect">
                      <a:avLst/>
                    </a:prstGeom>
                  </pic:spPr>
                </pic:pic>
              </a:graphicData>
            </a:graphic>
          </wp:inline>
        </w:drawing>
      </w:r>
    </w:p>
    <w:p w:rsidR="00446F68" w:rsidRDefault="00446F68" w:rsidP="00C36727">
      <w:pPr>
        <w:pStyle w:val="afa"/>
        <w:ind w:firstLine="0"/>
        <w:jc w:val="center"/>
        <w:rPr>
          <w:noProof/>
          <w:sz w:val="28"/>
          <w:szCs w:val="28"/>
        </w:rPr>
      </w:pPr>
      <w:bookmarkStart w:id="165" w:name="_Ref48589458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100</w:t>
      </w:r>
      <w:r w:rsidRPr="00E85034">
        <w:rPr>
          <w:noProof/>
          <w:sz w:val="28"/>
          <w:szCs w:val="28"/>
        </w:rPr>
        <w:fldChar w:fldCharType="end"/>
      </w:r>
      <w:bookmarkEnd w:id="165"/>
    </w:p>
    <w:p w:rsidR="002A5452" w:rsidRPr="00E85034" w:rsidRDefault="002A5452" w:rsidP="002A5452">
      <w:pPr>
        <w:pStyle w:val="3-Mod"/>
      </w:pPr>
      <w:bookmarkStart w:id="166" w:name="_Toc192149"/>
      <w:r>
        <w:t>Инвентаризационная опись</w:t>
      </w:r>
      <w:bookmarkEnd w:id="166"/>
    </w:p>
    <w:p w:rsidR="002A5452" w:rsidRDefault="002A5452" w:rsidP="002A5452">
      <w:pPr>
        <w:pStyle w:val="afa"/>
        <w:ind w:firstLine="709"/>
        <w:rPr>
          <w:sz w:val="28"/>
          <w:szCs w:val="28"/>
          <w:lang w:val="ru-RU"/>
        </w:rPr>
      </w:pPr>
      <w:r>
        <w:rPr>
          <w:sz w:val="28"/>
          <w:szCs w:val="28"/>
          <w:lang w:val="ru-RU"/>
        </w:rPr>
        <w:t>Форма</w:t>
      </w:r>
      <w:r w:rsidRPr="00E85034">
        <w:rPr>
          <w:sz w:val="28"/>
          <w:szCs w:val="28"/>
          <w:lang w:val="ru-RU"/>
        </w:rPr>
        <w:t xml:space="preserve"> </w:t>
      </w:r>
      <w:r>
        <w:rPr>
          <w:sz w:val="28"/>
          <w:szCs w:val="28"/>
          <w:lang w:val="ru-RU"/>
        </w:rPr>
        <w:t>«Инвентаризационная опись – АПСД ВО»</w:t>
      </w:r>
      <w:r w:rsidRPr="00E85034">
        <w:rPr>
          <w:sz w:val="28"/>
          <w:szCs w:val="28"/>
          <w:lang w:val="ru-RU"/>
        </w:rPr>
        <w:t xml:space="preserve"> </w:t>
      </w:r>
      <w:r w:rsidRPr="007400D7">
        <w:rPr>
          <w:sz w:val="28"/>
          <w:szCs w:val="28"/>
          <w:lang w:val="ru-RU"/>
        </w:rPr>
        <w:t>предназначен</w:t>
      </w:r>
      <w:r>
        <w:rPr>
          <w:sz w:val="28"/>
          <w:szCs w:val="28"/>
          <w:lang w:val="ru-RU"/>
        </w:rPr>
        <w:t>а</w:t>
      </w:r>
      <w:r w:rsidRPr="007400D7">
        <w:rPr>
          <w:sz w:val="28"/>
          <w:szCs w:val="28"/>
          <w:lang w:val="ru-RU"/>
        </w:rPr>
        <w:t xml:space="preserve"> для ведения </w:t>
      </w:r>
      <w:r>
        <w:rPr>
          <w:sz w:val="28"/>
          <w:szCs w:val="28"/>
          <w:lang w:val="ru-RU"/>
        </w:rPr>
        <w:t>инвентаризационной описи на оборудование предприятия по видам производств</w:t>
      </w:r>
      <w:r w:rsidRPr="007400D7">
        <w:rPr>
          <w:sz w:val="28"/>
          <w:szCs w:val="28"/>
          <w:lang w:val="ru-RU"/>
        </w:rPr>
        <w:t>.</w:t>
      </w:r>
      <w:r>
        <w:rPr>
          <w:sz w:val="28"/>
          <w:szCs w:val="28"/>
          <w:lang w:val="ru-RU"/>
        </w:rPr>
        <w:t xml:space="preserve"> Инвентаризационная опись не передается через подсистему обмена, а используется для внутренних нужд организации, а также для автоматизированного формирования форм 10.12 и 10.13</w:t>
      </w:r>
      <w:r w:rsidRPr="00E85034">
        <w:rPr>
          <w:sz w:val="28"/>
          <w:szCs w:val="28"/>
          <w:lang w:val="ru-RU"/>
        </w:rPr>
        <w:t>.</w:t>
      </w:r>
    </w:p>
    <w:p w:rsidR="002A5452" w:rsidRPr="003F7458" w:rsidRDefault="002A5452" w:rsidP="002A5452">
      <w:pPr>
        <w:pStyle w:val="23"/>
        <w:rPr>
          <w:spacing w:val="-4"/>
          <w:sz w:val="28"/>
          <w:szCs w:val="28"/>
        </w:rPr>
      </w:pPr>
      <w:r w:rsidRPr="003F7458">
        <w:rPr>
          <w:spacing w:val="-4"/>
          <w:sz w:val="28"/>
          <w:szCs w:val="28"/>
        </w:rPr>
        <w:t>Для открытия формы выбрать пункт меню «</w:t>
      </w:r>
      <w:r>
        <w:rPr>
          <w:spacing w:val="-4"/>
          <w:sz w:val="28"/>
          <w:szCs w:val="28"/>
        </w:rPr>
        <w:t>Формы отчетности</w:t>
      </w:r>
      <w:r w:rsidRPr="003F7458">
        <w:rPr>
          <w:spacing w:val="-4"/>
          <w:sz w:val="28"/>
          <w:szCs w:val="28"/>
        </w:rPr>
        <w:t>»</w:t>
      </w:r>
      <w:r>
        <w:rPr>
          <w:spacing w:val="-4"/>
          <w:sz w:val="28"/>
          <w:szCs w:val="28"/>
        </w:rPr>
        <w:t xml:space="preserve"> – </w:t>
      </w:r>
      <w:r w:rsidRPr="003731E0">
        <w:rPr>
          <w:spacing w:val="-4"/>
          <w:sz w:val="28"/>
          <w:szCs w:val="28"/>
        </w:rPr>
        <w:t>&gt;</w:t>
      </w:r>
      <w:r>
        <w:rPr>
          <w:spacing w:val="-4"/>
          <w:sz w:val="28"/>
          <w:szCs w:val="28"/>
        </w:rPr>
        <w:t xml:space="preserve"> «</w:t>
      </w:r>
      <w:r>
        <w:rPr>
          <w:sz w:val="28"/>
          <w:szCs w:val="28"/>
        </w:rPr>
        <w:t>Инвентаризационная опись</w:t>
      </w:r>
      <w:r>
        <w:rPr>
          <w:spacing w:val="-4"/>
          <w:sz w:val="28"/>
          <w:szCs w:val="28"/>
        </w:rPr>
        <w:t>»</w:t>
      </w:r>
      <w:r w:rsidRPr="003F7458">
        <w:rPr>
          <w:spacing w:val="-4"/>
          <w:sz w:val="28"/>
          <w:szCs w:val="28"/>
        </w:rPr>
        <w:t>.</w:t>
      </w:r>
    </w:p>
    <w:p w:rsidR="002A5452" w:rsidRPr="00A93267" w:rsidRDefault="002A5452" w:rsidP="002A5452">
      <w:pPr>
        <w:pStyle w:val="afa"/>
        <w:ind w:firstLine="709"/>
        <w:rPr>
          <w:sz w:val="28"/>
          <w:szCs w:val="28"/>
          <w:lang w:val="ru-RU"/>
        </w:rPr>
      </w:pPr>
      <w:r w:rsidRPr="003F7458">
        <w:rPr>
          <w:sz w:val="28"/>
          <w:szCs w:val="28"/>
        </w:rPr>
        <w:t>Вид формы списка «</w:t>
      </w:r>
      <w:r>
        <w:rPr>
          <w:sz w:val="28"/>
          <w:szCs w:val="28"/>
          <w:lang w:val="ru-RU"/>
        </w:rPr>
        <w:t>Инвентаризационная опись</w:t>
      </w:r>
      <w:r>
        <w:rPr>
          <w:spacing w:val="-4"/>
          <w:sz w:val="28"/>
          <w:szCs w:val="28"/>
          <w:lang w:val="ru-RU"/>
        </w:rPr>
        <w:t xml:space="preserve"> – АПСД ВО</w:t>
      </w:r>
      <w:r w:rsidRPr="003F7458">
        <w:rPr>
          <w:sz w:val="28"/>
          <w:szCs w:val="28"/>
        </w:rPr>
        <w:t>» представлен на</w:t>
      </w:r>
      <w:r>
        <w:rPr>
          <w:sz w:val="28"/>
          <w:szCs w:val="28"/>
          <w:lang w:val="ru-RU"/>
        </w:rPr>
        <w:t xml:space="preserve"> </w:t>
      </w:r>
      <w:r>
        <w:rPr>
          <w:spacing w:val="-6"/>
          <w:sz w:val="28"/>
          <w:szCs w:val="28"/>
          <w:lang w:val="ru-RU"/>
        </w:rPr>
        <w:fldChar w:fldCharType="begin"/>
      </w:r>
      <w:r>
        <w:rPr>
          <w:spacing w:val="-6"/>
          <w:sz w:val="28"/>
          <w:szCs w:val="28"/>
          <w:lang w:val="ru-RU"/>
        </w:rPr>
        <w:instrText xml:space="preserve"> REF  _Ref189229 \* Lower \h </w:instrText>
      </w:r>
      <w:r>
        <w:rPr>
          <w:spacing w:val="-6"/>
          <w:sz w:val="28"/>
          <w:szCs w:val="28"/>
          <w:lang w:val="ru-RU"/>
        </w:rPr>
      </w:r>
      <w:r>
        <w:rPr>
          <w:spacing w:val="-6"/>
          <w:sz w:val="28"/>
          <w:szCs w:val="28"/>
          <w:lang w:val="ru-RU"/>
        </w:rPr>
        <w:fldChar w:fldCharType="separate"/>
      </w:r>
      <w:r w:rsidR="00AE042F" w:rsidRPr="002A5452">
        <w:rPr>
          <w:sz w:val="28"/>
          <w:szCs w:val="28"/>
        </w:rPr>
        <w:t xml:space="preserve">рис. </w:t>
      </w:r>
      <w:r w:rsidR="00AE042F">
        <w:rPr>
          <w:noProof/>
          <w:sz w:val="28"/>
          <w:szCs w:val="28"/>
        </w:rPr>
        <w:t>101</w:t>
      </w:r>
      <w:r>
        <w:rPr>
          <w:spacing w:val="-6"/>
          <w:sz w:val="28"/>
          <w:szCs w:val="28"/>
          <w:lang w:val="ru-RU"/>
        </w:rPr>
        <w:fldChar w:fldCharType="end"/>
      </w:r>
      <w:r>
        <w:rPr>
          <w:sz w:val="28"/>
          <w:szCs w:val="28"/>
          <w:lang w:val="ru-RU"/>
        </w:rPr>
        <w:t>.</w:t>
      </w:r>
    </w:p>
    <w:p w:rsidR="002A5452" w:rsidRPr="002A5452" w:rsidRDefault="002A5452" w:rsidP="002A5452">
      <w:pPr>
        <w:pStyle w:val="afa"/>
        <w:ind w:firstLine="709"/>
        <w:rPr>
          <w:spacing w:val="-4"/>
          <w:sz w:val="28"/>
          <w:szCs w:val="28"/>
          <w:lang w:val="ru-RU"/>
        </w:rPr>
      </w:pPr>
      <w:r w:rsidRPr="002A5452">
        <w:rPr>
          <w:spacing w:val="-4"/>
          <w:sz w:val="28"/>
          <w:szCs w:val="28"/>
        </w:rPr>
        <w:t>На форме списка «</w:t>
      </w:r>
      <w:r w:rsidRPr="002A5452">
        <w:rPr>
          <w:spacing w:val="-4"/>
          <w:sz w:val="28"/>
          <w:szCs w:val="28"/>
          <w:lang w:val="ru-RU"/>
        </w:rPr>
        <w:t>Инвентаризационная опись – АПСД ВО</w:t>
      </w:r>
      <w:r w:rsidRPr="002A5452">
        <w:rPr>
          <w:spacing w:val="-4"/>
          <w:sz w:val="28"/>
          <w:szCs w:val="28"/>
        </w:rPr>
        <w:t xml:space="preserve">» приведена таблица, содержащая информацию </w:t>
      </w:r>
      <w:r w:rsidRPr="002A5452">
        <w:rPr>
          <w:spacing w:val="-4"/>
          <w:sz w:val="28"/>
          <w:szCs w:val="28"/>
          <w:lang w:val="ru-RU"/>
        </w:rPr>
        <w:t xml:space="preserve">об ОКПО, исполнителе, организации, </w:t>
      </w:r>
      <w:r w:rsidR="00433043">
        <w:rPr>
          <w:spacing w:val="-4"/>
          <w:sz w:val="28"/>
          <w:szCs w:val="28"/>
          <w:lang w:val="ru-RU"/>
        </w:rPr>
        <w:t xml:space="preserve">отчетном </w:t>
      </w:r>
      <w:r w:rsidRPr="002A5452">
        <w:rPr>
          <w:spacing w:val="-4"/>
          <w:sz w:val="28"/>
          <w:szCs w:val="28"/>
          <w:lang w:val="ru-RU"/>
        </w:rPr>
        <w:t xml:space="preserve">периоде, </w:t>
      </w:r>
      <w:r w:rsidR="006D1C8D">
        <w:rPr>
          <w:spacing w:val="-4"/>
          <w:sz w:val="28"/>
          <w:szCs w:val="28"/>
          <w:lang w:val="ru-RU"/>
        </w:rPr>
        <w:t>примечании</w:t>
      </w:r>
      <w:r w:rsidRPr="002A5452">
        <w:rPr>
          <w:spacing w:val="-4"/>
          <w:sz w:val="28"/>
          <w:szCs w:val="28"/>
        </w:rPr>
        <w:t>.</w:t>
      </w:r>
    </w:p>
    <w:p w:rsidR="002A5452" w:rsidRPr="00E85034" w:rsidRDefault="009309C1" w:rsidP="002A5452">
      <w:pPr>
        <w:pStyle w:val="afa"/>
        <w:ind w:firstLine="0"/>
        <w:jc w:val="center"/>
        <w:rPr>
          <w:sz w:val="28"/>
          <w:szCs w:val="28"/>
          <w:lang w:val="ru-RU"/>
        </w:rPr>
      </w:pPr>
      <w:r>
        <w:rPr>
          <w:noProof/>
          <w:lang w:val="ru-RU" w:eastAsia="ru-RU"/>
        </w:rPr>
        <w:drawing>
          <wp:inline distT="0" distB="0" distL="0" distR="0" wp14:anchorId="2A0C4CD5" wp14:editId="4FFEA278">
            <wp:extent cx="5157216" cy="1311414"/>
            <wp:effectExtent l="0" t="0" r="5715"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190218" cy="1319806"/>
                    </a:xfrm>
                    <a:prstGeom prst="rect">
                      <a:avLst/>
                    </a:prstGeom>
                  </pic:spPr>
                </pic:pic>
              </a:graphicData>
            </a:graphic>
          </wp:inline>
        </w:drawing>
      </w:r>
      <w:r w:rsidR="002A5452">
        <w:rPr>
          <w:noProof/>
          <w:lang w:val="ru-RU" w:eastAsia="ru-RU"/>
        </w:rPr>
        <w:t xml:space="preserve">   </w:t>
      </w:r>
    </w:p>
    <w:p w:rsidR="002A5452" w:rsidRDefault="002A5452" w:rsidP="002A5452">
      <w:pPr>
        <w:pStyle w:val="afa"/>
        <w:ind w:firstLine="0"/>
        <w:jc w:val="center"/>
        <w:rPr>
          <w:sz w:val="28"/>
          <w:szCs w:val="28"/>
        </w:rPr>
      </w:pPr>
      <w:bookmarkStart w:id="167" w:name="_Ref189229"/>
      <w:r w:rsidRPr="002A5452">
        <w:rPr>
          <w:sz w:val="28"/>
          <w:szCs w:val="28"/>
        </w:rPr>
        <w:t xml:space="preserve">Рис. </w:t>
      </w:r>
      <w:r w:rsidRPr="002A5452">
        <w:rPr>
          <w:sz w:val="28"/>
          <w:szCs w:val="28"/>
        </w:rPr>
        <w:fldChar w:fldCharType="begin"/>
      </w:r>
      <w:r w:rsidRPr="002A5452">
        <w:rPr>
          <w:sz w:val="28"/>
          <w:szCs w:val="28"/>
        </w:rPr>
        <w:instrText xml:space="preserve"> SEQ Рис. \* ARABIC </w:instrText>
      </w:r>
      <w:r w:rsidRPr="002A5452">
        <w:rPr>
          <w:sz w:val="28"/>
          <w:szCs w:val="28"/>
        </w:rPr>
        <w:fldChar w:fldCharType="separate"/>
      </w:r>
      <w:r w:rsidR="00AE042F">
        <w:rPr>
          <w:noProof/>
          <w:sz w:val="28"/>
          <w:szCs w:val="28"/>
        </w:rPr>
        <w:t>101</w:t>
      </w:r>
      <w:r w:rsidRPr="002A5452">
        <w:rPr>
          <w:sz w:val="28"/>
          <w:szCs w:val="28"/>
        </w:rPr>
        <w:fldChar w:fldCharType="end"/>
      </w:r>
      <w:bookmarkEnd w:id="167"/>
    </w:p>
    <w:p w:rsidR="002A5452" w:rsidRDefault="002A5452" w:rsidP="002A5452">
      <w:pPr>
        <w:pStyle w:val="afa"/>
        <w:ind w:firstLine="709"/>
        <w:rPr>
          <w:sz w:val="28"/>
          <w:szCs w:val="28"/>
          <w:lang w:val="ru-RU"/>
        </w:rPr>
      </w:pPr>
      <w:r w:rsidRPr="00E85034">
        <w:rPr>
          <w:sz w:val="28"/>
          <w:szCs w:val="28"/>
          <w:lang w:val="ru-RU"/>
        </w:rPr>
        <w:t xml:space="preserve">Для создания нового элемента </w:t>
      </w:r>
      <w:r>
        <w:rPr>
          <w:sz w:val="28"/>
          <w:szCs w:val="28"/>
          <w:lang w:val="ru-RU"/>
        </w:rPr>
        <w:t>«Инвентаризационная опись – АПСД ВО»</w:t>
      </w:r>
      <w:r w:rsidRPr="00E85034">
        <w:rPr>
          <w:sz w:val="28"/>
          <w:szCs w:val="28"/>
          <w:lang w:val="ru-RU"/>
        </w:rPr>
        <w:t xml:space="preserve"> </w:t>
      </w:r>
      <w:r>
        <w:rPr>
          <w:sz w:val="28"/>
          <w:szCs w:val="28"/>
          <w:lang w:val="ru-RU"/>
        </w:rPr>
        <w:t>по кнопке</w:t>
      </w:r>
      <w:r w:rsidRPr="00E85034">
        <w:rPr>
          <w:sz w:val="28"/>
          <w:szCs w:val="28"/>
          <w:lang w:val="ru-RU"/>
        </w:rPr>
        <w:t xml:space="preserve"> </w:t>
      </w:r>
      <w:r w:rsidRPr="00E85034">
        <w:rPr>
          <w:noProof/>
          <w:lang w:val="ru-RU" w:eastAsia="ru-RU"/>
        </w:rPr>
        <w:drawing>
          <wp:inline distT="0" distB="0" distL="0" distR="0" wp14:anchorId="20229EFD" wp14:editId="6B3A1D75">
            <wp:extent cx="291600" cy="280800"/>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Pr>
          <w:sz w:val="28"/>
          <w:szCs w:val="28"/>
          <w:lang w:val="ru-RU"/>
        </w:rPr>
        <w:t xml:space="preserve"> («Добавить») о</w:t>
      </w:r>
      <w:r w:rsidRPr="00E85034">
        <w:rPr>
          <w:sz w:val="28"/>
          <w:szCs w:val="28"/>
          <w:lang w:val="ru-RU"/>
        </w:rPr>
        <w:t>ткр</w:t>
      </w:r>
      <w:r>
        <w:rPr>
          <w:sz w:val="28"/>
          <w:szCs w:val="28"/>
          <w:lang w:val="ru-RU"/>
        </w:rPr>
        <w:t>ыть</w:t>
      </w:r>
      <w:r w:rsidRPr="00E85034">
        <w:rPr>
          <w:sz w:val="28"/>
          <w:szCs w:val="28"/>
          <w:lang w:val="ru-RU"/>
        </w:rPr>
        <w:t xml:space="preserve"> форм</w:t>
      </w:r>
      <w:r>
        <w:rPr>
          <w:sz w:val="28"/>
          <w:szCs w:val="28"/>
          <w:lang w:val="ru-RU"/>
        </w:rPr>
        <w:t>у</w:t>
      </w:r>
      <w:r w:rsidRPr="00E85034">
        <w:rPr>
          <w:sz w:val="28"/>
          <w:szCs w:val="28"/>
          <w:lang w:val="ru-RU"/>
        </w:rPr>
        <w:t xml:space="preserve"> элемента </w:t>
      </w:r>
      <w:r>
        <w:rPr>
          <w:sz w:val="28"/>
          <w:szCs w:val="28"/>
          <w:lang w:val="ru-RU"/>
        </w:rPr>
        <w:t>«Инвентаризационная опись</w:t>
      </w:r>
      <w:r w:rsidRPr="00E85034">
        <w:rPr>
          <w:sz w:val="28"/>
          <w:szCs w:val="28"/>
          <w:lang w:val="ru-RU"/>
        </w:rPr>
        <w:t>: Новая запись*</w:t>
      </w:r>
      <w:r>
        <w:rPr>
          <w:sz w:val="28"/>
          <w:szCs w:val="28"/>
          <w:lang w:val="ru-RU"/>
        </w:rPr>
        <w:t xml:space="preserve"> – АПСД ВО»</w:t>
      </w:r>
      <w:r w:rsidRPr="00E85034">
        <w:rPr>
          <w:sz w:val="28"/>
          <w:szCs w:val="28"/>
          <w:lang w:val="ru-RU"/>
        </w:rPr>
        <w:t xml:space="preserve"> (</w:t>
      </w:r>
      <w:r w:rsidR="009309C1">
        <w:rPr>
          <w:sz w:val="28"/>
          <w:szCs w:val="28"/>
          <w:lang w:val="ru-RU"/>
        </w:rPr>
        <w:fldChar w:fldCharType="begin"/>
      </w:r>
      <w:r w:rsidR="009309C1">
        <w:rPr>
          <w:sz w:val="28"/>
          <w:szCs w:val="28"/>
          <w:lang w:val="ru-RU"/>
        </w:rPr>
        <w:instrText xml:space="preserve"> REF  _Ref474507005 \* Lower \h </w:instrText>
      </w:r>
      <w:r w:rsidR="009309C1">
        <w:rPr>
          <w:sz w:val="28"/>
          <w:szCs w:val="28"/>
          <w:lang w:val="ru-RU"/>
        </w:rPr>
      </w:r>
      <w:r w:rsidR="009309C1">
        <w:rPr>
          <w:sz w:val="28"/>
          <w:szCs w:val="28"/>
          <w:lang w:val="ru-RU"/>
        </w:rPr>
        <w:fldChar w:fldCharType="separate"/>
      </w:r>
      <w:r w:rsidR="00AE042F" w:rsidRPr="009309C1">
        <w:rPr>
          <w:sz w:val="28"/>
          <w:szCs w:val="28"/>
        </w:rPr>
        <w:t xml:space="preserve">рис. </w:t>
      </w:r>
      <w:r w:rsidR="00AE042F">
        <w:rPr>
          <w:noProof/>
          <w:sz w:val="28"/>
          <w:szCs w:val="28"/>
        </w:rPr>
        <w:t>102</w:t>
      </w:r>
      <w:r w:rsidR="009309C1">
        <w:rPr>
          <w:sz w:val="28"/>
          <w:szCs w:val="28"/>
          <w:lang w:val="ru-RU"/>
        </w:rPr>
        <w:fldChar w:fldCharType="end"/>
      </w:r>
      <w:r w:rsidRPr="00E85034">
        <w:rPr>
          <w:sz w:val="28"/>
          <w:szCs w:val="28"/>
          <w:lang w:val="ru-RU"/>
        </w:rPr>
        <w:t>), где</w:t>
      </w:r>
      <w:r>
        <w:rPr>
          <w:sz w:val="28"/>
          <w:szCs w:val="28"/>
          <w:lang w:val="ru-RU"/>
        </w:rPr>
        <w:t xml:space="preserve"> заполнить приведенные поля.</w:t>
      </w:r>
    </w:p>
    <w:p w:rsidR="002A5452" w:rsidRPr="00433043" w:rsidRDefault="002A5452" w:rsidP="002A5452">
      <w:pPr>
        <w:pStyle w:val="afa"/>
        <w:ind w:firstLine="709"/>
        <w:rPr>
          <w:spacing w:val="-8"/>
          <w:sz w:val="28"/>
          <w:szCs w:val="28"/>
          <w:lang w:val="ru-RU"/>
        </w:rPr>
      </w:pPr>
      <w:r w:rsidRPr="00433043">
        <w:rPr>
          <w:spacing w:val="-8"/>
          <w:sz w:val="28"/>
          <w:szCs w:val="28"/>
          <w:lang w:val="ru-RU"/>
        </w:rPr>
        <w:t>Значения полей «</w:t>
      </w:r>
      <w:r w:rsidR="009309C1" w:rsidRPr="00433043">
        <w:rPr>
          <w:spacing w:val="-8"/>
          <w:sz w:val="28"/>
          <w:szCs w:val="28"/>
          <w:lang w:val="ru-RU"/>
        </w:rPr>
        <w:t>Отчетный п</w:t>
      </w:r>
      <w:r w:rsidRPr="00433043">
        <w:rPr>
          <w:spacing w:val="-8"/>
          <w:sz w:val="28"/>
          <w:szCs w:val="28"/>
          <w:lang w:val="ru-RU"/>
        </w:rPr>
        <w:t>ериод»</w:t>
      </w:r>
      <w:r w:rsidR="009309C1" w:rsidRPr="00433043">
        <w:rPr>
          <w:spacing w:val="-8"/>
          <w:sz w:val="28"/>
          <w:szCs w:val="28"/>
          <w:lang w:val="ru-RU"/>
        </w:rPr>
        <w:t xml:space="preserve"> (обязательное поле)</w:t>
      </w:r>
      <w:r w:rsidRPr="00433043">
        <w:rPr>
          <w:spacing w:val="-8"/>
          <w:sz w:val="28"/>
          <w:szCs w:val="28"/>
          <w:lang w:val="ru-RU"/>
        </w:rPr>
        <w:t>, «Организация»</w:t>
      </w:r>
      <w:r w:rsidR="009309C1" w:rsidRPr="00433043">
        <w:rPr>
          <w:spacing w:val="-8"/>
          <w:sz w:val="28"/>
          <w:szCs w:val="28"/>
          <w:lang w:val="ru-RU"/>
        </w:rPr>
        <w:t xml:space="preserve"> (обязательное поле)</w:t>
      </w:r>
      <w:r w:rsidRPr="00433043">
        <w:rPr>
          <w:spacing w:val="-8"/>
          <w:sz w:val="28"/>
          <w:szCs w:val="28"/>
          <w:lang w:val="ru-RU"/>
        </w:rPr>
        <w:t>, «Исполнитель» выбрать из справочников или раскрывающихся списков, поле «ОКПО» заполнится автоматически. Значение поля «Примечание» заполнить вручную.</w:t>
      </w:r>
    </w:p>
    <w:p w:rsidR="002A5452" w:rsidRDefault="002A5452" w:rsidP="002A5452">
      <w:pPr>
        <w:pStyle w:val="afa"/>
        <w:ind w:firstLine="709"/>
        <w:rPr>
          <w:sz w:val="28"/>
          <w:szCs w:val="28"/>
          <w:lang w:val="ru-RU"/>
        </w:rPr>
      </w:pPr>
      <w:r>
        <w:rPr>
          <w:sz w:val="28"/>
          <w:szCs w:val="28"/>
          <w:lang w:val="ru-RU"/>
        </w:rPr>
        <w:t>На вкладке табличной части «Инвентаризационная опись» ведется таблица, поля которой соответствуют форме 10/13-П паспорта предприятия «Перечень оборудования предприятия по видам производств», за исключением раздела «</w:t>
      </w:r>
      <w:r w:rsidRPr="00210D96">
        <w:rPr>
          <w:sz w:val="28"/>
          <w:szCs w:val="28"/>
          <w:lang w:val="ru-RU"/>
        </w:rPr>
        <w:t>Для оборудования, приобретенного в рамках выполнения мероприятий государственных (федеральных целевых) программ</w:t>
      </w:r>
      <w:r w:rsidR="00250107">
        <w:rPr>
          <w:sz w:val="28"/>
          <w:szCs w:val="28"/>
          <w:lang w:val="ru-RU"/>
        </w:rPr>
        <w:t>».</w:t>
      </w:r>
    </w:p>
    <w:p w:rsidR="002A5452" w:rsidRPr="00210D96" w:rsidRDefault="002A5452" w:rsidP="002A5452">
      <w:pPr>
        <w:pStyle w:val="afa"/>
        <w:ind w:firstLine="709"/>
        <w:rPr>
          <w:b/>
          <w:sz w:val="28"/>
          <w:szCs w:val="28"/>
          <w:lang w:val="ru-RU"/>
        </w:rPr>
      </w:pPr>
      <w:r>
        <w:rPr>
          <w:sz w:val="28"/>
          <w:szCs w:val="28"/>
          <w:lang w:val="ru-RU"/>
        </w:rPr>
        <w:t xml:space="preserve">Для создания новой строки таблицы нажать </w:t>
      </w:r>
      <w:r w:rsidRPr="007400D7">
        <w:rPr>
          <w:sz w:val="28"/>
          <w:szCs w:val="28"/>
          <w:lang w:val="ru-RU"/>
        </w:rPr>
        <w:t>кнопку </w:t>
      </w:r>
      <w:r w:rsidRPr="00B138C4">
        <w:rPr>
          <w:noProof/>
          <w:sz w:val="28"/>
          <w:szCs w:val="28"/>
          <w:lang w:val="ru-RU" w:eastAsia="ru-RU"/>
        </w:rPr>
        <w:drawing>
          <wp:inline distT="0" distB="0" distL="0" distR="0" wp14:anchorId="2F8911A2" wp14:editId="38763EB5">
            <wp:extent cx="295238" cy="266667"/>
            <wp:effectExtent l="0" t="0" r="0" b="635"/>
            <wp:docPr id="13872" name="Рисунок 1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95238" cy="266667"/>
                    </a:xfrm>
                    <a:prstGeom prst="rect">
                      <a:avLst/>
                    </a:prstGeom>
                  </pic:spPr>
                </pic:pic>
              </a:graphicData>
            </a:graphic>
          </wp:inline>
        </w:drawing>
      </w:r>
      <w:r>
        <w:rPr>
          <w:sz w:val="28"/>
          <w:szCs w:val="28"/>
          <w:lang w:val="ru-RU"/>
        </w:rPr>
        <w:t xml:space="preserve"> («Добавить») панели управления табличной части. Значения полей заполняются вручную, выбираются из справочников, устанавливаются переключателями выбора</w:t>
      </w:r>
      <w:r w:rsidRPr="00210D96">
        <w:rPr>
          <w:sz w:val="28"/>
          <w:szCs w:val="28"/>
          <w:lang w:val="ru-RU"/>
        </w:rPr>
        <w:t>. В случае, если единица оборудования отвечает соответс</w:t>
      </w:r>
      <w:r>
        <w:rPr>
          <w:sz w:val="28"/>
          <w:szCs w:val="28"/>
          <w:lang w:val="ru-RU"/>
        </w:rPr>
        <w:t>т</w:t>
      </w:r>
      <w:r w:rsidRPr="00210D96">
        <w:rPr>
          <w:sz w:val="28"/>
          <w:szCs w:val="28"/>
          <w:lang w:val="ru-RU"/>
        </w:rPr>
        <w:t>вующему критерию</w:t>
      </w:r>
      <w:r>
        <w:rPr>
          <w:sz w:val="28"/>
          <w:szCs w:val="28"/>
          <w:lang w:val="ru-RU"/>
        </w:rPr>
        <w:t>, переключатель выбора устанавливается</w:t>
      </w:r>
      <w:r w:rsidRPr="00210D96">
        <w:rPr>
          <w:sz w:val="28"/>
          <w:szCs w:val="28"/>
          <w:lang w:val="ru-RU"/>
        </w:rPr>
        <w:t xml:space="preserve">, если не отвечает – </w:t>
      </w:r>
      <w:r>
        <w:rPr>
          <w:sz w:val="28"/>
          <w:szCs w:val="28"/>
          <w:lang w:val="ru-RU"/>
        </w:rPr>
        <w:t>снимается.</w:t>
      </w:r>
      <w:r w:rsidRPr="002A5452">
        <w:rPr>
          <w:sz w:val="28"/>
          <w:szCs w:val="28"/>
        </w:rPr>
        <w:t xml:space="preserve">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2A5452" w:rsidRDefault="009309C1" w:rsidP="002A5452">
      <w:pPr>
        <w:pStyle w:val="afa"/>
        <w:ind w:firstLine="0"/>
        <w:jc w:val="center"/>
        <w:rPr>
          <w:spacing w:val="-10"/>
          <w:sz w:val="28"/>
          <w:szCs w:val="28"/>
          <w:lang w:val="ru-RU"/>
        </w:rPr>
      </w:pPr>
      <w:r>
        <w:rPr>
          <w:noProof/>
          <w:lang w:val="ru-RU" w:eastAsia="ru-RU"/>
        </w:rPr>
        <w:drawing>
          <wp:inline distT="0" distB="0" distL="0" distR="0" wp14:anchorId="61ED8EE1" wp14:editId="42DCEDB2">
            <wp:extent cx="5930021" cy="3255264"/>
            <wp:effectExtent l="0" t="0" r="0" b="2540"/>
            <wp:docPr id="13874" name="Рисунок 1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940691" cy="3261121"/>
                    </a:xfrm>
                    <a:prstGeom prst="rect">
                      <a:avLst/>
                    </a:prstGeom>
                  </pic:spPr>
                </pic:pic>
              </a:graphicData>
            </a:graphic>
          </wp:inline>
        </w:drawing>
      </w:r>
    </w:p>
    <w:p w:rsidR="002A5452" w:rsidRDefault="009309C1" w:rsidP="009309C1">
      <w:pPr>
        <w:spacing w:line="360" w:lineRule="auto"/>
        <w:jc w:val="center"/>
        <w:rPr>
          <w:sz w:val="28"/>
          <w:szCs w:val="28"/>
        </w:rPr>
      </w:pPr>
      <w:bookmarkStart w:id="168" w:name="_Ref474507005"/>
      <w:r w:rsidRPr="009309C1">
        <w:rPr>
          <w:sz w:val="28"/>
          <w:szCs w:val="28"/>
        </w:rPr>
        <w:t xml:space="preserve">Рис. </w:t>
      </w:r>
      <w:r w:rsidRPr="009309C1">
        <w:rPr>
          <w:sz w:val="28"/>
          <w:szCs w:val="28"/>
        </w:rPr>
        <w:fldChar w:fldCharType="begin"/>
      </w:r>
      <w:r w:rsidRPr="009309C1">
        <w:rPr>
          <w:sz w:val="28"/>
          <w:szCs w:val="28"/>
        </w:rPr>
        <w:instrText xml:space="preserve"> SEQ Рис. \* ARABIC </w:instrText>
      </w:r>
      <w:r w:rsidRPr="009309C1">
        <w:rPr>
          <w:sz w:val="28"/>
          <w:szCs w:val="28"/>
        </w:rPr>
        <w:fldChar w:fldCharType="separate"/>
      </w:r>
      <w:r w:rsidR="00AE042F">
        <w:rPr>
          <w:noProof/>
          <w:sz w:val="28"/>
          <w:szCs w:val="28"/>
        </w:rPr>
        <w:t>102</w:t>
      </w:r>
      <w:r w:rsidRPr="009309C1">
        <w:rPr>
          <w:sz w:val="28"/>
          <w:szCs w:val="28"/>
        </w:rPr>
        <w:fldChar w:fldCharType="end"/>
      </w:r>
      <w:bookmarkEnd w:id="168"/>
    </w:p>
    <w:p w:rsidR="00890E5A" w:rsidRPr="00E85034" w:rsidRDefault="00AB7C22" w:rsidP="00AB7C22">
      <w:pPr>
        <w:pStyle w:val="2-Mod"/>
      </w:pPr>
      <w:bookmarkStart w:id="169" w:name="_Toc526513585"/>
      <w:bookmarkStart w:id="170" w:name="_Toc192150"/>
      <w:r>
        <w:t>Ведение справочников</w:t>
      </w:r>
      <w:bookmarkEnd w:id="169"/>
      <w:bookmarkEnd w:id="170"/>
    </w:p>
    <w:p w:rsidR="00890E5A" w:rsidRPr="00E85034" w:rsidRDefault="00890E5A" w:rsidP="00C36727">
      <w:pPr>
        <w:pStyle w:val="afa"/>
        <w:ind w:firstLine="709"/>
        <w:rPr>
          <w:sz w:val="28"/>
          <w:szCs w:val="28"/>
          <w:lang w:val="ru-RU"/>
        </w:rPr>
      </w:pPr>
      <w:r w:rsidRPr="00E85034">
        <w:rPr>
          <w:sz w:val="28"/>
          <w:szCs w:val="28"/>
          <w:lang w:val="ru-RU"/>
        </w:rPr>
        <w:t xml:space="preserve">Внешний вид </w:t>
      </w:r>
      <w:r w:rsidR="003731E0">
        <w:rPr>
          <w:sz w:val="28"/>
          <w:szCs w:val="28"/>
          <w:lang w:val="ru-RU"/>
        </w:rPr>
        <w:t xml:space="preserve">диалогового </w:t>
      </w:r>
      <w:r w:rsidRPr="00E85034">
        <w:rPr>
          <w:sz w:val="28"/>
          <w:szCs w:val="28"/>
          <w:lang w:val="ru-RU"/>
        </w:rPr>
        <w:t xml:space="preserve">окна </w:t>
      </w:r>
      <w:r w:rsidR="003731E0">
        <w:rPr>
          <w:sz w:val="28"/>
          <w:szCs w:val="28"/>
          <w:lang w:val="ru-RU"/>
        </w:rPr>
        <w:t>«</w:t>
      </w:r>
      <w:r w:rsidR="003731E0" w:rsidRPr="00E85034">
        <w:rPr>
          <w:sz w:val="28"/>
          <w:szCs w:val="28"/>
          <w:lang w:val="ru-RU"/>
        </w:rPr>
        <w:t>Справочники</w:t>
      </w:r>
      <w:r w:rsidR="003731E0">
        <w:rPr>
          <w:sz w:val="28"/>
          <w:szCs w:val="28"/>
          <w:lang w:val="ru-RU"/>
        </w:rPr>
        <w:t>»</w:t>
      </w:r>
      <w:r w:rsidR="003731E0" w:rsidRPr="00E85034">
        <w:rPr>
          <w:sz w:val="28"/>
          <w:szCs w:val="28"/>
          <w:lang w:val="ru-RU"/>
        </w:rPr>
        <w:t xml:space="preserve"> </w:t>
      </w:r>
      <w:r w:rsidRPr="00E85034">
        <w:rPr>
          <w:sz w:val="28"/>
          <w:szCs w:val="28"/>
          <w:lang w:val="ru-RU"/>
        </w:rPr>
        <w:t xml:space="preserve">представлен на </w:t>
      </w:r>
      <w:r w:rsidRPr="00E85034">
        <w:rPr>
          <w:sz w:val="28"/>
          <w:szCs w:val="28"/>
          <w:lang w:val="ru-RU"/>
        </w:rPr>
        <w:fldChar w:fldCharType="begin"/>
      </w:r>
      <w:r w:rsidRPr="00E85034">
        <w:rPr>
          <w:sz w:val="28"/>
          <w:szCs w:val="28"/>
          <w:lang w:val="ru-RU"/>
        </w:rPr>
        <w:instrText xml:space="preserve"> REF  _Ref488935858 \* Lower \h </w:instrText>
      </w:r>
      <w:r w:rsidR="0014418D" w:rsidRPr="00E85034">
        <w:rPr>
          <w:sz w:val="28"/>
          <w:szCs w:val="28"/>
          <w:lang w:val="ru-RU"/>
        </w:rPr>
        <w:instrText xml:space="preserve">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103</w:t>
      </w:r>
      <w:r w:rsidRPr="00E85034">
        <w:rPr>
          <w:sz w:val="28"/>
          <w:szCs w:val="28"/>
          <w:lang w:val="ru-RU"/>
        </w:rPr>
        <w:fldChar w:fldCharType="end"/>
      </w:r>
      <w:r w:rsidRPr="00E85034">
        <w:rPr>
          <w:sz w:val="28"/>
          <w:szCs w:val="28"/>
          <w:lang w:val="ru-RU"/>
        </w:rPr>
        <w:t>.</w:t>
      </w:r>
    </w:p>
    <w:p w:rsidR="00890E5A" w:rsidRPr="00E85034" w:rsidRDefault="001F0052" w:rsidP="00C36727">
      <w:pPr>
        <w:pStyle w:val="af4"/>
        <w:spacing w:before="0" w:after="0" w:line="360" w:lineRule="auto"/>
      </w:pPr>
      <w:r>
        <w:rPr>
          <w:noProof/>
        </w:rPr>
        <w:drawing>
          <wp:inline distT="0" distB="0" distL="0" distR="0" wp14:anchorId="1E735F82" wp14:editId="4B23B167">
            <wp:extent cx="5834567" cy="2494484"/>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857383" cy="2504239"/>
                    </a:xfrm>
                    <a:prstGeom prst="rect">
                      <a:avLst/>
                    </a:prstGeom>
                  </pic:spPr>
                </pic:pic>
              </a:graphicData>
            </a:graphic>
          </wp:inline>
        </w:drawing>
      </w:r>
    </w:p>
    <w:p w:rsidR="00890E5A" w:rsidRDefault="00890E5A" w:rsidP="00C36727">
      <w:pPr>
        <w:spacing w:line="360" w:lineRule="auto"/>
        <w:jc w:val="center"/>
        <w:rPr>
          <w:noProof/>
          <w:sz w:val="28"/>
          <w:szCs w:val="28"/>
        </w:rPr>
      </w:pPr>
      <w:bookmarkStart w:id="171" w:name="_Ref48893585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103</w:t>
      </w:r>
      <w:r w:rsidRPr="00E85034">
        <w:rPr>
          <w:noProof/>
          <w:sz w:val="28"/>
          <w:szCs w:val="28"/>
        </w:rPr>
        <w:fldChar w:fldCharType="end"/>
      </w:r>
      <w:bookmarkEnd w:id="171"/>
    </w:p>
    <w:p w:rsidR="00793D10" w:rsidRPr="002A5452" w:rsidRDefault="00793D10" w:rsidP="002A5452">
      <w:pPr>
        <w:pStyle w:val="3-Mod"/>
      </w:pPr>
      <w:bookmarkStart w:id="172" w:name="_Toc526513587"/>
      <w:bookmarkStart w:id="173" w:name="_Toc192151"/>
      <w:bookmarkStart w:id="174" w:name="_Toc476843499"/>
      <w:bookmarkStart w:id="175" w:name="_Toc479864041"/>
      <w:bookmarkStart w:id="176" w:name="_Toc486324037"/>
      <w:bookmarkStart w:id="177" w:name="_Toc476843498"/>
      <w:bookmarkStart w:id="178" w:name="_Toc479864040"/>
      <w:bookmarkStart w:id="179" w:name="_Toc486324036"/>
      <w:r w:rsidRPr="002A5452">
        <w:t>Справочник «Подразделения организаций»</w:t>
      </w:r>
      <w:bookmarkEnd w:id="172"/>
      <w:bookmarkEnd w:id="173"/>
    </w:p>
    <w:p w:rsidR="00793D10" w:rsidRPr="00E85034" w:rsidRDefault="00793D10" w:rsidP="00793D10">
      <w:pPr>
        <w:pStyle w:val="afa"/>
        <w:ind w:firstLine="709"/>
        <w:rPr>
          <w:sz w:val="28"/>
          <w:szCs w:val="28"/>
          <w:lang w:val="ru-RU"/>
        </w:rPr>
      </w:pPr>
      <w:r w:rsidRPr="00E85034">
        <w:rPr>
          <w:sz w:val="28"/>
          <w:szCs w:val="28"/>
          <w:lang w:val="ru-RU"/>
        </w:rPr>
        <w:t xml:space="preserve">Справочник </w:t>
      </w:r>
      <w:r w:rsidR="00A93267">
        <w:rPr>
          <w:sz w:val="28"/>
          <w:szCs w:val="28"/>
          <w:lang w:val="ru-RU"/>
        </w:rPr>
        <w:t>«</w:t>
      </w:r>
      <w:r w:rsidR="00A93267" w:rsidRPr="00E85034">
        <w:rPr>
          <w:sz w:val="28"/>
          <w:szCs w:val="28"/>
          <w:lang w:val="ru-RU"/>
        </w:rPr>
        <w:t>Подразделения организаций</w:t>
      </w:r>
      <w:r w:rsidR="008B4A74">
        <w:rPr>
          <w:sz w:val="28"/>
          <w:szCs w:val="28"/>
          <w:lang w:val="ru-RU"/>
        </w:rPr>
        <w:t xml:space="preserve"> – АПСД ВО</w:t>
      </w:r>
      <w:r w:rsidR="00A93267">
        <w:rPr>
          <w:sz w:val="28"/>
          <w:szCs w:val="28"/>
          <w:lang w:val="ru-RU"/>
        </w:rPr>
        <w:t>»</w:t>
      </w:r>
      <w:r w:rsidR="00A93267" w:rsidRPr="00E85034">
        <w:rPr>
          <w:sz w:val="28"/>
          <w:szCs w:val="28"/>
          <w:lang w:val="ru-RU"/>
        </w:rPr>
        <w:t xml:space="preserve"> </w:t>
      </w:r>
      <w:r w:rsidRPr="00E85034">
        <w:rPr>
          <w:sz w:val="28"/>
          <w:szCs w:val="28"/>
          <w:lang w:val="ru-RU"/>
        </w:rPr>
        <w:t>предназначен для ведения сведений о подразделениях организаций.</w:t>
      </w:r>
    </w:p>
    <w:p w:rsidR="00A93267" w:rsidRPr="003F7458" w:rsidRDefault="00A93267" w:rsidP="00A93267">
      <w:pPr>
        <w:pStyle w:val="23"/>
        <w:rPr>
          <w:spacing w:val="-4"/>
          <w:sz w:val="28"/>
          <w:szCs w:val="28"/>
        </w:rPr>
      </w:pPr>
      <w:r w:rsidRPr="003F7458">
        <w:rPr>
          <w:spacing w:val="-4"/>
          <w:sz w:val="28"/>
          <w:szCs w:val="28"/>
        </w:rPr>
        <w:t>Для открытия формы выбрать пункт меню «</w:t>
      </w:r>
      <w:r>
        <w:rPr>
          <w:spacing w:val="-4"/>
          <w:sz w:val="28"/>
          <w:szCs w:val="28"/>
        </w:rPr>
        <w:t>Справочники</w:t>
      </w:r>
      <w:r w:rsidRPr="003F7458">
        <w:rPr>
          <w:spacing w:val="-4"/>
          <w:sz w:val="28"/>
          <w:szCs w:val="28"/>
        </w:rPr>
        <w:t>»</w:t>
      </w:r>
      <w:r>
        <w:rPr>
          <w:spacing w:val="-4"/>
          <w:sz w:val="28"/>
          <w:szCs w:val="28"/>
        </w:rPr>
        <w:t xml:space="preserve"> </w:t>
      </w:r>
      <w:r w:rsidR="008E2528">
        <w:rPr>
          <w:spacing w:val="-4"/>
          <w:sz w:val="28"/>
          <w:szCs w:val="28"/>
        </w:rPr>
        <w:t xml:space="preserve">– </w:t>
      </w:r>
      <w:r w:rsidRPr="003731E0">
        <w:rPr>
          <w:spacing w:val="-4"/>
          <w:sz w:val="28"/>
          <w:szCs w:val="28"/>
        </w:rPr>
        <w:t>&gt;</w:t>
      </w:r>
      <w:r>
        <w:rPr>
          <w:spacing w:val="-4"/>
          <w:sz w:val="28"/>
          <w:szCs w:val="28"/>
        </w:rPr>
        <w:t xml:space="preserve"> «Подразделения организаций»</w:t>
      </w:r>
      <w:r w:rsidRPr="003F7458">
        <w:rPr>
          <w:spacing w:val="-4"/>
          <w:sz w:val="28"/>
          <w:szCs w:val="28"/>
        </w:rPr>
        <w:t>.</w:t>
      </w:r>
    </w:p>
    <w:p w:rsidR="00A93267" w:rsidRPr="00A93267" w:rsidRDefault="00A93267" w:rsidP="00A93267">
      <w:pPr>
        <w:pStyle w:val="afa"/>
        <w:ind w:firstLine="709"/>
        <w:rPr>
          <w:sz w:val="28"/>
          <w:szCs w:val="28"/>
          <w:lang w:val="ru-RU"/>
        </w:rPr>
      </w:pPr>
      <w:r w:rsidRPr="003F7458">
        <w:rPr>
          <w:sz w:val="28"/>
          <w:szCs w:val="28"/>
        </w:rPr>
        <w:t xml:space="preserve">Вид формы </w:t>
      </w:r>
      <w:r w:rsidRPr="00E85034">
        <w:rPr>
          <w:sz w:val="28"/>
          <w:szCs w:val="28"/>
          <w:lang w:val="ru-RU"/>
        </w:rPr>
        <w:t>иерархического</w:t>
      </w:r>
      <w:r w:rsidRPr="003F7458">
        <w:rPr>
          <w:sz w:val="28"/>
          <w:szCs w:val="28"/>
        </w:rPr>
        <w:t xml:space="preserve"> списка «</w:t>
      </w:r>
      <w:r>
        <w:rPr>
          <w:spacing w:val="-4"/>
          <w:sz w:val="28"/>
          <w:szCs w:val="28"/>
        </w:rPr>
        <w:t>Подразделения организаций</w:t>
      </w:r>
      <w:r w:rsidR="00706B6F">
        <w:rPr>
          <w:spacing w:val="-4"/>
          <w:sz w:val="28"/>
          <w:szCs w:val="28"/>
          <w:lang w:val="ru-RU"/>
        </w:rPr>
        <w:t xml:space="preserve"> – АПСД ВО</w:t>
      </w:r>
      <w:r w:rsidRPr="003F7458">
        <w:rPr>
          <w:sz w:val="28"/>
          <w:szCs w:val="28"/>
        </w:rPr>
        <w:t>» представлен на</w:t>
      </w:r>
      <w:r>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_Ref474335297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104</w:t>
      </w:r>
      <w:r w:rsidRPr="00E85034">
        <w:rPr>
          <w:sz w:val="28"/>
          <w:szCs w:val="28"/>
          <w:lang w:val="ru-RU"/>
        </w:rPr>
        <w:fldChar w:fldCharType="end"/>
      </w:r>
      <w:r>
        <w:rPr>
          <w:sz w:val="28"/>
          <w:szCs w:val="28"/>
          <w:lang w:val="ru-RU"/>
        </w:rPr>
        <w:t>.</w:t>
      </w:r>
    </w:p>
    <w:p w:rsidR="00793D10" w:rsidRPr="00E85034" w:rsidRDefault="00A93267" w:rsidP="00793D10">
      <w:pPr>
        <w:pStyle w:val="afa"/>
        <w:ind w:firstLine="0"/>
        <w:jc w:val="center"/>
        <w:rPr>
          <w:sz w:val="28"/>
          <w:szCs w:val="28"/>
          <w:lang w:val="ru-RU"/>
        </w:rPr>
      </w:pPr>
      <w:r>
        <w:rPr>
          <w:noProof/>
          <w:lang w:val="ru-RU" w:eastAsia="ru-RU"/>
        </w:rPr>
        <w:drawing>
          <wp:inline distT="0" distB="0" distL="0" distR="0" wp14:anchorId="37FBE08B" wp14:editId="54E1FF0C">
            <wp:extent cx="5514228" cy="1250900"/>
            <wp:effectExtent l="0" t="0" r="0" b="6985"/>
            <wp:docPr id="13836" name="Рисунок 1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591571" cy="1268445"/>
                    </a:xfrm>
                    <a:prstGeom prst="rect">
                      <a:avLst/>
                    </a:prstGeom>
                  </pic:spPr>
                </pic:pic>
              </a:graphicData>
            </a:graphic>
          </wp:inline>
        </w:drawing>
      </w:r>
      <w:r>
        <w:rPr>
          <w:noProof/>
          <w:lang w:val="ru-RU" w:eastAsia="ru-RU"/>
        </w:rPr>
        <w:t xml:space="preserve"> </w:t>
      </w:r>
    </w:p>
    <w:p w:rsidR="00793D10" w:rsidRPr="00E85034" w:rsidRDefault="00793D10" w:rsidP="00793D10">
      <w:pPr>
        <w:pStyle w:val="afa"/>
        <w:ind w:firstLine="0"/>
        <w:jc w:val="center"/>
        <w:rPr>
          <w:noProof/>
          <w:sz w:val="28"/>
          <w:szCs w:val="28"/>
        </w:rPr>
      </w:pPr>
      <w:bookmarkStart w:id="180" w:name="_Ref474335297"/>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104</w:t>
      </w:r>
      <w:r w:rsidRPr="00E85034">
        <w:rPr>
          <w:noProof/>
          <w:sz w:val="28"/>
          <w:szCs w:val="28"/>
        </w:rPr>
        <w:fldChar w:fldCharType="end"/>
      </w:r>
      <w:bookmarkEnd w:id="180"/>
    </w:p>
    <w:p w:rsidR="00A93267" w:rsidRDefault="00A93267" w:rsidP="00A93267">
      <w:pPr>
        <w:pStyle w:val="afa"/>
        <w:spacing w:line="343" w:lineRule="auto"/>
        <w:ind w:firstLine="709"/>
        <w:rPr>
          <w:sz w:val="28"/>
          <w:szCs w:val="28"/>
          <w:lang w:val="ru-RU"/>
        </w:rPr>
      </w:pPr>
      <w:r w:rsidRPr="003F7458">
        <w:rPr>
          <w:sz w:val="28"/>
          <w:szCs w:val="28"/>
        </w:rPr>
        <w:t>На форме списка «</w:t>
      </w:r>
      <w:r>
        <w:rPr>
          <w:spacing w:val="-4"/>
          <w:sz w:val="28"/>
          <w:szCs w:val="28"/>
        </w:rPr>
        <w:t>Подразделения организаций</w:t>
      </w:r>
      <w:r w:rsidR="008B4A74">
        <w:rPr>
          <w:spacing w:val="-4"/>
          <w:sz w:val="28"/>
          <w:szCs w:val="28"/>
          <w:lang w:val="ru-RU"/>
        </w:rPr>
        <w:t xml:space="preserve"> – АПСД ВО</w:t>
      </w:r>
      <w:r w:rsidRPr="003F7458">
        <w:rPr>
          <w:sz w:val="28"/>
          <w:szCs w:val="28"/>
        </w:rPr>
        <w:t xml:space="preserve">» приведена таблица, содержащая информацию </w:t>
      </w:r>
      <w:r>
        <w:rPr>
          <w:sz w:val="28"/>
          <w:szCs w:val="28"/>
          <w:lang w:val="ru-RU"/>
        </w:rPr>
        <w:t>о наименовании и коде подразделения, организации, виде производства, коде вида производства</w:t>
      </w:r>
      <w:r w:rsidRPr="003F7458">
        <w:rPr>
          <w:sz w:val="28"/>
          <w:szCs w:val="28"/>
        </w:rPr>
        <w:t>.</w:t>
      </w:r>
    </w:p>
    <w:p w:rsidR="00A93267" w:rsidRDefault="00793D10" w:rsidP="00A93267">
      <w:pPr>
        <w:pStyle w:val="afa"/>
        <w:spacing w:line="343" w:lineRule="auto"/>
        <w:ind w:firstLine="709"/>
        <w:rPr>
          <w:sz w:val="28"/>
          <w:szCs w:val="28"/>
          <w:lang w:val="ru-RU"/>
        </w:rPr>
      </w:pPr>
      <w:r w:rsidRPr="00E85034">
        <w:rPr>
          <w:sz w:val="28"/>
          <w:szCs w:val="28"/>
          <w:lang w:val="ru-RU"/>
        </w:rPr>
        <w:t xml:space="preserve">Для создания нового элемента </w:t>
      </w:r>
      <w:r w:rsidR="00A93267">
        <w:rPr>
          <w:sz w:val="28"/>
          <w:szCs w:val="28"/>
          <w:lang w:val="ru-RU"/>
        </w:rPr>
        <w:t>«</w:t>
      </w:r>
      <w:r w:rsidR="00A93267" w:rsidRPr="00E85034">
        <w:rPr>
          <w:sz w:val="28"/>
          <w:szCs w:val="28"/>
          <w:lang w:val="ru-RU"/>
        </w:rPr>
        <w:t>Подразделения организаций</w:t>
      </w:r>
      <w:r w:rsidR="00A93267">
        <w:rPr>
          <w:sz w:val="28"/>
          <w:szCs w:val="28"/>
          <w:lang w:val="ru-RU"/>
        </w:rPr>
        <w:t>»</w:t>
      </w:r>
      <w:r w:rsidR="00A93267" w:rsidRPr="00E85034">
        <w:rPr>
          <w:sz w:val="28"/>
          <w:szCs w:val="28"/>
          <w:lang w:val="ru-RU"/>
        </w:rPr>
        <w:t xml:space="preserve"> </w:t>
      </w:r>
      <w:r w:rsidR="00A93267">
        <w:rPr>
          <w:sz w:val="28"/>
          <w:szCs w:val="28"/>
          <w:lang w:val="ru-RU"/>
        </w:rPr>
        <w:t xml:space="preserve">по </w:t>
      </w:r>
      <w:r w:rsidRPr="00E85034">
        <w:rPr>
          <w:sz w:val="28"/>
          <w:szCs w:val="28"/>
          <w:lang w:val="ru-RU"/>
        </w:rPr>
        <w:t>кнопк</w:t>
      </w:r>
      <w:r w:rsidR="00A93267">
        <w:rPr>
          <w:sz w:val="28"/>
          <w:szCs w:val="28"/>
          <w:lang w:val="ru-RU"/>
        </w:rPr>
        <w:t>е</w:t>
      </w:r>
      <w:r w:rsidRPr="00E85034">
        <w:rPr>
          <w:sz w:val="28"/>
          <w:szCs w:val="28"/>
          <w:lang w:val="ru-RU"/>
        </w:rPr>
        <w:t xml:space="preserve"> </w:t>
      </w:r>
      <w:r w:rsidRPr="00E85034">
        <w:rPr>
          <w:noProof/>
          <w:lang w:val="ru-RU" w:eastAsia="ru-RU"/>
        </w:rPr>
        <w:drawing>
          <wp:inline distT="0" distB="0" distL="0" distR="0" wp14:anchorId="7D02654B" wp14:editId="5FF4EAB3">
            <wp:extent cx="264021" cy="254242"/>
            <wp:effectExtent l="0" t="0" r="317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5138" cy="255318"/>
                    </a:xfrm>
                    <a:prstGeom prst="rect">
                      <a:avLst/>
                    </a:prstGeom>
                  </pic:spPr>
                </pic:pic>
              </a:graphicData>
            </a:graphic>
          </wp:inline>
        </w:drawing>
      </w:r>
      <w:r w:rsidR="00A93267">
        <w:rPr>
          <w:sz w:val="28"/>
          <w:szCs w:val="28"/>
          <w:lang w:val="ru-RU"/>
        </w:rPr>
        <w:t xml:space="preserve"> («Добавить») о</w:t>
      </w:r>
      <w:r w:rsidRPr="00E85034">
        <w:rPr>
          <w:sz w:val="28"/>
          <w:szCs w:val="28"/>
          <w:lang w:val="ru-RU"/>
        </w:rPr>
        <w:t>ткр</w:t>
      </w:r>
      <w:r w:rsidR="00A93267">
        <w:rPr>
          <w:sz w:val="28"/>
          <w:szCs w:val="28"/>
          <w:lang w:val="ru-RU"/>
        </w:rPr>
        <w:t>ыть</w:t>
      </w:r>
      <w:r w:rsidR="008E2528">
        <w:rPr>
          <w:sz w:val="28"/>
          <w:szCs w:val="28"/>
          <w:lang w:val="ru-RU"/>
        </w:rPr>
        <w:t xml:space="preserve"> форму</w:t>
      </w:r>
      <w:r w:rsidRPr="00E85034">
        <w:rPr>
          <w:sz w:val="28"/>
          <w:szCs w:val="28"/>
          <w:lang w:val="ru-RU"/>
        </w:rPr>
        <w:t xml:space="preserve"> элемента </w:t>
      </w:r>
      <w:r w:rsidR="00A93267">
        <w:rPr>
          <w:sz w:val="28"/>
          <w:szCs w:val="28"/>
          <w:lang w:val="ru-RU"/>
        </w:rPr>
        <w:t>«</w:t>
      </w:r>
      <w:r w:rsidR="00A93267" w:rsidRPr="00E85034">
        <w:rPr>
          <w:sz w:val="28"/>
          <w:szCs w:val="28"/>
          <w:lang w:val="ru-RU"/>
        </w:rPr>
        <w:t>Подразделения организаций</w:t>
      </w:r>
      <w:r w:rsidRPr="00E85034">
        <w:rPr>
          <w:sz w:val="28"/>
          <w:szCs w:val="28"/>
          <w:lang w:val="ru-RU"/>
        </w:rPr>
        <w:t xml:space="preserve">: </w:t>
      </w:r>
      <w:r w:rsidR="00A93267" w:rsidRPr="00E85034">
        <w:rPr>
          <w:sz w:val="28"/>
          <w:szCs w:val="28"/>
          <w:lang w:val="ru-RU"/>
        </w:rPr>
        <w:t>Новая запись</w:t>
      </w:r>
      <w:r w:rsidRPr="00E85034">
        <w:rPr>
          <w:sz w:val="28"/>
          <w:szCs w:val="28"/>
          <w:lang w:val="ru-RU"/>
        </w:rPr>
        <w:t>*</w:t>
      </w:r>
      <w:r w:rsidR="00A93267">
        <w:rPr>
          <w:sz w:val="28"/>
          <w:szCs w:val="28"/>
          <w:lang w:val="ru-RU"/>
        </w:rPr>
        <w:t> – АПСД ВО»</w:t>
      </w:r>
      <w:r w:rsidRPr="00E85034">
        <w:rPr>
          <w:sz w:val="28"/>
          <w:szCs w:val="28"/>
          <w:lang w:val="ru-RU"/>
        </w:rPr>
        <w:t xml:space="preserve"> (</w:t>
      </w:r>
      <w:r w:rsidRPr="00E85034">
        <w:rPr>
          <w:sz w:val="28"/>
          <w:szCs w:val="28"/>
          <w:lang w:val="ru-RU"/>
        </w:rPr>
        <w:fldChar w:fldCharType="begin"/>
      </w:r>
      <w:r w:rsidRPr="00E85034">
        <w:rPr>
          <w:sz w:val="28"/>
          <w:szCs w:val="28"/>
          <w:lang w:val="ru-RU"/>
        </w:rPr>
        <w:instrText xml:space="preserve"> REF  _Ref474335453 \* Lower \h  \* MERGEFORMAT </w:instrText>
      </w:r>
      <w:r w:rsidRPr="00E85034">
        <w:rPr>
          <w:sz w:val="28"/>
          <w:szCs w:val="28"/>
          <w:lang w:val="ru-RU"/>
        </w:rPr>
      </w:r>
      <w:r w:rsidRPr="00E85034">
        <w:rPr>
          <w:sz w:val="28"/>
          <w:szCs w:val="28"/>
          <w:lang w:val="ru-RU"/>
        </w:rPr>
        <w:fldChar w:fldCharType="separate"/>
      </w:r>
      <w:r w:rsidR="00AE042F" w:rsidRPr="00AE042F">
        <w:rPr>
          <w:sz w:val="28"/>
          <w:szCs w:val="28"/>
          <w:lang w:val="ru-RU"/>
        </w:rPr>
        <w:t>рис. 105</w:t>
      </w:r>
      <w:r w:rsidRPr="00E85034">
        <w:rPr>
          <w:sz w:val="28"/>
          <w:szCs w:val="28"/>
          <w:lang w:val="ru-RU"/>
        </w:rPr>
        <w:fldChar w:fldCharType="end"/>
      </w:r>
      <w:r w:rsidRPr="00E85034">
        <w:rPr>
          <w:sz w:val="28"/>
          <w:szCs w:val="28"/>
          <w:lang w:val="ru-RU"/>
        </w:rPr>
        <w:t xml:space="preserve">), где </w:t>
      </w:r>
      <w:r w:rsidR="00A93267">
        <w:rPr>
          <w:sz w:val="28"/>
          <w:szCs w:val="28"/>
          <w:lang w:val="ru-RU"/>
        </w:rPr>
        <w:t>заполнить приведенные поля.</w:t>
      </w:r>
    </w:p>
    <w:p w:rsidR="00793D10" w:rsidRPr="00E85034" w:rsidRDefault="00A93267" w:rsidP="00A93267">
      <w:pPr>
        <w:pStyle w:val="afa"/>
        <w:spacing w:line="343" w:lineRule="auto"/>
        <w:ind w:firstLine="709"/>
        <w:rPr>
          <w:sz w:val="28"/>
          <w:szCs w:val="28"/>
          <w:lang w:val="ru-RU"/>
        </w:rPr>
      </w:pPr>
      <w:r>
        <w:rPr>
          <w:sz w:val="28"/>
          <w:szCs w:val="28"/>
          <w:lang w:val="ru-RU"/>
        </w:rPr>
        <w:t>З</w:t>
      </w:r>
      <w:r w:rsidR="00793D10" w:rsidRPr="00E85034">
        <w:rPr>
          <w:sz w:val="28"/>
          <w:szCs w:val="28"/>
          <w:lang w:val="ru-RU"/>
        </w:rPr>
        <w:t xml:space="preserve">начения полей </w:t>
      </w:r>
      <w:r>
        <w:rPr>
          <w:sz w:val="28"/>
          <w:szCs w:val="28"/>
          <w:lang w:val="ru-RU"/>
        </w:rPr>
        <w:t>«</w:t>
      </w:r>
      <w:r w:rsidRPr="00E85034">
        <w:rPr>
          <w:sz w:val="28"/>
          <w:szCs w:val="28"/>
          <w:lang w:val="ru-RU"/>
        </w:rPr>
        <w:t>Организация</w:t>
      </w:r>
      <w:r>
        <w:rPr>
          <w:sz w:val="28"/>
          <w:szCs w:val="28"/>
          <w:lang w:val="ru-RU"/>
        </w:rPr>
        <w:t>»</w:t>
      </w:r>
      <w:r w:rsidRPr="00E85034">
        <w:rPr>
          <w:sz w:val="28"/>
          <w:szCs w:val="28"/>
          <w:lang w:val="ru-RU"/>
        </w:rPr>
        <w:t xml:space="preserve"> </w:t>
      </w:r>
      <w:r w:rsidR="00793D10" w:rsidRPr="00E85034">
        <w:rPr>
          <w:sz w:val="28"/>
          <w:szCs w:val="28"/>
          <w:lang w:val="ru-RU"/>
        </w:rPr>
        <w:t xml:space="preserve">(обязательное поле) и </w:t>
      </w:r>
      <w:r>
        <w:rPr>
          <w:sz w:val="28"/>
          <w:szCs w:val="28"/>
          <w:lang w:val="ru-RU"/>
        </w:rPr>
        <w:t>«</w:t>
      </w:r>
      <w:r w:rsidRPr="00E85034">
        <w:rPr>
          <w:sz w:val="28"/>
          <w:szCs w:val="28"/>
          <w:lang w:val="ru-RU"/>
        </w:rPr>
        <w:t>Вид производства</w:t>
      </w:r>
      <w:r>
        <w:rPr>
          <w:sz w:val="28"/>
          <w:szCs w:val="28"/>
          <w:lang w:val="ru-RU"/>
        </w:rPr>
        <w:t>»</w:t>
      </w:r>
      <w:r w:rsidRPr="00E85034">
        <w:rPr>
          <w:sz w:val="28"/>
          <w:szCs w:val="28"/>
          <w:lang w:val="ru-RU"/>
        </w:rPr>
        <w:t xml:space="preserve"> </w:t>
      </w:r>
      <w:r w:rsidR="00793D10" w:rsidRPr="00E85034">
        <w:rPr>
          <w:sz w:val="28"/>
          <w:szCs w:val="28"/>
          <w:lang w:val="ru-RU"/>
        </w:rPr>
        <w:t>выб</w:t>
      </w:r>
      <w:r>
        <w:rPr>
          <w:sz w:val="28"/>
          <w:szCs w:val="28"/>
          <w:lang w:val="ru-RU"/>
        </w:rPr>
        <w:t>рать из раскрывающихся списков или</w:t>
      </w:r>
      <w:r w:rsidR="00793D10" w:rsidRPr="00E85034">
        <w:rPr>
          <w:sz w:val="28"/>
          <w:szCs w:val="28"/>
          <w:lang w:val="ru-RU"/>
        </w:rPr>
        <w:t xml:space="preserve"> из соответствующих справочников.</w:t>
      </w:r>
      <w:r w:rsidR="00793D10">
        <w:rPr>
          <w:sz w:val="28"/>
          <w:szCs w:val="28"/>
          <w:lang w:val="ru-RU"/>
        </w:rPr>
        <w:t xml:space="preserve"> П</w:t>
      </w:r>
      <w:r w:rsidR="00793D10" w:rsidRPr="00E85034">
        <w:rPr>
          <w:sz w:val="28"/>
          <w:szCs w:val="28"/>
          <w:lang w:val="ru-RU"/>
        </w:rPr>
        <w:t xml:space="preserve">оля </w:t>
      </w:r>
      <w:r>
        <w:rPr>
          <w:sz w:val="28"/>
          <w:szCs w:val="28"/>
          <w:lang w:val="ru-RU"/>
        </w:rPr>
        <w:t>«</w:t>
      </w:r>
      <w:r w:rsidRPr="00E85034">
        <w:rPr>
          <w:sz w:val="28"/>
          <w:szCs w:val="28"/>
          <w:lang w:val="ru-RU"/>
        </w:rPr>
        <w:t>Наименование</w:t>
      </w:r>
      <w:r>
        <w:rPr>
          <w:sz w:val="28"/>
          <w:szCs w:val="28"/>
          <w:lang w:val="ru-RU"/>
        </w:rPr>
        <w:t>»</w:t>
      </w:r>
      <w:r w:rsidR="00793D10" w:rsidRPr="00E85034">
        <w:rPr>
          <w:sz w:val="28"/>
          <w:szCs w:val="28"/>
          <w:lang w:val="ru-RU"/>
        </w:rPr>
        <w:t xml:space="preserve">, </w:t>
      </w:r>
      <w:r>
        <w:rPr>
          <w:sz w:val="28"/>
          <w:szCs w:val="28"/>
          <w:lang w:val="ru-RU"/>
        </w:rPr>
        <w:t>«</w:t>
      </w:r>
      <w:r w:rsidRPr="00E85034">
        <w:rPr>
          <w:sz w:val="28"/>
          <w:szCs w:val="28"/>
          <w:lang w:val="ru-RU"/>
        </w:rPr>
        <w:t>Код</w:t>
      </w:r>
      <w:r>
        <w:rPr>
          <w:sz w:val="28"/>
          <w:szCs w:val="28"/>
          <w:lang w:val="ru-RU"/>
        </w:rPr>
        <w:t xml:space="preserve"> подразделения»</w:t>
      </w:r>
      <w:r w:rsidRPr="00E85034">
        <w:rPr>
          <w:sz w:val="28"/>
          <w:szCs w:val="28"/>
          <w:lang w:val="ru-RU"/>
        </w:rPr>
        <w:t xml:space="preserve"> </w:t>
      </w:r>
      <w:r w:rsidR="00793D10" w:rsidRPr="00E85034">
        <w:rPr>
          <w:sz w:val="28"/>
          <w:szCs w:val="28"/>
          <w:lang w:val="ru-RU"/>
        </w:rPr>
        <w:t xml:space="preserve">(обязательное поле) заполнить вручную. Поле </w:t>
      </w:r>
      <w:r>
        <w:rPr>
          <w:sz w:val="28"/>
          <w:szCs w:val="28"/>
          <w:lang w:val="ru-RU"/>
        </w:rPr>
        <w:t>«</w:t>
      </w:r>
      <w:r w:rsidRPr="00E85034">
        <w:rPr>
          <w:sz w:val="28"/>
          <w:szCs w:val="28"/>
          <w:lang w:val="ru-RU"/>
        </w:rPr>
        <w:t>Код вида производства</w:t>
      </w:r>
      <w:r>
        <w:rPr>
          <w:sz w:val="28"/>
          <w:szCs w:val="28"/>
          <w:lang w:val="ru-RU"/>
        </w:rPr>
        <w:t>»</w:t>
      </w:r>
      <w:r w:rsidRPr="00E85034">
        <w:rPr>
          <w:sz w:val="28"/>
          <w:szCs w:val="28"/>
          <w:lang w:val="ru-RU"/>
        </w:rPr>
        <w:t xml:space="preserve"> </w:t>
      </w:r>
      <w:r w:rsidR="00793D10" w:rsidRPr="00E85034">
        <w:rPr>
          <w:sz w:val="28"/>
          <w:szCs w:val="28"/>
          <w:lang w:val="ru-RU"/>
        </w:rPr>
        <w:t xml:space="preserve">заполняется автоматически после заполнения поля </w:t>
      </w:r>
      <w:r>
        <w:rPr>
          <w:sz w:val="28"/>
          <w:szCs w:val="28"/>
          <w:lang w:val="ru-RU"/>
        </w:rPr>
        <w:t>«</w:t>
      </w:r>
      <w:r w:rsidRPr="00E85034">
        <w:rPr>
          <w:sz w:val="28"/>
          <w:szCs w:val="28"/>
          <w:lang w:val="ru-RU"/>
        </w:rPr>
        <w:t>Вид производства</w:t>
      </w:r>
      <w:r>
        <w:rPr>
          <w:sz w:val="28"/>
          <w:szCs w:val="28"/>
          <w:lang w:val="ru-RU"/>
        </w:rPr>
        <w:t>»</w:t>
      </w:r>
      <w:r w:rsidR="00793D10" w:rsidRPr="00E85034">
        <w:rPr>
          <w:sz w:val="28"/>
          <w:szCs w:val="28"/>
          <w:lang w:val="ru-RU"/>
        </w:rPr>
        <w:t>.</w:t>
      </w:r>
      <w:r>
        <w:rPr>
          <w:sz w:val="28"/>
          <w:szCs w:val="28"/>
          <w:lang w:val="ru-RU"/>
        </w:rPr>
        <w:t xml:space="preserve"> </w:t>
      </w:r>
      <w:r w:rsidRPr="00B138C4">
        <w:rPr>
          <w:spacing w:val="-4"/>
          <w:sz w:val="28"/>
          <w:szCs w:val="28"/>
        </w:rPr>
        <w:t xml:space="preserve">Описание способов ввода информации более подробно </w:t>
      </w:r>
      <w:r>
        <w:rPr>
          <w:spacing w:val="-4"/>
          <w:sz w:val="28"/>
          <w:szCs w:val="28"/>
        </w:rPr>
        <w:t>приведено</w:t>
      </w:r>
      <w:r>
        <w:rPr>
          <w:sz w:val="28"/>
          <w:szCs w:val="28"/>
        </w:rPr>
        <w:t xml:space="preserve"> в </w:t>
      </w:r>
      <w:r>
        <w:rPr>
          <w:sz w:val="28"/>
          <w:szCs w:val="28"/>
        </w:rPr>
        <w:fldChar w:fldCharType="begin"/>
      </w:r>
      <w:r>
        <w:rPr>
          <w:sz w:val="28"/>
          <w:szCs w:val="28"/>
        </w:rPr>
        <w:instrText xml:space="preserve"> REF _Ref526868255 \r \h </w:instrText>
      </w:r>
      <w:r>
        <w:rPr>
          <w:sz w:val="28"/>
          <w:szCs w:val="28"/>
        </w:rPr>
      </w:r>
      <w:r>
        <w:rPr>
          <w:sz w:val="28"/>
          <w:szCs w:val="28"/>
        </w:rPr>
        <w:fldChar w:fldCharType="separate"/>
      </w:r>
      <w:r w:rsidR="00AE042F">
        <w:rPr>
          <w:sz w:val="28"/>
          <w:szCs w:val="28"/>
        </w:rPr>
        <w:t>3.2.3</w:t>
      </w:r>
      <w:r>
        <w:rPr>
          <w:sz w:val="28"/>
          <w:szCs w:val="28"/>
        </w:rPr>
        <w:fldChar w:fldCharType="end"/>
      </w:r>
      <w:r w:rsidRPr="00E85034">
        <w:rPr>
          <w:sz w:val="28"/>
          <w:szCs w:val="28"/>
        </w:rPr>
        <w:t>.</w:t>
      </w:r>
    </w:p>
    <w:p w:rsidR="00793D10" w:rsidRPr="00E85034" w:rsidRDefault="00793D10" w:rsidP="00A93267">
      <w:pPr>
        <w:pStyle w:val="afa"/>
        <w:spacing w:line="343" w:lineRule="auto"/>
        <w:ind w:firstLine="709"/>
        <w:rPr>
          <w:sz w:val="28"/>
          <w:szCs w:val="28"/>
          <w:lang w:val="ru-RU"/>
        </w:rPr>
      </w:pPr>
      <w:r w:rsidRPr="00E85034">
        <w:rPr>
          <w:sz w:val="28"/>
          <w:szCs w:val="28"/>
          <w:lang w:val="ru-RU"/>
        </w:rPr>
        <w:t xml:space="preserve">В поле </w:t>
      </w:r>
      <w:r w:rsidR="00A93267">
        <w:rPr>
          <w:sz w:val="28"/>
          <w:szCs w:val="28"/>
          <w:lang w:val="ru-RU"/>
        </w:rPr>
        <w:t>«</w:t>
      </w:r>
      <w:r w:rsidR="00A93267" w:rsidRPr="00E85034">
        <w:rPr>
          <w:sz w:val="28"/>
          <w:szCs w:val="28"/>
          <w:lang w:val="ru-RU"/>
        </w:rPr>
        <w:t>Код</w:t>
      </w:r>
      <w:r w:rsidR="00A93267">
        <w:rPr>
          <w:sz w:val="28"/>
          <w:szCs w:val="28"/>
          <w:lang w:val="ru-RU"/>
        </w:rPr>
        <w:t>»</w:t>
      </w:r>
      <w:r w:rsidR="00A93267" w:rsidRPr="00E85034">
        <w:rPr>
          <w:sz w:val="28"/>
          <w:szCs w:val="28"/>
          <w:lang w:val="ru-RU"/>
        </w:rPr>
        <w:t xml:space="preserve"> </w:t>
      </w:r>
      <w:r w:rsidRPr="00E85034">
        <w:rPr>
          <w:sz w:val="28"/>
          <w:szCs w:val="28"/>
          <w:lang w:val="ru-RU"/>
        </w:rPr>
        <w:t>(обязательное поле) указывается код по</w:t>
      </w:r>
      <w:r>
        <w:rPr>
          <w:sz w:val="28"/>
          <w:szCs w:val="28"/>
          <w:lang w:val="ru-RU"/>
        </w:rPr>
        <w:t xml:space="preserve">дразделения в следующем формате – </w:t>
      </w:r>
      <w:r w:rsidR="00A93267">
        <w:rPr>
          <w:sz w:val="28"/>
          <w:szCs w:val="28"/>
          <w:lang w:val="ru-RU"/>
        </w:rPr>
        <w:t>«</w:t>
      </w:r>
      <w:r w:rsidRPr="00E85034">
        <w:rPr>
          <w:sz w:val="28"/>
          <w:szCs w:val="28"/>
          <w:lang w:val="ru-RU"/>
        </w:rPr>
        <w:t>XX._____</w:t>
      </w:r>
      <w:r w:rsidR="00A93267">
        <w:rPr>
          <w:sz w:val="28"/>
          <w:szCs w:val="28"/>
          <w:lang w:val="ru-RU"/>
        </w:rPr>
        <w:t>»</w:t>
      </w:r>
      <w:r>
        <w:rPr>
          <w:sz w:val="28"/>
          <w:szCs w:val="28"/>
          <w:lang w:val="ru-RU"/>
        </w:rPr>
        <w:t>,</w:t>
      </w:r>
      <w:r w:rsidR="00A93267" w:rsidRPr="00A93267">
        <w:rPr>
          <w:sz w:val="28"/>
          <w:szCs w:val="28"/>
          <w:lang w:val="ru-RU"/>
        </w:rPr>
        <w:t xml:space="preserve"> </w:t>
      </w:r>
      <w:r w:rsidR="00A93267">
        <w:rPr>
          <w:sz w:val="28"/>
          <w:szCs w:val="28"/>
          <w:lang w:val="ru-RU"/>
        </w:rPr>
        <w:t>где</w:t>
      </w:r>
      <w:r w:rsidR="00B40F33">
        <w:rPr>
          <w:sz w:val="28"/>
          <w:szCs w:val="28"/>
          <w:lang w:val="ru-RU"/>
        </w:rPr>
        <w:t>:</w:t>
      </w:r>
    </w:p>
    <w:p w:rsidR="00793D10" w:rsidRPr="00E85034" w:rsidRDefault="00793D10" w:rsidP="004E0378">
      <w:pPr>
        <w:pStyle w:val="afa"/>
        <w:numPr>
          <w:ilvl w:val="0"/>
          <w:numId w:val="15"/>
        </w:numPr>
        <w:tabs>
          <w:tab w:val="left" w:pos="851"/>
        </w:tabs>
        <w:spacing w:line="343" w:lineRule="auto"/>
        <w:ind w:left="0" w:firstLine="709"/>
        <w:rPr>
          <w:sz w:val="28"/>
          <w:szCs w:val="28"/>
          <w:lang w:val="ru-RU"/>
        </w:rPr>
      </w:pPr>
      <w:r w:rsidRPr="00E85034">
        <w:rPr>
          <w:sz w:val="28"/>
          <w:szCs w:val="28"/>
          <w:lang w:val="ru-RU"/>
        </w:rPr>
        <w:t>первые две цифры – двузначный код вида производства (технологического передела);</w:t>
      </w:r>
    </w:p>
    <w:p w:rsidR="00793D10" w:rsidRPr="00E85034" w:rsidRDefault="00793D10" w:rsidP="004E0378">
      <w:pPr>
        <w:pStyle w:val="afa"/>
        <w:numPr>
          <w:ilvl w:val="0"/>
          <w:numId w:val="15"/>
        </w:numPr>
        <w:tabs>
          <w:tab w:val="left" w:pos="851"/>
        </w:tabs>
        <w:spacing w:line="343" w:lineRule="auto"/>
        <w:ind w:left="0" w:firstLine="709"/>
        <w:rPr>
          <w:sz w:val="28"/>
          <w:szCs w:val="28"/>
          <w:lang w:val="ru-RU"/>
        </w:rPr>
      </w:pPr>
      <w:r w:rsidRPr="00E85034">
        <w:rPr>
          <w:sz w:val="28"/>
          <w:szCs w:val="28"/>
          <w:lang w:val="ru-RU"/>
        </w:rPr>
        <w:t>точка;</w:t>
      </w:r>
    </w:p>
    <w:p w:rsidR="00793D10" w:rsidRPr="00E85034" w:rsidRDefault="00793D10" w:rsidP="004E0378">
      <w:pPr>
        <w:pStyle w:val="afa"/>
        <w:numPr>
          <w:ilvl w:val="0"/>
          <w:numId w:val="15"/>
        </w:numPr>
        <w:tabs>
          <w:tab w:val="left" w:pos="851"/>
        </w:tabs>
        <w:spacing w:line="343" w:lineRule="auto"/>
        <w:ind w:left="0" w:firstLine="709"/>
        <w:rPr>
          <w:sz w:val="28"/>
          <w:szCs w:val="28"/>
          <w:lang w:val="ru-RU"/>
        </w:rPr>
      </w:pPr>
      <w:r w:rsidRPr="00E85034">
        <w:rPr>
          <w:sz w:val="28"/>
          <w:szCs w:val="28"/>
          <w:lang w:val="ru-RU"/>
        </w:rPr>
        <w:t>индивидуальный (внутренний) номер подразделения.</w:t>
      </w:r>
    </w:p>
    <w:p w:rsidR="00793D10" w:rsidRPr="0091428C" w:rsidRDefault="00793D10" w:rsidP="00793D10">
      <w:pPr>
        <w:pStyle w:val="afa"/>
        <w:ind w:firstLine="709"/>
        <w:rPr>
          <w:spacing w:val="-4"/>
          <w:sz w:val="28"/>
          <w:szCs w:val="28"/>
          <w:lang w:val="ru-RU"/>
        </w:rPr>
      </w:pPr>
      <w:r w:rsidRPr="0091428C">
        <w:rPr>
          <w:spacing w:val="-4"/>
          <w:sz w:val="28"/>
          <w:szCs w:val="28"/>
          <w:lang w:val="ru-RU"/>
        </w:rPr>
        <w:t>Каждый присвоенный код подразделения должен быть уникальным.</w:t>
      </w:r>
    </w:p>
    <w:p w:rsidR="00793D10" w:rsidRPr="00E85034" w:rsidRDefault="00A93267" w:rsidP="00793D10">
      <w:pPr>
        <w:pStyle w:val="afa"/>
        <w:ind w:firstLine="0"/>
        <w:jc w:val="center"/>
        <w:rPr>
          <w:sz w:val="28"/>
          <w:szCs w:val="28"/>
          <w:lang w:val="ru-RU"/>
        </w:rPr>
      </w:pPr>
      <w:r>
        <w:rPr>
          <w:noProof/>
          <w:lang w:val="ru-RU" w:eastAsia="ru-RU"/>
        </w:rPr>
        <w:drawing>
          <wp:inline distT="0" distB="0" distL="0" distR="0" wp14:anchorId="51DCC9FD" wp14:editId="1E3DDD82">
            <wp:extent cx="4959705" cy="1821556"/>
            <wp:effectExtent l="0" t="0" r="0" b="7620"/>
            <wp:docPr id="13837" name="Рисунок 1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4967023" cy="1824244"/>
                    </a:xfrm>
                    <a:prstGeom prst="rect">
                      <a:avLst/>
                    </a:prstGeom>
                  </pic:spPr>
                </pic:pic>
              </a:graphicData>
            </a:graphic>
          </wp:inline>
        </w:drawing>
      </w:r>
      <w:r w:rsidR="00793D10" w:rsidRPr="00E85034">
        <w:rPr>
          <w:noProof/>
          <w:lang w:val="ru-RU" w:eastAsia="ru-RU"/>
        </w:rPr>
        <w:t xml:space="preserve"> </w:t>
      </w:r>
    </w:p>
    <w:p w:rsidR="00793D10" w:rsidRDefault="00793D10" w:rsidP="00793D10">
      <w:pPr>
        <w:pStyle w:val="afa"/>
        <w:ind w:firstLine="0"/>
        <w:jc w:val="center"/>
        <w:rPr>
          <w:noProof/>
          <w:sz w:val="28"/>
          <w:szCs w:val="28"/>
        </w:rPr>
      </w:pPr>
      <w:bookmarkStart w:id="181" w:name="_Ref474335453"/>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105</w:t>
      </w:r>
      <w:r w:rsidRPr="00E85034">
        <w:rPr>
          <w:noProof/>
          <w:sz w:val="28"/>
          <w:szCs w:val="28"/>
        </w:rPr>
        <w:fldChar w:fldCharType="end"/>
      </w:r>
      <w:bookmarkEnd w:id="181"/>
    </w:p>
    <w:p w:rsidR="00890E5A" w:rsidRPr="00E85034" w:rsidRDefault="00890E5A" w:rsidP="002A5452">
      <w:pPr>
        <w:pStyle w:val="3-Mod"/>
      </w:pPr>
      <w:bookmarkStart w:id="182" w:name="_Toc526513588"/>
      <w:bookmarkStart w:id="183" w:name="_Toc192152"/>
      <w:r w:rsidRPr="00E85034">
        <w:t xml:space="preserve">Справочник </w:t>
      </w:r>
      <w:r w:rsidR="00793D10">
        <w:t>«</w:t>
      </w:r>
      <w:r w:rsidR="00793D10" w:rsidRPr="00E85034">
        <w:t>Исполнители</w:t>
      </w:r>
      <w:bookmarkEnd w:id="174"/>
      <w:bookmarkEnd w:id="175"/>
      <w:bookmarkEnd w:id="176"/>
      <w:r w:rsidR="00793D10">
        <w:t>»</w:t>
      </w:r>
      <w:bookmarkEnd w:id="182"/>
      <w:bookmarkEnd w:id="183"/>
    </w:p>
    <w:p w:rsidR="00890E5A" w:rsidRDefault="00890E5A" w:rsidP="00CC1145">
      <w:pPr>
        <w:pStyle w:val="afa"/>
        <w:ind w:firstLine="709"/>
        <w:rPr>
          <w:sz w:val="28"/>
          <w:szCs w:val="28"/>
          <w:lang w:val="ru-RU"/>
        </w:rPr>
      </w:pPr>
      <w:r w:rsidRPr="00E85034">
        <w:rPr>
          <w:sz w:val="28"/>
          <w:szCs w:val="28"/>
          <w:lang w:val="ru-RU"/>
        </w:rPr>
        <w:t xml:space="preserve">Справочник </w:t>
      </w:r>
      <w:r w:rsidR="00A93267">
        <w:rPr>
          <w:sz w:val="28"/>
          <w:szCs w:val="28"/>
          <w:lang w:val="ru-RU"/>
        </w:rPr>
        <w:t>«</w:t>
      </w:r>
      <w:r w:rsidR="00A93267" w:rsidRPr="00E85034">
        <w:rPr>
          <w:sz w:val="28"/>
          <w:szCs w:val="28"/>
          <w:lang w:val="ru-RU"/>
        </w:rPr>
        <w:t>Исполнители</w:t>
      </w:r>
      <w:r w:rsidR="00B37C1A">
        <w:rPr>
          <w:sz w:val="28"/>
          <w:szCs w:val="28"/>
          <w:lang w:val="ru-RU"/>
        </w:rPr>
        <w:t xml:space="preserve"> – АПСД ВО</w:t>
      </w:r>
      <w:r w:rsidR="00A93267">
        <w:rPr>
          <w:sz w:val="28"/>
          <w:szCs w:val="28"/>
          <w:lang w:val="ru-RU"/>
        </w:rPr>
        <w:t>»</w:t>
      </w:r>
      <w:r w:rsidR="00A93267" w:rsidRPr="00E85034">
        <w:rPr>
          <w:sz w:val="28"/>
          <w:szCs w:val="28"/>
          <w:lang w:val="ru-RU"/>
        </w:rPr>
        <w:t xml:space="preserve"> </w:t>
      </w:r>
      <w:r w:rsidRPr="00E85034">
        <w:rPr>
          <w:sz w:val="28"/>
          <w:szCs w:val="28"/>
          <w:lang w:val="ru-RU"/>
        </w:rPr>
        <w:t>предназначен для ведения сведен</w:t>
      </w:r>
      <w:r w:rsidR="00DF39B3" w:rsidRPr="00E85034">
        <w:rPr>
          <w:sz w:val="28"/>
          <w:szCs w:val="28"/>
          <w:lang w:val="ru-RU"/>
        </w:rPr>
        <w:t>ий об исполнителях организации.</w:t>
      </w:r>
    </w:p>
    <w:p w:rsidR="00A93267" w:rsidRPr="003F7458" w:rsidRDefault="00A93267" w:rsidP="00A93267">
      <w:pPr>
        <w:pStyle w:val="23"/>
        <w:rPr>
          <w:spacing w:val="-4"/>
          <w:sz w:val="28"/>
          <w:szCs w:val="28"/>
        </w:rPr>
      </w:pPr>
      <w:r w:rsidRPr="003F7458">
        <w:rPr>
          <w:spacing w:val="-4"/>
          <w:sz w:val="28"/>
          <w:szCs w:val="28"/>
        </w:rPr>
        <w:t>Для открытия формы выбрать пункт меню «</w:t>
      </w:r>
      <w:r>
        <w:rPr>
          <w:spacing w:val="-4"/>
          <w:sz w:val="28"/>
          <w:szCs w:val="28"/>
        </w:rPr>
        <w:t>Справочники</w:t>
      </w:r>
      <w:r w:rsidRPr="003F7458">
        <w:rPr>
          <w:spacing w:val="-4"/>
          <w:sz w:val="28"/>
          <w:szCs w:val="28"/>
        </w:rPr>
        <w:t>»</w:t>
      </w:r>
      <w:r>
        <w:rPr>
          <w:spacing w:val="-4"/>
          <w:sz w:val="28"/>
          <w:szCs w:val="28"/>
        </w:rPr>
        <w:t xml:space="preserve"> </w:t>
      </w:r>
      <w:r w:rsidR="008E2528">
        <w:rPr>
          <w:spacing w:val="-4"/>
          <w:sz w:val="28"/>
          <w:szCs w:val="28"/>
        </w:rPr>
        <w:t xml:space="preserve">– </w:t>
      </w:r>
      <w:r w:rsidRPr="003731E0">
        <w:rPr>
          <w:spacing w:val="-4"/>
          <w:sz w:val="28"/>
          <w:szCs w:val="28"/>
        </w:rPr>
        <w:t>&gt;</w:t>
      </w:r>
      <w:r>
        <w:rPr>
          <w:spacing w:val="-4"/>
          <w:sz w:val="28"/>
          <w:szCs w:val="28"/>
        </w:rPr>
        <w:t xml:space="preserve"> «Исполнители»</w:t>
      </w:r>
      <w:r w:rsidRPr="003F7458">
        <w:rPr>
          <w:spacing w:val="-4"/>
          <w:sz w:val="28"/>
          <w:szCs w:val="28"/>
        </w:rPr>
        <w:t>.</w:t>
      </w:r>
    </w:p>
    <w:p w:rsidR="00A93267" w:rsidRPr="00A93267" w:rsidRDefault="00A93267" w:rsidP="00A93267">
      <w:pPr>
        <w:pStyle w:val="afa"/>
        <w:ind w:firstLine="709"/>
        <w:rPr>
          <w:sz w:val="28"/>
          <w:szCs w:val="28"/>
          <w:lang w:val="ru-RU"/>
        </w:rPr>
      </w:pPr>
      <w:r w:rsidRPr="003F7458">
        <w:rPr>
          <w:sz w:val="28"/>
          <w:szCs w:val="28"/>
        </w:rPr>
        <w:t>Вид формы списка «</w:t>
      </w:r>
      <w:r>
        <w:rPr>
          <w:spacing w:val="-4"/>
          <w:sz w:val="28"/>
          <w:szCs w:val="28"/>
          <w:lang w:val="ru-RU"/>
        </w:rPr>
        <w:t>Исполнители</w:t>
      </w:r>
      <w:r w:rsidR="00B37C1A">
        <w:rPr>
          <w:spacing w:val="-4"/>
          <w:sz w:val="28"/>
          <w:szCs w:val="28"/>
          <w:lang w:val="ru-RU"/>
        </w:rPr>
        <w:t xml:space="preserve"> – АПСД ВО</w:t>
      </w:r>
      <w:r w:rsidRPr="003F7458">
        <w:rPr>
          <w:sz w:val="28"/>
          <w:szCs w:val="28"/>
        </w:rPr>
        <w:t>» представлен на</w:t>
      </w:r>
      <w:r>
        <w:rPr>
          <w:sz w:val="28"/>
          <w:szCs w:val="28"/>
          <w:lang w:val="ru-RU"/>
        </w:rPr>
        <w:t xml:space="preserve"> </w:t>
      </w:r>
      <w:r w:rsidRPr="0091428C">
        <w:rPr>
          <w:spacing w:val="-6"/>
          <w:sz w:val="28"/>
          <w:szCs w:val="28"/>
          <w:lang w:val="ru-RU"/>
        </w:rPr>
        <w:fldChar w:fldCharType="begin"/>
      </w:r>
      <w:r w:rsidRPr="0091428C">
        <w:rPr>
          <w:spacing w:val="-6"/>
          <w:sz w:val="28"/>
          <w:szCs w:val="28"/>
          <w:lang w:val="ru-RU"/>
        </w:rPr>
        <w:instrText xml:space="preserve"> REF  _Ref474335654 \* Lower \h  \* MERGEFORMAT </w:instrText>
      </w:r>
      <w:r w:rsidRPr="0091428C">
        <w:rPr>
          <w:spacing w:val="-6"/>
          <w:sz w:val="28"/>
          <w:szCs w:val="28"/>
          <w:lang w:val="ru-RU"/>
        </w:rPr>
      </w:r>
      <w:r w:rsidRPr="0091428C">
        <w:rPr>
          <w:spacing w:val="-6"/>
          <w:sz w:val="28"/>
          <w:szCs w:val="28"/>
          <w:lang w:val="ru-RU"/>
        </w:rPr>
        <w:fldChar w:fldCharType="separate"/>
      </w:r>
      <w:r w:rsidR="00AE042F" w:rsidRPr="00AE042F">
        <w:rPr>
          <w:spacing w:val="-6"/>
          <w:sz w:val="28"/>
          <w:szCs w:val="28"/>
        </w:rPr>
        <w:t xml:space="preserve">рис. </w:t>
      </w:r>
      <w:r w:rsidR="00AE042F" w:rsidRPr="00AE042F">
        <w:rPr>
          <w:noProof/>
          <w:spacing w:val="-6"/>
          <w:sz w:val="28"/>
          <w:szCs w:val="28"/>
        </w:rPr>
        <w:t>106</w:t>
      </w:r>
      <w:r w:rsidRPr="0091428C">
        <w:rPr>
          <w:spacing w:val="-6"/>
          <w:sz w:val="28"/>
          <w:szCs w:val="28"/>
          <w:lang w:val="ru-RU"/>
        </w:rPr>
        <w:fldChar w:fldCharType="end"/>
      </w:r>
      <w:r>
        <w:rPr>
          <w:sz w:val="28"/>
          <w:szCs w:val="28"/>
          <w:lang w:val="ru-RU"/>
        </w:rPr>
        <w:t>.</w:t>
      </w:r>
    </w:p>
    <w:p w:rsidR="00A93267" w:rsidRPr="00E85034" w:rsidRDefault="00A93267" w:rsidP="00CC1145">
      <w:pPr>
        <w:pStyle w:val="afa"/>
        <w:ind w:firstLine="709"/>
        <w:rPr>
          <w:sz w:val="28"/>
          <w:szCs w:val="28"/>
          <w:lang w:val="ru-RU"/>
        </w:rPr>
      </w:pPr>
      <w:r w:rsidRPr="003F7458">
        <w:rPr>
          <w:sz w:val="28"/>
          <w:szCs w:val="28"/>
        </w:rPr>
        <w:t>На форме списка «</w:t>
      </w:r>
      <w:r>
        <w:rPr>
          <w:spacing w:val="-4"/>
          <w:sz w:val="28"/>
          <w:szCs w:val="28"/>
          <w:lang w:val="ru-RU"/>
        </w:rPr>
        <w:t>Исполнители</w:t>
      </w:r>
      <w:r w:rsidR="00706B6F">
        <w:rPr>
          <w:spacing w:val="-4"/>
          <w:sz w:val="28"/>
          <w:szCs w:val="28"/>
          <w:lang w:val="ru-RU"/>
        </w:rPr>
        <w:t xml:space="preserve"> – АПСД ВО</w:t>
      </w:r>
      <w:r w:rsidRPr="003F7458">
        <w:rPr>
          <w:sz w:val="28"/>
          <w:szCs w:val="28"/>
        </w:rPr>
        <w:t xml:space="preserve">» приведена таблица, содержащая информацию </w:t>
      </w:r>
      <w:r>
        <w:rPr>
          <w:sz w:val="28"/>
          <w:szCs w:val="28"/>
          <w:lang w:val="ru-RU"/>
        </w:rPr>
        <w:t>о ФИО, организации, должности, телефоне исполнителя</w:t>
      </w:r>
      <w:r w:rsidRPr="003F7458">
        <w:rPr>
          <w:sz w:val="28"/>
          <w:szCs w:val="28"/>
        </w:rPr>
        <w:t>.</w:t>
      </w:r>
    </w:p>
    <w:p w:rsidR="00890E5A" w:rsidRPr="00E85034" w:rsidRDefault="00A93267" w:rsidP="00CC1145">
      <w:pPr>
        <w:pStyle w:val="afa"/>
        <w:ind w:firstLine="0"/>
        <w:jc w:val="center"/>
        <w:rPr>
          <w:sz w:val="28"/>
          <w:szCs w:val="28"/>
          <w:lang w:val="ru-RU"/>
        </w:rPr>
      </w:pPr>
      <w:r>
        <w:rPr>
          <w:noProof/>
          <w:lang w:val="ru-RU" w:eastAsia="ru-RU"/>
        </w:rPr>
        <w:drawing>
          <wp:inline distT="0" distB="0" distL="0" distR="0" wp14:anchorId="46677B99" wp14:editId="0AFD7F57">
            <wp:extent cx="5704713" cy="1379641"/>
            <wp:effectExtent l="0" t="0" r="0" b="0"/>
            <wp:docPr id="13838" name="Рисунок 1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712671" cy="1381566"/>
                    </a:xfrm>
                    <a:prstGeom prst="rect">
                      <a:avLst/>
                    </a:prstGeom>
                  </pic:spPr>
                </pic:pic>
              </a:graphicData>
            </a:graphic>
          </wp:inline>
        </w:drawing>
      </w:r>
      <w:r>
        <w:rPr>
          <w:noProof/>
          <w:lang w:val="ru-RU" w:eastAsia="ru-RU"/>
        </w:rPr>
        <w:t xml:space="preserve"> </w:t>
      </w:r>
      <w:r w:rsidR="00194EA8">
        <w:rPr>
          <w:noProof/>
          <w:lang w:val="ru-RU" w:eastAsia="ru-RU"/>
        </w:rPr>
        <w:t xml:space="preserve"> </w:t>
      </w:r>
    </w:p>
    <w:p w:rsidR="00890E5A" w:rsidRDefault="00890E5A" w:rsidP="00CC1145">
      <w:pPr>
        <w:pStyle w:val="afa"/>
        <w:ind w:firstLine="0"/>
        <w:jc w:val="center"/>
        <w:rPr>
          <w:noProof/>
          <w:sz w:val="28"/>
          <w:szCs w:val="28"/>
        </w:rPr>
      </w:pPr>
      <w:bookmarkStart w:id="184" w:name="_Ref474335654"/>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106</w:t>
      </w:r>
      <w:r w:rsidRPr="00E85034">
        <w:rPr>
          <w:noProof/>
          <w:sz w:val="28"/>
          <w:szCs w:val="28"/>
        </w:rPr>
        <w:fldChar w:fldCharType="end"/>
      </w:r>
      <w:bookmarkEnd w:id="184"/>
    </w:p>
    <w:p w:rsidR="00A93267" w:rsidRDefault="00890E5A" w:rsidP="00CC1145">
      <w:pPr>
        <w:pStyle w:val="afa"/>
        <w:ind w:firstLine="709"/>
        <w:rPr>
          <w:sz w:val="28"/>
          <w:szCs w:val="28"/>
          <w:lang w:val="ru-RU"/>
        </w:rPr>
      </w:pPr>
      <w:r w:rsidRPr="00E85034">
        <w:rPr>
          <w:sz w:val="28"/>
          <w:szCs w:val="28"/>
          <w:lang w:val="ru-RU"/>
        </w:rPr>
        <w:t xml:space="preserve">Для создания нового элемента </w:t>
      </w:r>
      <w:r w:rsidR="00A93267">
        <w:rPr>
          <w:sz w:val="28"/>
          <w:szCs w:val="28"/>
          <w:lang w:val="ru-RU"/>
        </w:rPr>
        <w:t>«</w:t>
      </w:r>
      <w:r w:rsidR="00A93267" w:rsidRPr="00E85034">
        <w:rPr>
          <w:sz w:val="28"/>
          <w:szCs w:val="28"/>
          <w:lang w:val="ru-RU"/>
        </w:rPr>
        <w:t>Исполнители</w:t>
      </w:r>
      <w:r w:rsidR="001F0052">
        <w:rPr>
          <w:sz w:val="28"/>
          <w:szCs w:val="28"/>
          <w:lang w:val="ru-RU"/>
        </w:rPr>
        <w:t xml:space="preserve"> – АПСД ВО</w:t>
      </w:r>
      <w:r w:rsidR="00A93267">
        <w:rPr>
          <w:sz w:val="28"/>
          <w:szCs w:val="28"/>
          <w:lang w:val="ru-RU"/>
        </w:rPr>
        <w:t>»</w:t>
      </w:r>
      <w:r w:rsidR="00A93267" w:rsidRPr="00E85034">
        <w:rPr>
          <w:sz w:val="28"/>
          <w:szCs w:val="28"/>
          <w:lang w:val="ru-RU"/>
        </w:rPr>
        <w:t xml:space="preserve"> </w:t>
      </w:r>
      <w:r w:rsidR="00A93267">
        <w:rPr>
          <w:sz w:val="28"/>
          <w:szCs w:val="28"/>
          <w:lang w:val="ru-RU"/>
        </w:rPr>
        <w:t>по кнопке</w:t>
      </w:r>
      <w:r w:rsidR="0067775C" w:rsidRPr="00E85034">
        <w:rPr>
          <w:sz w:val="28"/>
          <w:szCs w:val="28"/>
          <w:lang w:val="ru-RU"/>
        </w:rPr>
        <w:t xml:space="preserve"> </w:t>
      </w:r>
      <w:r w:rsidRPr="00E85034">
        <w:rPr>
          <w:noProof/>
          <w:lang w:val="ru-RU" w:eastAsia="ru-RU"/>
        </w:rPr>
        <w:drawing>
          <wp:inline distT="0" distB="0" distL="0" distR="0" wp14:anchorId="3A0AEF84" wp14:editId="50937CA9">
            <wp:extent cx="291600" cy="280800"/>
            <wp:effectExtent l="0" t="0" r="0" b="508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sidR="00A93267">
        <w:rPr>
          <w:sz w:val="28"/>
          <w:szCs w:val="28"/>
          <w:lang w:val="ru-RU"/>
        </w:rPr>
        <w:t xml:space="preserve"> («Добавить») о</w:t>
      </w:r>
      <w:r w:rsidRPr="00E85034">
        <w:rPr>
          <w:sz w:val="28"/>
          <w:szCs w:val="28"/>
          <w:lang w:val="ru-RU"/>
        </w:rPr>
        <w:t>ткр</w:t>
      </w:r>
      <w:r w:rsidR="00A93267">
        <w:rPr>
          <w:sz w:val="28"/>
          <w:szCs w:val="28"/>
          <w:lang w:val="ru-RU"/>
        </w:rPr>
        <w:t>ыть</w:t>
      </w:r>
      <w:r w:rsidRPr="00E85034">
        <w:rPr>
          <w:sz w:val="28"/>
          <w:szCs w:val="28"/>
          <w:lang w:val="ru-RU"/>
        </w:rPr>
        <w:t xml:space="preserve"> форм</w:t>
      </w:r>
      <w:r w:rsidR="00A93267">
        <w:rPr>
          <w:sz w:val="28"/>
          <w:szCs w:val="28"/>
          <w:lang w:val="ru-RU"/>
        </w:rPr>
        <w:t>у</w:t>
      </w:r>
      <w:r w:rsidRPr="00E85034">
        <w:rPr>
          <w:sz w:val="28"/>
          <w:szCs w:val="28"/>
          <w:lang w:val="ru-RU"/>
        </w:rPr>
        <w:t xml:space="preserve"> элемента </w:t>
      </w:r>
      <w:r w:rsidR="00A93267">
        <w:rPr>
          <w:sz w:val="28"/>
          <w:szCs w:val="28"/>
          <w:lang w:val="ru-RU"/>
        </w:rPr>
        <w:t>«</w:t>
      </w:r>
      <w:r w:rsidR="00A93267" w:rsidRPr="00E85034">
        <w:rPr>
          <w:sz w:val="28"/>
          <w:szCs w:val="28"/>
          <w:lang w:val="ru-RU"/>
        </w:rPr>
        <w:t>Исполнители</w:t>
      </w:r>
      <w:r w:rsidRPr="00E85034">
        <w:rPr>
          <w:sz w:val="28"/>
          <w:szCs w:val="28"/>
          <w:lang w:val="ru-RU"/>
        </w:rPr>
        <w:t>:</w:t>
      </w:r>
      <w:r w:rsidR="00687596" w:rsidRPr="00E85034">
        <w:rPr>
          <w:sz w:val="28"/>
          <w:szCs w:val="28"/>
          <w:lang w:val="ru-RU"/>
        </w:rPr>
        <w:t xml:space="preserve"> </w:t>
      </w:r>
      <w:r w:rsidR="00A93267" w:rsidRPr="00E85034">
        <w:rPr>
          <w:sz w:val="28"/>
          <w:szCs w:val="28"/>
          <w:lang w:val="ru-RU"/>
        </w:rPr>
        <w:t>Новая запись</w:t>
      </w:r>
      <w:r w:rsidR="00383190" w:rsidRPr="00E85034">
        <w:rPr>
          <w:sz w:val="28"/>
          <w:szCs w:val="28"/>
          <w:lang w:val="ru-RU"/>
        </w:rPr>
        <w:t>*</w:t>
      </w:r>
      <w:r w:rsidR="00A93267">
        <w:rPr>
          <w:sz w:val="28"/>
          <w:szCs w:val="28"/>
          <w:lang w:val="ru-RU"/>
        </w:rPr>
        <w:t xml:space="preserve"> – АПСД ВО»</w:t>
      </w:r>
      <w:r w:rsidRPr="00E85034">
        <w:rPr>
          <w:sz w:val="28"/>
          <w:szCs w:val="28"/>
          <w:lang w:val="ru-RU"/>
        </w:rPr>
        <w:t xml:space="preserve"> </w:t>
      </w:r>
      <w:r w:rsidR="008E2528">
        <w:rPr>
          <w:sz w:val="28"/>
          <w:szCs w:val="28"/>
          <w:lang w:val="ru-RU"/>
        </w:rPr>
        <w:br/>
      </w:r>
      <w:r w:rsidRPr="00E85034">
        <w:rPr>
          <w:sz w:val="28"/>
          <w:szCs w:val="28"/>
          <w:lang w:val="ru-RU"/>
        </w:rPr>
        <w:t>(</w:t>
      </w:r>
      <w:r w:rsidRPr="00E85034">
        <w:rPr>
          <w:sz w:val="28"/>
          <w:szCs w:val="28"/>
          <w:lang w:val="ru-RU"/>
        </w:rPr>
        <w:fldChar w:fldCharType="begin"/>
      </w:r>
      <w:r w:rsidRPr="00E85034">
        <w:rPr>
          <w:sz w:val="28"/>
          <w:szCs w:val="28"/>
          <w:lang w:val="ru-RU"/>
        </w:rPr>
        <w:instrText xml:space="preserve"> REF  _Ref474335740 \* Lower \h </w:instrText>
      </w:r>
      <w:r w:rsidR="0014418D" w:rsidRPr="00E85034">
        <w:rPr>
          <w:sz w:val="28"/>
          <w:szCs w:val="28"/>
          <w:lang w:val="ru-RU"/>
        </w:rPr>
        <w:instrText xml:space="preserve">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107</w:t>
      </w:r>
      <w:r w:rsidRPr="00E85034">
        <w:rPr>
          <w:sz w:val="28"/>
          <w:szCs w:val="28"/>
          <w:lang w:val="ru-RU"/>
        </w:rPr>
        <w:fldChar w:fldCharType="end"/>
      </w:r>
      <w:r w:rsidRPr="00E85034">
        <w:rPr>
          <w:sz w:val="28"/>
          <w:szCs w:val="28"/>
          <w:lang w:val="ru-RU"/>
        </w:rPr>
        <w:t>), г</w:t>
      </w:r>
      <w:r w:rsidR="00687596" w:rsidRPr="00E85034">
        <w:rPr>
          <w:sz w:val="28"/>
          <w:szCs w:val="28"/>
          <w:lang w:val="ru-RU"/>
        </w:rPr>
        <w:t>де</w:t>
      </w:r>
      <w:r w:rsidR="00A93267">
        <w:rPr>
          <w:sz w:val="28"/>
          <w:szCs w:val="28"/>
          <w:lang w:val="ru-RU"/>
        </w:rPr>
        <w:t xml:space="preserve"> заполнить приведенные поля.</w:t>
      </w:r>
    </w:p>
    <w:p w:rsidR="00890E5A" w:rsidRPr="00AD43D0" w:rsidRDefault="00A93267" w:rsidP="00CC1145">
      <w:pPr>
        <w:pStyle w:val="afa"/>
        <w:ind w:firstLine="709"/>
        <w:rPr>
          <w:sz w:val="28"/>
          <w:szCs w:val="28"/>
          <w:lang w:val="ru-RU"/>
        </w:rPr>
      </w:pPr>
      <w:r w:rsidRPr="00AD43D0">
        <w:rPr>
          <w:sz w:val="28"/>
          <w:szCs w:val="28"/>
          <w:lang w:val="ru-RU"/>
        </w:rPr>
        <w:t>Поля «</w:t>
      </w:r>
      <w:r w:rsidR="00687596" w:rsidRPr="00AD43D0">
        <w:rPr>
          <w:sz w:val="28"/>
          <w:szCs w:val="28"/>
          <w:lang w:val="ru-RU"/>
        </w:rPr>
        <w:t>ФИО</w:t>
      </w:r>
      <w:r w:rsidRPr="00AD43D0">
        <w:rPr>
          <w:sz w:val="28"/>
          <w:szCs w:val="28"/>
          <w:lang w:val="ru-RU"/>
        </w:rPr>
        <w:t>»</w:t>
      </w:r>
      <w:r w:rsidR="00687596" w:rsidRPr="00AD43D0">
        <w:rPr>
          <w:sz w:val="28"/>
          <w:szCs w:val="28"/>
          <w:lang w:val="ru-RU"/>
        </w:rPr>
        <w:t xml:space="preserve"> (обязательное поле)</w:t>
      </w:r>
      <w:r w:rsidR="00890E5A" w:rsidRPr="00AD43D0">
        <w:rPr>
          <w:sz w:val="28"/>
          <w:szCs w:val="28"/>
          <w:lang w:val="ru-RU"/>
        </w:rPr>
        <w:t xml:space="preserve">, </w:t>
      </w:r>
      <w:r w:rsidRPr="00AD43D0">
        <w:rPr>
          <w:sz w:val="28"/>
          <w:szCs w:val="28"/>
          <w:lang w:val="ru-RU"/>
        </w:rPr>
        <w:t>«Должность»</w:t>
      </w:r>
      <w:r w:rsidR="00890E5A" w:rsidRPr="00AD43D0">
        <w:rPr>
          <w:sz w:val="28"/>
          <w:szCs w:val="28"/>
          <w:lang w:val="ru-RU"/>
        </w:rPr>
        <w:t>,</w:t>
      </w:r>
      <w:r w:rsidR="00DF39B3" w:rsidRPr="00AD43D0">
        <w:rPr>
          <w:sz w:val="28"/>
          <w:szCs w:val="28"/>
          <w:lang w:val="ru-RU"/>
        </w:rPr>
        <w:t xml:space="preserve"> </w:t>
      </w:r>
      <w:r w:rsidRPr="00AD43D0">
        <w:rPr>
          <w:sz w:val="28"/>
          <w:szCs w:val="28"/>
          <w:lang w:val="ru-RU"/>
        </w:rPr>
        <w:t xml:space="preserve">«Телефон» </w:t>
      </w:r>
      <w:r w:rsidR="00890E5A" w:rsidRPr="00AD43D0">
        <w:rPr>
          <w:sz w:val="28"/>
          <w:szCs w:val="28"/>
          <w:lang w:val="ru-RU"/>
        </w:rPr>
        <w:t xml:space="preserve">заполнить вручную. Значение поля </w:t>
      </w:r>
      <w:r w:rsidRPr="00AD43D0">
        <w:rPr>
          <w:sz w:val="28"/>
          <w:szCs w:val="28"/>
          <w:lang w:val="ru-RU"/>
        </w:rPr>
        <w:t xml:space="preserve">«Организация» </w:t>
      </w:r>
      <w:r w:rsidR="00890E5A" w:rsidRPr="00AD43D0">
        <w:rPr>
          <w:sz w:val="28"/>
          <w:szCs w:val="28"/>
          <w:lang w:val="ru-RU"/>
        </w:rPr>
        <w:t xml:space="preserve">(обязательное поле) выбрать из </w:t>
      </w:r>
      <w:r w:rsidRPr="00AD43D0">
        <w:rPr>
          <w:sz w:val="28"/>
          <w:szCs w:val="28"/>
          <w:lang w:val="ru-RU"/>
        </w:rPr>
        <w:t xml:space="preserve">раскрывающегося списка или из </w:t>
      </w:r>
      <w:r w:rsidR="00890E5A" w:rsidRPr="00AD43D0">
        <w:rPr>
          <w:sz w:val="28"/>
          <w:szCs w:val="28"/>
          <w:lang w:val="ru-RU"/>
        </w:rPr>
        <w:t>справочника.</w:t>
      </w:r>
      <w:r w:rsidRPr="00AD43D0">
        <w:rPr>
          <w:sz w:val="28"/>
          <w:szCs w:val="28"/>
          <w:lang w:val="ru-RU"/>
        </w:rPr>
        <w:t xml:space="preserve">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sidR="00AD43D0">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890E5A" w:rsidRPr="00E85034" w:rsidRDefault="00A93267" w:rsidP="00CC1145">
      <w:pPr>
        <w:pStyle w:val="afa"/>
        <w:ind w:firstLine="0"/>
        <w:jc w:val="center"/>
        <w:rPr>
          <w:sz w:val="28"/>
          <w:szCs w:val="28"/>
          <w:lang w:val="ru-RU"/>
        </w:rPr>
      </w:pPr>
      <w:r>
        <w:rPr>
          <w:noProof/>
          <w:lang w:val="ru-RU" w:eastAsia="ru-RU"/>
        </w:rPr>
        <w:drawing>
          <wp:inline distT="0" distB="0" distL="0" distR="0" wp14:anchorId="452233D7" wp14:editId="4C2B8DC8">
            <wp:extent cx="3796588" cy="1436788"/>
            <wp:effectExtent l="0" t="0" r="0" b="0"/>
            <wp:docPr id="13839" name="Рисунок 1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823604" cy="1447012"/>
                    </a:xfrm>
                    <a:prstGeom prst="rect">
                      <a:avLst/>
                    </a:prstGeom>
                  </pic:spPr>
                </pic:pic>
              </a:graphicData>
            </a:graphic>
          </wp:inline>
        </w:drawing>
      </w:r>
      <w:r w:rsidR="00194EA8" w:rsidRPr="00E85034">
        <w:rPr>
          <w:noProof/>
          <w:lang w:val="ru-RU" w:eastAsia="ru-RU"/>
        </w:rPr>
        <w:t xml:space="preserve"> </w:t>
      </w:r>
    </w:p>
    <w:p w:rsidR="00890E5A" w:rsidRDefault="00890E5A" w:rsidP="00CC1145">
      <w:pPr>
        <w:pStyle w:val="afa"/>
        <w:ind w:firstLine="0"/>
        <w:jc w:val="center"/>
        <w:rPr>
          <w:noProof/>
          <w:sz w:val="28"/>
          <w:szCs w:val="28"/>
        </w:rPr>
      </w:pPr>
      <w:bookmarkStart w:id="185" w:name="_Ref47433574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107</w:t>
      </w:r>
      <w:r w:rsidRPr="00E85034">
        <w:rPr>
          <w:noProof/>
          <w:sz w:val="28"/>
          <w:szCs w:val="28"/>
        </w:rPr>
        <w:fldChar w:fldCharType="end"/>
      </w:r>
      <w:bookmarkEnd w:id="185"/>
    </w:p>
    <w:p w:rsidR="00AB6826" w:rsidRPr="00E85034" w:rsidRDefault="00AB7C22" w:rsidP="00AB7C22">
      <w:pPr>
        <w:pStyle w:val="2-Mod"/>
      </w:pPr>
      <w:bookmarkStart w:id="186" w:name="_Toc526513589"/>
      <w:bookmarkStart w:id="187" w:name="_Toc192153"/>
      <w:bookmarkEnd w:id="177"/>
      <w:bookmarkEnd w:id="178"/>
      <w:bookmarkEnd w:id="179"/>
      <w:r>
        <w:t>Ведение</w:t>
      </w:r>
      <w:r w:rsidR="00AB6826" w:rsidRPr="00E85034">
        <w:t xml:space="preserve"> классификатор</w:t>
      </w:r>
      <w:r>
        <w:t>ов</w:t>
      </w:r>
      <w:bookmarkEnd w:id="186"/>
      <w:bookmarkEnd w:id="187"/>
    </w:p>
    <w:p w:rsidR="00AB6826" w:rsidRPr="00E85034" w:rsidRDefault="00FC40D7" w:rsidP="00CC1145">
      <w:pPr>
        <w:pStyle w:val="afa"/>
        <w:ind w:firstLine="709"/>
      </w:pPr>
      <w:r>
        <w:rPr>
          <w:sz w:val="28"/>
          <w:szCs w:val="28"/>
          <w:lang w:val="ru-RU"/>
        </w:rPr>
        <w:t>Пример в</w:t>
      </w:r>
      <w:r w:rsidR="00AB6826" w:rsidRPr="00E85034">
        <w:rPr>
          <w:sz w:val="28"/>
          <w:szCs w:val="28"/>
          <w:lang w:val="ru-RU"/>
        </w:rPr>
        <w:t>нешн</w:t>
      </w:r>
      <w:r>
        <w:rPr>
          <w:sz w:val="28"/>
          <w:szCs w:val="28"/>
          <w:lang w:val="ru-RU"/>
        </w:rPr>
        <w:t>его</w:t>
      </w:r>
      <w:r w:rsidR="00AB6826" w:rsidRPr="00E85034">
        <w:rPr>
          <w:sz w:val="28"/>
          <w:szCs w:val="28"/>
          <w:lang w:val="ru-RU"/>
        </w:rPr>
        <w:t xml:space="preserve"> вид</w:t>
      </w:r>
      <w:r w:rsidR="008E2528">
        <w:rPr>
          <w:sz w:val="28"/>
          <w:szCs w:val="28"/>
          <w:lang w:val="ru-RU"/>
        </w:rPr>
        <w:t>а</w:t>
      </w:r>
      <w:r w:rsidR="00AB6826" w:rsidRPr="00E85034">
        <w:rPr>
          <w:sz w:val="28"/>
          <w:szCs w:val="28"/>
          <w:lang w:val="ru-RU"/>
        </w:rPr>
        <w:t xml:space="preserve"> </w:t>
      </w:r>
      <w:r w:rsidR="00A93267">
        <w:rPr>
          <w:sz w:val="28"/>
          <w:szCs w:val="28"/>
          <w:lang w:val="ru-RU"/>
        </w:rPr>
        <w:t xml:space="preserve">диалогового </w:t>
      </w:r>
      <w:r w:rsidR="00AB6826" w:rsidRPr="00E85034">
        <w:rPr>
          <w:sz w:val="28"/>
          <w:szCs w:val="28"/>
          <w:lang w:val="ru-RU"/>
        </w:rPr>
        <w:t xml:space="preserve">окна </w:t>
      </w:r>
      <w:r w:rsidR="00A93267">
        <w:rPr>
          <w:sz w:val="28"/>
          <w:szCs w:val="28"/>
          <w:lang w:val="ru-RU"/>
        </w:rPr>
        <w:t>«</w:t>
      </w:r>
      <w:r w:rsidR="00A93267" w:rsidRPr="00E85034">
        <w:rPr>
          <w:sz w:val="28"/>
          <w:szCs w:val="28"/>
          <w:lang w:val="ru-RU"/>
        </w:rPr>
        <w:t>Классификаторы</w:t>
      </w:r>
      <w:r w:rsidR="00A93267">
        <w:rPr>
          <w:sz w:val="28"/>
          <w:szCs w:val="28"/>
          <w:lang w:val="ru-RU"/>
        </w:rPr>
        <w:t>»</w:t>
      </w:r>
      <w:r w:rsidR="00A93267" w:rsidRPr="00E85034">
        <w:rPr>
          <w:sz w:val="28"/>
          <w:szCs w:val="28"/>
          <w:lang w:val="ru-RU"/>
        </w:rPr>
        <w:t xml:space="preserve"> </w:t>
      </w:r>
      <w:r w:rsidR="00AB6826" w:rsidRPr="00E85034">
        <w:rPr>
          <w:sz w:val="28"/>
          <w:szCs w:val="28"/>
          <w:lang w:val="ru-RU"/>
        </w:rPr>
        <w:t xml:space="preserve">представлен на </w:t>
      </w:r>
      <w:r w:rsidR="00AB6826" w:rsidRPr="00E85034">
        <w:rPr>
          <w:sz w:val="28"/>
          <w:szCs w:val="28"/>
          <w:lang w:val="ru-RU"/>
        </w:rPr>
        <w:fldChar w:fldCharType="begin"/>
      </w:r>
      <w:r w:rsidR="00AB6826" w:rsidRPr="00E85034">
        <w:rPr>
          <w:sz w:val="28"/>
          <w:szCs w:val="28"/>
          <w:lang w:val="ru-RU"/>
        </w:rPr>
        <w:instrText xml:space="preserve"> REF  _Ref416786407 \* Lower \h  \* MERGEFORMAT </w:instrText>
      </w:r>
      <w:r w:rsidR="00AB6826" w:rsidRPr="00E85034">
        <w:rPr>
          <w:sz w:val="28"/>
          <w:szCs w:val="28"/>
          <w:lang w:val="ru-RU"/>
        </w:rPr>
      </w:r>
      <w:r w:rsidR="00AB6826" w:rsidRPr="00E85034">
        <w:rPr>
          <w:sz w:val="28"/>
          <w:szCs w:val="28"/>
          <w:lang w:val="ru-RU"/>
        </w:rPr>
        <w:fldChar w:fldCharType="separate"/>
      </w:r>
      <w:r w:rsidR="00AE042F" w:rsidRPr="00E85034">
        <w:rPr>
          <w:sz w:val="28"/>
          <w:szCs w:val="28"/>
        </w:rPr>
        <w:t xml:space="preserve">рис. </w:t>
      </w:r>
      <w:r w:rsidR="00AE042F">
        <w:rPr>
          <w:noProof/>
          <w:sz w:val="28"/>
          <w:szCs w:val="28"/>
        </w:rPr>
        <w:t>108</w:t>
      </w:r>
      <w:r w:rsidR="00AB6826" w:rsidRPr="00E85034">
        <w:rPr>
          <w:sz w:val="28"/>
          <w:szCs w:val="28"/>
          <w:lang w:val="ru-RU"/>
        </w:rPr>
        <w:fldChar w:fldCharType="end"/>
      </w:r>
      <w:r w:rsidR="00AB6826" w:rsidRPr="00E85034">
        <w:rPr>
          <w:sz w:val="28"/>
          <w:szCs w:val="28"/>
          <w:lang w:val="ru-RU"/>
        </w:rPr>
        <w:t>.</w:t>
      </w:r>
    </w:p>
    <w:p w:rsidR="00AB6826" w:rsidRPr="00E85034" w:rsidRDefault="001F0052" w:rsidP="00CC1145">
      <w:pPr>
        <w:pStyle w:val="af4"/>
        <w:spacing w:before="0" w:after="0" w:line="360" w:lineRule="auto"/>
      </w:pPr>
      <w:r>
        <w:rPr>
          <w:noProof/>
        </w:rPr>
        <w:drawing>
          <wp:inline distT="0" distB="0" distL="0" distR="0" wp14:anchorId="7B02C9E5" wp14:editId="350841CA">
            <wp:extent cx="5771692" cy="3094260"/>
            <wp:effectExtent l="0" t="0" r="635" b="0"/>
            <wp:docPr id="13862" name="Рисунок 1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776893" cy="3097048"/>
                    </a:xfrm>
                    <a:prstGeom prst="rect">
                      <a:avLst/>
                    </a:prstGeom>
                  </pic:spPr>
                </pic:pic>
              </a:graphicData>
            </a:graphic>
          </wp:inline>
        </w:drawing>
      </w:r>
      <w:r w:rsidR="00194EA8" w:rsidRPr="00E85034">
        <w:rPr>
          <w:noProof/>
        </w:rPr>
        <w:t xml:space="preserve"> </w:t>
      </w:r>
    </w:p>
    <w:p w:rsidR="00AB6826" w:rsidRDefault="00AB6826" w:rsidP="00CC1145">
      <w:pPr>
        <w:spacing w:line="360" w:lineRule="auto"/>
        <w:jc w:val="center"/>
        <w:rPr>
          <w:noProof/>
          <w:sz w:val="28"/>
          <w:szCs w:val="28"/>
        </w:rPr>
      </w:pPr>
      <w:bookmarkStart w:id="188" w:name="_Ref416786407"/>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108</w:t>
      </w:r>
      <w:r w:rsidRPr="00E85034">
        <w:rPr>
          <w:noProof/>
          <w:sz w:val="28"/>
          <w:szCs w:val="28"/>
        </w:rPr>
        <w:fldChar w:fldCharType="end"/>
      </w:r>
      <w:bookmarkEnd w:id="188"/>
    </w:p>
    <w:p w:rsidR="00FC40D7" w:rsidRDefault="00FC40D7" w:rsidP="00A93267">
      <w:pPr>
        <w:pStyle w:val="23"/>
        <w:rPr>
          <w:sz w:val="28"/>
          <w:szCs w:val="28"/>
          <w:lang w:eastAsia="x-none"/>
        </w:rPr>
      </w:pPr>
      <w:bookmarkStart w:id="189" w:name="_Toc476843502"/>
      <w:bookmarkStart w:id="190" w:name="_Toc479864044"/>
      <w:bookmarkStart w:id="191" w:name="_Toc486324040"/>
      <w:bookmarkStart w:id="192" w:name="_Toc486324039"/>
      <w:r>
        <w:rPr>
          <w:sz w:val="28"/>
          <w:szCs w:val="28"/>
          <w:lang w:eastAsia="x-none"/>
        </w:rPr>
        <w:t>В приведенном примере в диалоговом окне отображаются ведомственные и общероссийские классификаторы</w:t>
      </w:r>
      <w:r w:rsidR="001F0052">
        <w:rPr>
          <w:sz w:val="28"/>
          <w:szCs w:val="28"/>
          <w:lang w:eastAsia="x-none"/>
        </w:rPr>
        <w:t xml:space="preserve"> и базовый набор классификаторов: «Виды производств», «Отрасли промышленности», «Периоды», «Регионы», «Федеральные округа»</w:t>
      </w:r>
      <w:r w:rsidR="00250107">
        <w:rPr>
          <w:sz w:val="28"/>
          <w:szCs w:val="28"/>
          <w:lang w:eastAsia="x-none"/>
        </w:rPr>
        <w:t>.</w:t>
      </w:r>
    </w:p>
    <w:p w:rsidR="00A93267" w:rsidRPr="0019382D" w:rsidRDefault="00A93267" w:rsidP="00A93267">
      <w:pPr>
        <w:pStyle w:val="23"/>
        <w:rPr>
          <w:sz w:val="28"/>
          <w:szCs w:val="28"/>
          <w:lang w:val="x-none" w:eastAsia="x-none"/>
        </w:rPr>
      </w:pPr>
      <w:r w:rsidRPr="0019382D">
        <w:rPr>
          <w:sz w:val="28"/>
          <w:szCs w:val="28"/>
          <w:lang w:val="x-none" w:eastAsia="x-none"/>
        </w:rPr>
        <w:t>Для выбора ведомственного</w:t>
      </w:r>
      <w:r w:rsidR="001F0052">
        <w:rPr>
          <w:sz w:val="28"/>
          <w:szCs w:val="28"/>
          <w:lang w:eastAsia="x-none"/>
        </w:rPr>
        <w:t xml:space="preserve"> </w:t>
      </w:r>
      <w:r w:rsidRPr="0019382D">
        <w:rPr>
          <w:sz w:val="28"/>
          <w:szCs w:val="28"/>
          <w:lang w:val="x-none" w:eastAsia="x-none"/>
        </w:rPr>
        <w:t>классификатора выбрать пункт меню «</w:t>
      </w:r>
      <w:r w:rsidRPr="0019382D">
        <w:rPr>
          <w:sz w:val="28"/>
          <w:szCs w:val="28"/>
          <w:lang w:eastAsia="x-none"/>
        </w:rPr>
        <w:t>Классификаторы</w:t>
      </w:r>
      <w:r w:rsidRPr="0019382D">
        <w:rPr>
          <w:sz w:val="28"/>
          <w:szCs w:val="28"/>
          <w:lang w:val="x-none" w:eastAsia="x-none"/>
        </w:rPr>
        <w:t xml:space="preserve">» </w:t>
      </w:r>
      <w:r w:rsidR="002E290C">
        <w:rPr>
          <w:sz w:val="28"/>
          <w:szCs w:val="28"/>
          <w:lang w:eastAsia="x-none"/>
        </w:rPr>
        <w:t xml:space="preserve">– </w:t>
      </w:r>
      <w:r w:rsidRPr="0019382D">
        <w:rPr>
          <w:sz w:val="28"/>
          <w:szCs w:val="28"/>
          <w:lang w:val="x-none" w:eastAsia="x-none"/>
        </w:rPr>
        <w:t xml:space="preserve">&gt; </w:t>
      </w:r>
      <w:r w:rsidRPr="0019382D">
        <w:rPr>
          <w:sz w:val="28"/>
          <w:szCs w:val="28"/>
          <w:lang w:eastAsia="x-none"/>
        </w:rPr>
        <w:t>«Ведомственные классификаторы»</w:t>
      </w:r>
      <w:r w:rsidRPr="0019382D">
        <w:rPr>
          <w:sz w:val="28"/>
          <w:szCs w:val="28"/>
          <w:lang w:val="x-none" w:eastAsia="x-none"/>
        </w:rPr>
        <w:t>.</w:t>
      </w:r>
    </w:p>
    <w:p w:rsidR="00A93267" w:rsidRPr="0019382D" w:rsidRDefault="00FC40D7" w:rsidP="00A93267">
      <w:pPr>
        <w:pStyle w:val="afa"/>
        <w:ind w:firstLine="709"/>
        <w:rPr>
          <w:sz w:val="28"/>
          <w:szCs w:val="28"/>
          <w:lang w:val="ru-RU"/>
        </w:rPr>
      </w:pPr>
      <w:r>
        <w:rPr>
          <w:sz w:val="28"/>
          <w:szCs w:val="28"/>
          <w:lang w:val="ru-RU"/>
        </w:rPr>
        <w:t>Пример вида</w:t>
      </w:r>
      <w:r w:rsidR="00A93267" w:rsidRPr="0019382D">
        <w:rPr>
          <w:sz w:val="28"/>
          <w:szCs w:val="28"/>
        </w:rPr>
        <w:t xml:space="preserve"> </w:t>
      </w:r>
      <w:r w:rsidR="00A93267" w:rsidRPr="0019382D">
        <w:rPr>
          <w:sz w:val="28"/>
          <w:szCs w:val="28"/>
          <w:lang w:val="ru-RU"/>
        </w:rPr>
        <w:t xml:space="preserve">диалогового окна </w:t>
      </w:r>
      <w:r w:rsidR="00A93267" w:rsidRPr="0019382D">
        <w:rPr>
          <w:sz w:val="28"/>
          <w:szCs w:val="28"/>
        </w:rPr>
        <w:t>«</w:t>
      </w:r>
      <w:r w:rsidR="00A93267" w:rsidRPr="0019382D">
        <w:rPr>
          <w:sz w:val="28"/>
          <w:szCs w:val="28"/>
          <w:lang w:val="ru-RU"/>
        </w:rPr>
        <w:t>Ведомственные классификаторы</w:t>
      </w:r>
      <w:r w:rsidR="00A93267" w:rsidRPr="0019382D">
        <w:rPr>
          <w:sz w:val="28"/>
          <w:szCs w:val="28"/>
        </w:rPr>
        <w:t xml:space="preserve">» представлен </w:t>
      </w:r>
      <w:r w:rsidR="0019382D">
        <w:rPr>
          <w:sz w:val="28"/>
          <w:szCs w:val="28"/>
        </w:rPr>
        <w:br/>
      </w:r>
      <w:r w:rsidR="00A93267" w:rsidRPr="0019382D">
        <w:rPr>
          <w:sz w:val="28"/>
          <w:szCs w:val="28"/>
        </w:rPr>
        <w:t>на</w:t>
      </w:r>
      <w:r w:rsidR="00A93267" w:rsidRPr="0019382D">
        <w:rPr>
          <w:sz w:val="28"/>
          <w:szCs w:val="28"/>
          <w:lang w:val="ru-RU"/>
        </w:rPr>
        <w:t xml:space="preserve"> </w:t>
      </w:r>
      <w:r w:rsidR="00631774" w:rsidRPr="0019382D">
        <w:rPr>
          <w:sz w:val="28"/>
          <w:szCs w:val="28"/>
          <w:lang w:val="ru-RU"/>
        </w:rPr>
        <w:fldChar w:fldCharType="begin"/>
      </w:r>
      <w:r w:rsidR="00631774" w:rsidRPr="0019382D">
        <w:rPr>
          <w:sz w:val="28"/>
          <w:szCs w:val="28"/>
          <w:lang w:val="ru-RU"/>
        </w:rPr>
        <w:instrText xml:space="preserve"> REF  _Ref526949571 \* Lower \h  \* MERGEFORMAT </w:instrText>
      </w:r>
      <w:r w:rsidR="00631774" w:rsidRPr="0019382D">
        <w:rPr>
          <w:sz w:val="28"/>
          <w:szCs w:val="28"/>
          <w:lang w:val="ru-RU"/>
        </w:rPr>
      </w:r>
      <w:r w:rsidR="00631774" w:rsidRPr="0019382D">
        <w:rPr>
          <w:sz w:val="28"/>
          <w:szCs w:val="28"/>
          <w:lang w:val="ru-RU"/>
        </w:rPr>
        <w:fldChar w:fldCharType="separate"/>
      </w:r>
      <w:r w:rsidR="00AE042F" w:rsidRPr="00E85034">
        <w:rPr>
          <w:sz w:val="28"/>
          <w:szCs w:val="28"/>
        </w:rPr>
        <w:t xml:space="preserve">рис. </w:t>
      </w:r>
      <w:r w:rsidR="00AE042F">
        <w:rPr>
          <w:noProof/>
          <w:sz w:val="28"/>
          <w:szCs w:val="28"/>
        </w:rPr>
        <w:t>109</w:t>
      </w:r>
      <w:r w:rsidR="00631774" w:rsidRPr="0019382D">
        <w:rPr>
          <w:sz w:val="28"/>
          <w:szCs w:val="28"/>
          <w:lang w:val="ru-RU"/>
        </w:rPr>
        <w:fldChar w:fldCharType="end"/>
      </w:r>
      <w:r w:rsidR="00A93267" w:rsidRPr="0019382D">
        <w:rPr>
          <w:sz w:val="28"/>
          <w:szCs w:val="28"/>
          <w:lang w:val="ru-RU"/>
        </w:rPr>
        <w:t>.</w:t>
      </w:r>
    </w:p>
    <w:p w:rsidR="00A93267" w:rsidRDefault="004575CF" w:rsidP="00A93267">
      <w:pPr>
        <w:pStyle w:val="afa"/>
        <w:ind w:firstLine="0"/>
        <w:jc w:val="center"/>
        <w:rPr>
          <w:sz w:val="28"/>
          <w:szCs w:val="28"/>
        </w:rPr>
      </w:pPr>
      <w:r>
        <w:rPr>
          <w:noProof/>
          <w:lang w:val="ru-RU" w:eastAsia="ru-RU"/>
        </w:rPr>
        <w:drawing>
          <wp:inline distT="0" distB="0" distL="0" distR="0" wp14:anchorId="18D0B5EE" wp14:editId="19E0333F">
            <wp:extent cx="5511800" cy="1977885"/>
            <wp:effectExtent l="0" t="0" r="0" b="3810"/>
            <wp:docPr id="13762" name="Рисунок 1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535501" cy="1986390"/>
                    </a:xfrm>
                    <a:prstGeom prst="rect">
                      <a:avLst/>
                    </a:prstGeom>
                  </pic:spPr>
                </pic:pic>
              </a:graphicData>
            </a:graphic>
          </wp:inline>
        </w:drawing>
      </w:r>
    </w:p>
    <w:p w:rsidR="00A93267" w:rsidRPr="00A93267" w:rsidRDefault="00A93267" w:rsidP="00A93267">
      <w:pPr>
        <w:pStyle w:val="afa"/>
        <w:ind w:firstLine="0"/>
        <w:jc w:val="center"/>
        <w:rPr>
          <w:sz w:val="28"/>
          <w:szCs w:val="28"/>
          <w:lang w:val="ru-RU"/>
        </w:rPr>
      </w:pPr>
      <w:bookmarkStart w:id="193" w:name="_Ref526949571"/>
      <w:r w:rsidRPr="00E85034">
        <w:rPr>
          <w:sz w:val="28"/>
          <w:szCs w:val="28"/>
        </w:rPr>
        <w:t xml:space="preserve">Рис. </w:t>
      </w:r>
      <w:r w:rsidRPr="00E85034">
        <w:rPr>
          <w:i/>
          <w:sz w:val="28"/>
          <w:szCs w:val="28"/>
        </w:rPr>
        <w:fldChar w:fldCharType="begin"/>
      </w:r>
      <w:r w:rsidRPr="00E85034">
        <w:rPr>
          <w:sz w:val="28"/>
          <w:szCs w:val="28"/>
        </w:rPr>
        <w:instrText xml:space="preserve"> SEQ Рис. \* ARABIC </w:instrText>
      </w:r>
      <w:r w:rsidRPr="00E85034">
        <w:rPr>
          <w:i/>
          <w:sz w:val="28"/>
          <w:szCs w:val="28"/>
        </w:rPr>
        <w:fldChar w:fldCharType="separate"/>
      </w:r>
      <w:r w:rsidR="00AE042F">
        <w:rPr>
          <w:noProof/>
          <w:sz w:val="28"/>
          <w:szCs w:val="28"/>
        </w:rPr>
        <w:t>109</w:t>
      </w:r>
      <w:r w:rsidRPr="00E85034">
        <w:rPr>
          <w:i/>
          <w:sz w:val="28"/>
          <w:szCs w:val="28"/>
        </w:rPr>
        <w:fldChar w:fldCharType="end"/>
      </w:r>
      <w:bookmarkEnd w:id="193"/>
    </w:p>
    <w:p w:rsidR="00A93267" w:rsidRDefault="00631774" w:rsidP="00631774">
      <w:pPr>
        <w:pStyle w:val="afa"/>
        <w:ind w:firstLine="709"/>
        <w:rPr>
          <w:sz w:val="28"/>
          <w:szCs w:val="28"/>
          <w:lang w:val="ru-RU"/>
        </w:rPr>
      </w:pPr>
      <w:r>
        <w:rPr>
          <w:sz w:val="28"/>
          <w:szCs w:val="28"/>
          <w:lang w:val="ru-RU"/>
        </w:rPr>
        <w:t xml:space="preserve">Выбор ведомственного классификатора осуществляется щелчком ЛКМ по соответствующей кнопке с пиктограммой и названием, например, на </w:t>
      </w:r>
      <w:r w:rsidRPr="00CB7783">
        <w:rPr>
          <w:sz w:val="28"/>
          <w:szCs w:val="28"/>
          <w:lang w:val="ru-RU"/>
        </w:rPr>
        <w:fldChar w:fldCharType="begin"/>
      </w:r>
      <w:r w:rsidRPr="00CB7783">
        <w:rPr>
          <w:sz w:val="28"/>
          <w:szCs w:val="28"/>
          <w:lang w:val="ru-RU"/>
        </w:rPr>
        <w:instrText xml:space="preserve"> REF  _Ref526950286 \* Lower \h </w:instrText>
      </w:r>
      <w:r w:rsidR="00CB7783" w:rsidRPr="00CB7783">
        <w:rPr>
          <w:sz w:val="28"/>
          <w:szCs w:val="28"/>
          <w:lang w:val="ru-RU"/>
        </w:rPr>
        <w:instrText xml:space="preserve"> \* MERGEFORMAT </w:instrText>
      </w:r>
      <w:r w:rsidRPr="00CB7783">
        <w:rPr>
          <w:sz w:val="28"/>
          <w:szCs w:val="28"/>
          <w:lang w:val="ru-RU"/>
        </w:rPr>
      </w:r>
      <w:r w:rsidRPr="00CB7783">
        <w:rPr>
          <w:sz w:val="28"/>
          <w:szCs w:val="28"/>
          <w:lang w:val="ru-RU"/>
        </w:rPr>
        <w:fldChar w:fldCharType="separate"/>
      </w:r>
      <w:r w:rsidR="00AE042F" w:rsidRPr="00CB7783">
        <w:rPr>
          <w:sz w:val="28"/>
          <w:szCs w:val="28"/>
        </w:rPr>
        <w:t xml:space="preserve">рис. </w:t>
      </w:r>
      <w:r w:rsidR="00AE042F" w:rsidRPr="00AE042F">
        <w:rPr>
          <w:noProof/>
          <w:sz w:val="28"/>
          <w:szCs w:val="28"/>
        </w:rPr>
        <w:t>110</w:t>
      </w:r>
      <w:r w:rsidRPr="00CB7783">
        <w:rPr>
          <w:sz w:val="28"/>
          <w:szCs w:val="28"/>
          <w:lang w:val="ru-RU"/>
        </w:rPr>
        <w:fldChar w:fldCharType="end"/>
      </w:r>
      <w:r>
        <w:rPr>
          <w:sz w:val="28"/>
          <w:szCs w:val="28"/>
          <w:lang w:val="ru-RU"/>
        </w:rPr>
        <w:t xml:space="preserve"> выбран и открыт универсальный ведомственный классификатор «Виды работ</w:t>
      </w:r>
      <w:r w:rsidR="00706B6F">
        <w:rPr>
          <w:sz w:val="28"/>
          <w:szCs w:val="28"/>
          <w:lang w:val="ru-RU"/>
        </w:rPr>
        <w:t xml:space="preserve"> – АПСД ВО</w:t>
      </w:r>
      <w:r>
        <w:rPr>
          <w:sz w:val="28"/>
          <w:szCs w:val="28"/>
          <w:lang w:val="ru-RU"/>
        </w:rPr>
        <w:t>».</w:t>
      </w:r>
    </w:p>
    <w:p w:rsidR="00631774" w:rsidRDefault="004575CF" w:rsidP="00631774">
      <w:pPr>
        <w:pStyle w:val="afa"/>
        <w:ind w:firstLine="0"/>
        <w:jc w:val="center"/>
        <w:rPr>
          <w:sz w:val="28"/>
          <w:szCs w:val="28"/>
          <w:lang w:val="ru-RU"/>
        </w:rPr>
      </w:pPr>
      <w:r>
        <w:rPr>
          <w:noProof/>
          <w:lang w:val="ru-RU" w:eastAsia="ru-RU"/>
        </w:rPr>
        <w:drawing>
          <wp:inline distT="0" distB="0" distL="0" distR="0" wp14:anchorId="491AABD0" wp14:editId="1F3E1FAF">
            <wp:extent cx="6500579" cy="2143125"/>
            <wp:effectExtent l="0" t="0" r="0" b="0"/>
            <wp:docPr id="13764" name="Рисунок 13764" descr="C:\Users\444F~1\AppData\Local\Temp\SNAGHTML1993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19935b7.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504020" cy="2144259"/>
                    </a:xfrm>
                    <a:prstGeom prst="rect">
                      <a:avLst/>
                    </a:prstGeom>
                    <a:noFill/>
                    <a:ln>
                      <a:noFill/>
                    </a:ln>
                  </pic:spPr>
                </pic:pic>
              </a:graphicData>
            </a:graphic>
          </wp:inline>
        </w:drawing>
      </w:r>
    </w:p>
    <w:p w:rsidR="00631774" w:rsidRPr="00CB7783" w:rsidRDefault="00CB7783" w:rsidP="00CB7783">
      <w:pPr>
        <w:pStyle w:val="af5"/>
        <w:spacing w:after="0" w:line="360" w:lineRule="auto"/>
        <w:jc w:val="center"/>
        <w:rPr>
          <w:i w:val="0"/>
          <w:color w:val="auto"/>
          <w:sz w:val="28"/>
          <w:szCs w:val="28"/>
        </w:rPr>
      </w:pPr>
      <w:bookmarkStart w:id="194" w:name="_Ref526950286"/>
      <w:r w:rsidRPr="00CB7783">
        <w:rPr>
          <w:i w:val="0"/>
          <w:color w:val="auto"/>
          <w:sz w:val="28"/>
          <w:szCs w:val="28"/>
        </w:rPr>
        <w:t xml:space="preserve">Рис. </w:t>
      </w:r>
      <w:r w:rsidRPr="00CB7783">
        <w:rPr>
          <w:i w:val="0"/>
          <w:color w:val="auto"/>
          <w:sz w:val="28"/>
          <w:szCs w:val="28"/>
        </w:rPr>
        <w:fldChar w:fldCharType="begin"/>
      </w:r>
      <w:r w:rsidRPr="00CB7783">
        <w:rPr>
          <w:i w:val="0"/>
          <w:color w:val="auto"/>
          <w:sz w:val="28"/>
          <w:szCs w:val="28"/>
        </w:rPr>
        <w:instrText xml:space="preserve"> SEQ Рис. \* ARABIC </w:instrText>
      </w:r>
      <w:r w:rsidRPr="00CB7783">
        <w:rPr>
          <w:i w:val="0"/>
          <w:color w:val="auto"/>
          <w:sz w:val="28"/>
          <w:szCs w:val="28"/>
        </w:rPr>
        <w:fldChar w:fldCharType="separate"/>
      </w:r>
      <w:r w:rsidR="00AE042F">
        <w:rPr>
          <w:i w:val="0"/>
          <w:noProof/>
          <w:color w:val="auto"/>
          <w:sz w:val="28"/>
          <w:szCs w:val="28"/>
        </w:rPr>
        <w:t>110</w:t>
      </w:r>
      <w:r w:rsidRPr="00CB7783">
        <w:rPr>
          <w:i w:val="0"/>
          <w:color w:val="auto"/>
          <w:sz w:val="28"/>
          <w:szCs w:val="28"/>
        </w:rPr>
        <w:fldChar w:fldCharType="end"/>
      </w:r>
      <w:bookmarkEnd w:id="194"/>
    </w:p>
    <w:p w:rsidR="00631774" w:rsidRPr="0019382D" w:rsidRDefault="00631774" w:rsidP="00631774">
      <w:pPr>
        <w:pStyle w:val="23"/>
        <w:rPr>
          <w:sz w:val="28"/>
          <w:szCs w:val="28"/>
          <w:lang w:val="x-none" w:eastAsia="x-none"/>
        </w:rPr>
      </w:pPr>
      <w:r w:rsidRPr="0019382D">
        <w:rPr>
          <w:sz w:val="28"/>
          <w:szCs w:val="28"/>
          <w:lang w:val="x-none" w:eastAsia="x-none"/>
        </w:rPr>
        <w:t xml:space="preserve">Для выбора </w:t>
      </w:r>
      <w:r w:rsidRPr="0019382D">
        <w:rPr>
          <w:sz w:val="28"/>
          <w:szCs w:val="28"/>
          <w:lang w:eastAsia="x-none"/>
        </w:rPr>
        <w:t>общероссийского</w:t>
      </w:r>
      <w:r w:rsidRPr="0019382D">
        <w:rPr>
          <w:sz w:val="28"/>
          <w:szCs w:val="28"/>
          <w:lang w:val="x-none" w:eastAsia="x-none"/>
        </w:rPr>
        <w:t xml:space="preserve"> классификатора выбрать пункт меню «</w:t>
      </w:r>
      <w:r w:rsidRPr="0019382D">
        <w:rPr>
          <w:sz w:val="28"/>
          <w:szCs w:val="28"/>
          <w:lang w:eastAsia="x-none"/>
        </w:rPr>
        <w:t>Классификаторы</w:t>
      </w:r>
      <w:r w:rsidRPr="0019382D">
        <w:rPr>
          <w:sz w:val="28"/>
          <w:szCs w:val="28"/>
          <w:lang w:val="x-none" w:eastAsia="x-none"/>
        </w:rPr>
        <w:t xml:space="preserve">» </w:t>
      </w:r>
      <w:r w:rsidR="002E290C">
        <w:rPr>
          <w:sz w:val="28"/>
          <w:szCs w:val="28"/>
          <w:lang w:eastAsia="x-none"/>
        </w:rPr>
        <w:t xml:space="preserve">– </w:t>
      </w:r>
      <w:r w:rsidRPr="0019382D">
        <w:rPr>
          <w:sz w:val="28"/>
          <w:szCs w:val="28"/>
          <w:lang w:val="x-none" w:eastAsia="x-none"/>
        </w:rPr>
        <w:t xml:space="preserve">&gt; </w:t>
      </w:r>
      <w:r w:rsidRPr="0019382D">
        <w:rPr>
          <w:sz w:val="28"/>
          <w:szCs w:val="28"/>
          <w:lang w:eastAsia="x-none"/>
        </w:rPr>
        <w:t>«Общероссийские классификаторы»</w:t>
      </w:r>
      <w:r w:rsidRPr="0019382D">
        <w:rPr>
          <w:sz w:val="28"/>
          <w:szCs w:val="28"/>
          <w:lang w:val="x-none" w:eastAsia="x-none"/>
        </w:rPr>
        <w:t>.</w:t>
      </w:r>
    </w:p>
    <w:p w:rsidR="00631774" w:rsidRPr="0019382D" w:rsidRDefault="00FC40D7" w:rsidP="00631774">
      <w:pPr>
        <w:pStyle w:val="afa"/>
        <w:ind w:firstLine="709"/>
        <w:rPr>
          <w:sz w:val="28"/>
          <w:szCs w:val="28"/>
          <w:lang w:val="ru-RU"/>
        </w:rPr>
      </w:pPr>
      <w:r>
        <w:rPr>
          <w:sz w:val="28"/>
          <w:szCs w:val="28"/>
          <w:lang w:val="ru-RU"/>
        </w:rPr>
        <w:t xml:space="preserve">Пример вида </w:t>
      </w:r>
      <w:r w:rsidR="00631774" w:rsidRPr="0019382D">
        <w:rPr>
          <w:sz w:val="28"/>
          <w:szCs w:val="28"/>
          <w:lang w:val="ru-RU"/>
        </w:rPr>
        <w:t xml:space="preserve">диалогового окна </w:t>
      </w:r>
      <w:r w:rsidR="00631774" w:rsidRPr="0019382D">
        <w:rPr>
          <w:sz w:val="28"/>
          <w:szCs w:val="28"/>
        </w:rPr>
        <w:t>«</w:t>
      </w:r>
      <w:r w:rsidR="00631774" w:rsidRPr="0019382D">
        <w:rPr>
          <w:sz w:val="28"/>
          <w:szCs w:val="28"/>
          <w:lang w:val="ru-RU"/>
        </w:rPr>
        <w:t>Общероссийские классификаторы</w:t>
      </w:r>
      <w:r w:rsidR="00631774" w:rsidRPr="0019382D">
        <w:rPr>
          <w:sz w:val="28"/>
          <w:szCs w:val="28"/>
        </w:rPr>
        <w:t>» представлен на</w:t>
      </w:r>
      <w:r w:rsidR="00631774" w:rsidRPr="0019382D">
        <w:rPr>
          <w:sz w:val="28"/>
          <w:szCs w:val="28"/>
          <w:lang w:val="ru-RU"/>
        </w:rPr>
        <w:t xml:space="preserve"> </w:t>
      </w:r>
      <w:r w:rsidR="00631774" w:rsidRPr="0019382D">
        <w:rPr>
          <w:sz w:val="28"/>
          <w:szCs w:val="28"/>
          <w:lang w:val="ru-RU"/>
        </w:rPr>
        <w:fldChar w:fldCharType="begin"/>
      </w:r>
      <w:r w:rsidR="00631774" w:rsidRPr="0019382D">
        <w:rPr>
          <w:sz w:val="28"/>
          <w:szCs w:val="28"/>
          <w:lang w:val="ru-RU"/>
        </w:rPr>
        <w:instrText xml:space="preserve"> REF  _Ref526950404 \* Lower \h  \* MERGEFORMAT </w:instrText>
      </w:r>
      <w:r w:rsidR="00631774" w:rsidRPr="0019382D">
        <w:rPr>
          <w:sz w:val="28"/>
          <w:szCs w:val="28"/>
          <w:lang w:val="ru-RU"/>
        </w:rPr>
      </w:r>
      <w:r w:rsidR="00631774" w:rsidRPr="0019382D">
        <w:rPr>
          <w:sz w:val="28"/>
          <w:szCs w:val="28"/>
          <w:lang w:val="ru-RU"/>
        </w:rPr>
        <w:fldChar w:fldCharType="separate"/>
      </w:r>
      <w:r w:rsidR="00AE042F" w:rsidRPr="00E85034">
        <w:rPr>
          <w:sz w:val="28"/>
          <w:szCs w:val="28"/>
        </w:rPr>
        <w:t xml:space="preserve">рис. </w:t>
      </w:r>
      <w:r w:rsidR="00AE042F">
        <w:rPr>
          <w:noProof/>
          <w:sz w:val="28"/>
          <w:szCs w:val="28"/>
        </w:rPr>
        <w:t>111</w:t>
      </w:r>
      <w:r w:rsidR="00631774" w:rsidRPr="0019382D">
        <w:rPr>
          <w:sz w:val="28"/>
          <w:szCs w:val="28"/>
          <w:lang w:val="ru-RU"/>
        </w:rPr>
        <w:fldChar w:fldCharType="end"/>
      </w:r>
      <w:r w:rsidR="00631774" w:rsidRPr="0019382D">
        <w:rPr>
          <w:sz w:val="28"/>
          <w:szCs w:val="28"/>
          <w:lang w:val="ru-RU"/>
        </w:rPr>
        <w:t>.</w:t>
      </w:r>
    </w:p>
    <w:p w:rsidR="00631774" w:rsidRDefault="00CB7783" w:rsidP="00631774">
      <w:pPr>
        <w:pStyle w:val="afa"/>
        <w:ind w:firstLine="0"/>
        <w:jc w:val="center"/>
        <w:rPr>
          <w:sz w:val="28"/>
          <w:szCs w:val="28"/>
        </w:rPr>
      </w:pPr>
      <w:r>
        <w:rPr>
          <w:noProof/>
          <w:lang w:val="ru-RU" w:eastAsia="ru-RU"/>
        </w:rPr>
        <w:drawing>
          <wp:inline distT="0" distB="0" distL="0" distR="0" wp14:anchorId="2D523D3D" wp14:editId="47041DA2">
            <wp:extent cx="6480175" cy="2830830"/>
            <wp:effectExtent l="0" t="0" r="0" b="7620"/>
            <wp:docPr id="13825" name="Рисунок 1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480175" cy="2830830"/>
                    </a:xfrm>
                    <a:prstGeom prst="rect">
                      <a:avLst/>
                    </a:prstGeom>
                  </pic:spPr>
                </pic:pic>
              </a:graphicData>
            </a:graphic>
          </wp:inline>
        </w:drawing>
      </w:r>
    </w:p>
    <w:p w:rsidR="00631774" w:rsidRPr="00A93267" w:rsidRDefault="00631774" w:rsidP="00631774">
      <w:pPr>
        <w:pStyle w:val="afa"/>
        <w:ind w:firstLine="0"/>
        <w:jc w:val="center"/>
        <w:rPr>
          <w:sz w:val="28"/>
          <w:szCs w:val="28"/>
          <w:lang w:val="ru-RU"/>
        </w:rPr>
      </w:pPr>
      <w:bookmarkStart w:id="195" w:name="_Ref526950404"/>
      <w:r w:rsidRPr="00E85034">
        <w:rPr>
          <w:sz w:val="28"/>
          <w:szCs w:val="28"/>
        </w:rPr>
        <w:t xml:space="preserve">Рис. </w:t>
      </w:r>
      <w:r w:rsidRPr="00E85034">
        <w:rPr>
          <w:i/>
          <w:sz w:val="28"/>
          <w:szCs w:val="28"/>
        </w:rPr>
        <w:fldChar w:fldCharType="begin"/>
      </w:r>
      <w:r w:rsidRPr="00E85034">
        <w:rPr>
          <w:sz w:val="28"/>
          <w:szCs w:val="28"/>
        </w:rPr>
        <w:instrText xml:space="preserve"> SEQ Рис. \* ARABIC </w:instrText>
      </w:r>
      <w:r w:rsidRPr="00E85034">
        <w:rPr>
          <w:i/>
          <w:sz w:val="28"/>
          <w:szCs w:val="28"/>
        </w:rPr>
        <w:fldChar w:fldCharType="separate"/>
      </w:r>
      <w:r w:rsidR="00AE042F">
        <w:rPr>
          <w:noProof/>
          <w:sz w:val="28"/>
          <w:szCs w:val="28"/>
        </w:rPr>
        <w:t>111</w:t>
      </w:r>
      <w:r w:rsidRPr="00E85034">
        <w:rPr>
          <w:i/>
          <w:sz w:val="28"/>
          <w:szCs w:val="28"/>
        </w:rPr>
        <w:fldChar w:fldCharType="end"/>
      </w:r>
      <w:bookmarkEnd w:id="195"/>
    </w:p>
    <w:p w:rsidR="00631774" w:rsidRDefault="00631774" w:rsidP="00631774">
      <w:pPr>
        <w:pStyle w:val="afa"/>
        <w:ind w:firstLine="709"/>
        <w:rPr>
          <w:sz w:val="28"/>
          <w:szCs w:val="28"/>
          <w:lang w:val="ru-RU"/>
        </w:rPr>
      </w:pPr>
      <w:r>
        <w:rPr>
          <w:sz w:val="28"/>
          <w:szCs w:val="28"/>
          <w:lang w:val="ru-RU"/>
        </w:rPr>
        <w:t xml:space="preserve">Выбор общероссийского классификатора осуществляется щелчком ЛКМ по соответствующей кнопке с пиктограммой и названием, например, на </w:t>
      </w:r>
      <w:r>
        <w:rPr>
          <w:sz w:val="28"/>
          <w:szCs w:val="28"/>
          <w:lang w:val="ru-RU"/>
        </w:rPr>
        <w:fldChar w:fldCharType="begin"/>
      </w:r>
      <w:r>
        <w:rPr>
          <w:sz w:val="28"/>
          <w:szCs w:val="28"/>
          <w:lang w:val="ru-RU"/>
        </w:rPr>
        <w:instrText xml:space="preserve"> REF  _Ref526950831 \* Lower \h </w:instrText>
      </w:r>
      <w:r>
        <w:rPr>
          <w:sz w:val="28"/>
          <w:szCs w:val="28"/>
          <w:lang w:val="ru-RU"/>
        </w:rPr>
      </w:r>
      <w:r>
        <w:rPr>
          <w:sz w:val="28"/>
          <w:szCs w:val="28"/>
          <w:lang w:val="ru-RU"/>
        </w:rPr>
        <w:fldChar w:fldCharType="separate"/>
      </w:r>
      <w:r w:rsidR="00AE042F" w:rsidRPr="00F33E9B">
        <w:rPr>
          <w:sz w:val="28"/>
          <w:szCs w:val="28"/>
        </w:rPr>
        <w:t xml:space="preserve">рис. </w:t>
      </w:r>
      <w:r w:rsidR="00AE042F">
        <w:rPr>
          <w:noProof/>
          <w:sz w:val="28"/>
          <w:szCs w:val="28"/>
        </w:rPr>
        <w:t>112</w:t>
      </w:r>
      <w:r>
        <w:rPr>
          <w:sz w:val="28"/>
          <w:szCs w:val="28"/>
          <w:lang w:val="ru-RU"/>
        </w:rPr>
        <w:fldChar w:fldCharType="end"/>
      </w:r>
      <w:r>
        <w:rPr>
          <w:sz w:val="28"/>
          <w:szCs w:val="28"/>
          <w:lang w:val="ru-RU"/>
        </w:rPr>
        <w:t xml:space="preserve"> выбран и открыт общероссийский классификатор «ОКЕИ</w:t>
      </w:r>
      <w:r w:rsidR="00706B6F">
        <w:rPr>
          <w:sz w:val="28"/>
          <w:szCs w:val="28"/>
          <w:lang w:val="ru-RU"/>
        </w:rPr>
        <w:t xml:space="preserve"> – АПСД ВО</w:t>
      </w:r>
      <w:r>
        <w:rPr>
          <w:sz w:val="28"/>
          <w:szCs w:val="28"/>
          <w:lang w:val="ru-RU"/>
        </w:rPr>
        <w:t>».</w:t>
      </w:r>
    </w:p>
    <w:p w:rsidR="00631774" w:rsidRPr="00F33E9B" w:rsidRDefault="0019382D" w:rsidP="00631774">
      <w:pPr>
        <w:pStyle w:val="afa"/>
        <w:ind w:firstLine="0"/>
        <w:jc w:val="center"/>
        <w:rPr>
          <w:sz w:val="28"/>
          <w:szCs w:val="28"/>
          <w:lang w:val="ru-RU"/>
        </w:rPr>
      </w:pPr>
      <w:r>
        <w:rPr>
          <w:noProof/>
          <w:sz w:val="28"/>
          <w:szCs w:val="28"/>
          <w:lang w:val="ru-RU" w:eastAsia="ru-RU"/>
        </w:rPr>
        <w:drawing>
          <wp:inline distT="0" distB="0" distL="0" distR="0" wp14:anchorId="03F1ACD7" wp14:editId="6980778A">
            <wp:extent cx="5720486" cy="2126753"/>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l4.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730412" cy="2130443"/>
                    </a:xfrm>
                    <a:prstGeom prst="rect">
                      <a:avLst/>
                    </a:prstGeom>
                  </pic:spPr>
                </pic:pic>
              </a:graphicData>
            </a:graphic>
          </wp:inline>
        </w:drawing>
      </w:r>
    </w:p>
    <w:p w:rsidR="00631774" w:rsidRPr="00F33E9B" w:rsidRDefault="00631774" w:rsidP="00631774">
      <w:pPr>
        <w:pStyle w:val="afa"/>
        <w:ind w:firstLine="0"/>
        <w:jc w:val="center"/>
        <w:rPr>
          <w:sz w:val="28"/>
          <w:szCs w:val="28"/>
        </w:rPr>
      </w:pPr>
      <w:bookmarkStart w:id="196" w:name="_Ref526950831"/>
      <w:r w:rsidRPr="00F33E9B">
        <w:rPr>
          <w:sz w:val="28"/>
          <w:szCs w:val="28"/>
        </w:rPr>
        <w:t xml:space="preserve">Рис. </w:t>
      </w:r>
      <w:r w:rsidRPr="00F33E9B">
        <w:rPr>
          <w:sz w:val="28"/>
          <w:szCs w:val="28"/>
        </w:rPr>
        <w:fldChar w:fldCharType="begin"/>
      </w:r>
      <w:r w:rsidRPr="00F33E9B">
        <w:rPr>
          <w:sz w:val="28"/>
          <w:szCs w:val="28"/>
        </w:rPr>
        <w:instrText xml:space="preserve"> SEQ Рис. \* ARABIC </w:instrText>
      </w:r>
      <w:r w:rsidRPr="00F33E9B">
        <w:rPr>
          <w:sz w:val="28"/>
          <w:szCs w:val="28"/>
        </w:rPr>
        <w:fldChar w:fldCharType="separate"/>
      </w:r>
      <w:r w:rsidR="00AE042F">
        <w:rPr>
          <w:noProof/>
          <w:sz w:val="28"/>
          <w:szCs w:val="28"/>
        </w:rPr>
        <w:t>112</w:t>
      </w:r>
      <w:r w:rsidRPr="00F33E9B">
        <w:rPr>
          <w:sz w:val="28"/>
          <w:szCs w:val="28"/>
        </w:rPr>
        <w:fldChar w:fldCharType="end"/>
      </w:r>
      <w:bookmarkEnd w:id="196"/>
    </w:p>
    <w:p w:rsidR="00631774" w:rsidRPr="001F0052" w:rsidRDefault="00631774" w:rsidP="00250107">
      <w:pPr>
        <w:pStyle w:val="3-Mod"/>
        <w:tabs>
          <w:tab w:val="clear" w:pos="1701"/>
          <w:tab w:val="left" w:pos="1418"/>
        </w:tabs>
        <w:ind w:left="1418" w:hanging="709"/>
      </w:pPr>
      <w:bookmarkStart w:id="197" w:name="_Ref483899315"/>
      <w:bookmarkStart w:id="198" w:name="_Toc484006662"/>
      <w:bookmarkStart w:id="199" w:name="_Toc512354486"/>
      <w:bookmarkStart w:id="200" w:name="_Toc514427827"/>
      <w:bookmarkStart w:id="201" w:name="_Toc524686526"/>
      <w:bookmarkStart w:id="202" w:name="_Toc525810955"/>
      <w:bookmarkStart w:id="203" w:name="_Toc192154"/>
      <w:r w:rsidRPr="001F0052">
        <w:t xml:space="preserve">Порядок ведения формы списка </w:t>
      </w:r>
      <w:r w:rsidR="00CB7783" w:rsidRPr="001F0052">
        <w:t xml:space="preserve">и формы элемента универсального </w:t>
      </w:r>
      <w:r w:rsidR="00CB7783" w:rsidRPr="001F0052">
        <w:br/>
        <w:t>классификатора</w:t>
      </w:r>
      <w:bookmarkEnd w:id="197"/>
      <w:bookmarkEnd w:id="198"/>
      <w:bookmarkEnd w:id="199"/>
      <w:bookmarkEnd w:id="200"/>
      <w:bookmarkEnd w:id="201"/>
      <w:bookmarkEnd w:id="202"/>
      <w:bookmarkEnd w:id="203"/>
    </w:p>
    <w:p w:rsidR="00631774" w:rsidRPr="003F7458" w:rsidRDefault="00631774" w:rsidP="00A47F2C">
      <w:pPr>
        <w:pStyle w:val="afa"/>
        <w:spacing w:line="348" w:lineRule="auto"/>
        <w:ind w:firstLine="709"/>
        <w:rPr>
          <w:spacing w:val="-4"/>
          <w:sz w:val="28"/>
          <w:szCs w:val="28"/>
          <w:lang w:val="ru-RU"/>
        </w:rPr>
      </w:pPr>
      <w:r w:rsidRPr="003F7458">
        <w:rPr>
          <w:spacing w:val="-4"/>
          <w:sz w:val="28"/>
          <w:szCs w:val="28"/>
          <w:lang w:val="ru-RU"/>
        </w:rPr>
        <w:t>Формы предназначены для централизованного ведения классификаторов и обеспечивают хранение НСИ, ведение истории классификатора на указанную дату, перевод в архив (назначение преемников, ручное устранение дублирования), просмотр архивных записей, восстановление классификатора из архива, актуализацию НСИ</w:t>
      </w:r>
      <w:r w:rsidR="00CB7783">
        <w:rPr>
          <w:spacing w:val="-4"/>
          <w:sz w:val="28"/>
          <w:szCs w:val="28"/>
          <w:lang w:val="ru-RU"/>
        </w:rPr>
        <w:t xml:space="preserve"> </w:t>
      </w:r>
      <w:r w:rsidR="00CB7783" w:rsidRPr="00550A80">
        <w:rPr>
          <w:sz w:val="28"/>
          <w:szCs w:val="28"/>
        </w:rPr>
        <w:t>для пользовател</w:t>
      </w:r>
      <w:r w:rsidR="00CB7783">
        <w:rPr>
          <w:sz w:val="28"/>
          <w:szCs w:val="28"/>
          <w:lang w:val="ru-RU"/>
        </w:rPr>
        <w:t>я</w:t>
      </w:r>
      <w:r w:rsidR="00CB7783" w:rsidRPr="00550A80">
        <w:rPr>
          <w:sz w:val="28"/>
          <w:szCs w:val="28"/>
        </w:rPr>
        <w:t xml:space="preserve"> с правами </w:t>
      </w:r>
      <w:r w:rsidR="00CB7783">
        <w:rPr>
          <w:sz w:val="28"/>
          <w:szCs w:val="28"/>
          <w:lang w:val="ru-RU"/>
        </w:rPr>
        <w:t>администратора программы</w:t>
      </w:r>
      <w:r w:rsidRPr="003F7458">
        <w:rPr>
          <w:spacing w:val="-4"/>
          <w:sz w:val="28"/>
          <w:szCs w:val="28"/>
          <w:lang w:val="ru-RU"/>
        </w:rPr>
        <w:t>.</w:t>
      </w:r>
      <w:r w:rsidR="00CB7783">
        <w:rPr>
          <w:spacing w:val="-4"/>
          <w:sz w:val="28"/>
          <w:szCs w:val="28"/>
          <w:lang w:val="ru-RU"/>
        </w:rPr>
        <w:t xml:space="preserve"> Для пользователя программы формы универсального классификатора доступны для просмотра.</w:t>
      </w:r>
    </w:p>
    <w:p w:rsidR="00631774" w:rsidRPr="003F7458" w:rsidRDefault="00631774" w:rsidP="00A47F2C">
      <w:pPr>
        <w:pStyle w:val="afa"/>
        <w:spacing w:line="348" w:lineRule="auto"/>
        <w:ind w:firstLine="709"/>
        <w:rPr>
          <w:sz w:val="28"/>
          <w:szCs w:val="28"/>
          <w:lang w:val="ru-RU"/>
        </w:rPr>
      </w:pPr>
      <w:r w:rsidRPr="003F7458">
        <w:rPr>
          <w:sz w:val="28"/>
          <w:szCs w:val="28"/>
          <w:lang w:val="ru-RU"/>
        </w:rPr>
        <w:t xml:space="preserve">Классификатор представляет собой диалоговое окно «Форма списка» или «Форма иерархического списка» – диалоговое окно, содержащее множество записей таблицы БД, из которого возможен переход к редактированию выбранной записи в отдельном окне </w:t>
      </w:r>
      <w:r w:rsidR="0019382D">
        <w:rPr>
          <w:sz w:val="28"/>
          <w:szCs w:val="28"/>
          <w:lang w:val="ru-RU"/>
        </w:rPr>
        <w:t>программы</w:t>
      </w:r>
      <w:r w:rsidRPr="003F7458">
        <w:rPr>
          <w:sz w:val="28"/>
          <w:szCs w:val="28"/>
          <w:lang w:val="ru-RU"/>
        </w:rPr>
        <w:t xml:space="preserve"> – диалоговом окне «Форма элемента».</w:t>
      </w:r>
    </w:p>
    <w:p w:rsidR="00631774" w:rsidRPr="003F7458" w:rsidRDefault="00631774" w:rsidP="00A47F2C">
      <w:pPr>
        <w:pStyle w:val="afa"/>
        <w:spacing w:line="348" w:lineRule="auto"/>
        <w:ind w:firstLine="709"/>
        <w:rPr>
          <w:sz w:val="28"/>
          <w:szCs w:val="28"/>
          <w:lang w:val="ru-RU"/>
        </w:rPr>
      </w:pPr>
      <w:r w:rsidRPr="003F7458">
        <w:rPr>
          <w:sz w:val="28"/>
          <w:szCs w:val="28"/>
          <w:lang w:val="ru-RU"/>
        </w:rPr>
        <w:t xml:space="preserve">Пример формы списка </w:t>
      </w:r>
      <w:r w:rsidR="00DD2997">
        <w:rPr>
          <w:sz w:val="28"/>
          <w:szCs w:val="28"/>
          <w:lang w:val="ru-RU"/>
        </w:rPr>
        <w:t xml:space="preserve">универсального классификатора </w:t>
      </w:r>
      <w:r w:rsidR="00706B6F">
        <w:rPr>
          <w:sz w:val="28"/>
          <w:szCs w:val="28"/>
          <w:lang w:val="ru-RU"/>
        </w:rPr>
        <w:t>«Виды технологий</w:t>
      </w:r>
      <w:r w:rsidR="00ED3C44">
        <w:rPr>
          <w:sz w:val="28"/>
          <w:szCs w:val="28"/>
          <w:lang w:val="ru-RU"/>
        </w:rPr>
        <w:t xml:space="preserve"> –</w:t>
      </w:r>
      <w:r w:rsidR="00CB7783">
        <w:rPr>
          <w:sz w:val="28"/>
          <w:szCs w:val="28"/>
          <w:lang w:val="ru-RU"/>
        </w:rPr>
        <w:t xml:space="preserve"> </w:t>
      </w:r>
      <w:r w:rsidR="00706B6F">
        <w:rPr>
          <w:sz w:val="28"/>
          <w:szCs w:val="28"/>
          <w:lang w:val="ru-RU"/>
        </w:rPr>
        <w:t xml:space="preserve">АПСД ВО» </w:t>
      </w:r>
      <w:r w:rsidRPr="003F7458">
        <w:rPr>
          <w:sz w:val="28"/>
          <w:szCs w:val="28"/>
          <w:lang w:val="ru-RU"/>
        </w:rPr>
        <w:t xml:space="preserve">приведен на </w:t>
      </w:r>
      <w:r w:rsidRPr="003F7458">
        <w:rPr>
          <w:sz w:val="28"/>
          <w:szCs w:val="28"/>
          <w:lang w:val="ru-RU"/>
        </w:rPr>
        <w:fldChar w:fldCharType="begin"/>
      </w:r>
      <w:r w:rsidRPr="003F7458">
        <w:rPr>
          <w:sz w:val="28"/>
          <w:szCs w:val="28"/>
          <w:lang w:val="ru-RU"/>
        </w:rPr>
        <w:instrText xml:space="preserve"> REF  _Ref488764104 \* Lower \h  \* MERGEFORMAT </w:instrText>
      </w:r>
      <w:r w:rsidRPr="003F7458">
        <w:rPr>
          <w:sz w:val="28"/>
          <w:szCs w:val="28"/>
          <w:lang w:val="ru-RU"/>
        </w:rPr>
      </w:r>
      <w:r w:rsidRPr="003F7458">
        <w:rPr>
          <w:sz w:val="28"/>
          <w:szCs w:val="28"/>
          <w:lang w:val="ru-RU"/>
        </w:rPr>
        <w:fldChar w:fldCharType="separate"/>
      </w:r>
      <w:r w:rsidR="00AE042F" w:rsidRPr="00A47F2C">
        <w:rPr>
          <w:sz w:val="28"/>
          <w:szCs w:val="28"/>
        </w:rPr>
        <w:t xml:space="preserve">рис. </w:t>
      </w:r>
      <w:r w:rsidR="00AE042F">
        <w:rPr>
          <w:noProof/>
          <w:sz w:val="28"/>
          <w:szCs w:val="28"/>
        </w:rPr>
        <w:t>113</w:t>
      </w:r>
      <w:r w:rsidRPr="003F7458">
        <w:rPr>
          <w:sz w:val="28"/>
          <w:szCs w:val="28"/>
          <w:lang w:val="ru-RU"/>
        </w:rPr>
        <w:fldChar w:fldCharType="end"/>
      </w:r>
      <w:r w:rsidRPr="003F7458">
        <w:rPr>
          <w:sz w:val="28"/>
          <w:szCs w:val="28"/>
          <w:lang w:val="ru-RU"/>
        </w:rPr>
        <w:t>.</w:t>
      </w:r>
    </w:p>
    <w:p w:rsidR="00631774" w:rsidRPr="003F7458" w:rsidRDefault="00DD2997" w:rsidP="00631774">
      <w:pPr>
        <w:pStyle w:val="af4"/>
        <w:spacing w:before="0" w:after="0" w:line="348" w:lineRule="auto"/>
      </w:pPr>
      <w:r>
        <w:rPr>
          <w:noProof/>
        </w:rPr>
        <w:drawing>
          <wp:inline distT="0" distB="0" distL="0" distR="0" wp14:anchorId="0076D542" wp14:editId="69DFFC92">
            <wp:extent cx="4781630" cy="1923898"/>
            <wp:effectExtent l="0" t="0" r="0"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817098" cy="1938169"/>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04" w:name="_Ref488764104"/>
      <w:r w:rsidRPr="00A47F2C">
        <w:rPr>
          <w:sz w:val="28"/>
          <w:szCs w:val="28"/>
        </w:rPr>
        <w:t xml:space="preserve">Рис. </w:t>
      </w:r>
      <w:r w:rsidRPr="00A47F2C">
        <w:rPr>
          <w:sz w:val="28"/>
          <w:szCs w:val="28"/>
        </w:rPr>
        <w:fldChar w:fldCharType="begin"/>
      </w:r>
      <w:r w:rsidRPr="00A47F2C">
        <w:rPr>
          <w:sz w:val="28"/>
          <w:szCs w:val="28"/>
        </w:rPr>
        <w:instrText xml:space="preserve"> SEQ Рис. \* ARABIC </w:instrText>
      </w:r>
      <w:r w:rsidRPr="00A47F2C">
        <w:rPr>
          <w:sz w:val="28"/>
          <w:szCs w:val="28"/>
        </w:rPr>
        <w:fldChar w:fldCharType="separate"/>
      </w:r>
      <w:r w:rsidR="00AE042F">
        <w:rPr>
          <w:noProof/>
          <w:sz w:val="28"/>
          <w:szCs w:val="28"/>
        </w:rPr>
        <w:t>113</w:t>
      </w:r>
      <w:r w:rsidRPr="00A47F2C">
        <w:rPr>
          <w:sz w:val="28"/>
          <w:szCs w:val="28"/>
        </w:rPr>
        <w:fldChar w:fldCharType="end"/>
      </w:r>
      <w:bookmarkEnd w:id="204"/>
    </w:p>
    <w:p w:rsidR="00631774" w:rsidRPr="003F7458" w:rsidRDefault="00631774" w:rsidP="00631774">
      <w:pPr>
        <w:pStyle w:val="afa"/>
        <w:spacing w:line="348" w:lineRule="auto"/>
        <w:ind w:firstLine="709"/>
        <w:rPr>
          <w:sz w:val="28"/>
          <w:szCs w:val="28"/>
          <w:lang w:val="ru-RU"/>
        </w:rPr>
      </w:pPr>
      <w:r w:rsidRPr="003F7458">
        <w:rPr>
          <w:sz w:val="28"/>
          <w:szCs w:val="28"/>
          <w:lang w:val="ru-RU"/>
        </w:rPr>
        <w:t xml:space="preserve">Под строкой заголовка расположен раскрывающийся список, </w:t>
      </w:r>
      <w:r w:rsidRPr="003F7458">
        <w:rPr>
          <w:sz w:val="28"/>
          <w:szCs w:val="28"/>
        </w:rPr>
        <w:t>который активизируется при нажатии на область</w:t>
      </w:r>
      <w:r w:rsidRPr="003F7458">
        <w:rPr>
          <w:sz w:val="28"/>
          <w:szCs w:val="28"/>
          <w:lang w:val="ru-RU"/>
        </w:rPr>
        <w:t xml:space="preserve"> </w:t>
      </w:r>
      <w:r w:rsidRPr="003F7458">
        <w:rPr>
          <w:noProof/>
          <w:lang w:val="ru-RU" w:eastAsia="ru-RU"/>
        </w:rPr>
        <w:drawing>
          <wp:inline distT="0" distB="0" distL="0" distR="0" wp14:anchorId="50E964B3" wp14:editId="24C90F68">
            <wp:extent cx="161905" cy="228571"/>
            <wp:effectExtent l="0" t="0" r="0"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61905" cy="228571"/>
                    </a:xfrm>
                    <a:prstGeom prst="rect">
                      <a:avLst/>
                    </a:prstGeom>
                  </pic:spPr>
                </pic:pic>
              </a:graphicData>
            </a:graphic>
          </wp:inline>
        </w:drawing>
      </w:r>
      <w:r w:rsidRPr="003F7458">
        <w:rPr>
          <w:sz w:val="28"/>
          <w:szCs w:val="28"/>
          <w:lang w:val="ru-RU"/>
        </w:rPr>
        <w:t>. Он предназначен для выбора типа записей, отображающихся в таблице на форме списка (</w:t>
      </w:r>
      <w:r w:rsidRPr="003F7458">
        <w:rPr>
          <w:sz w:val="28"/>
          <w:szCs w:val="28"/>
          <w:lang w:val="ru-RU"/>
        </w:rPr>
        <w:fldChar w:fldCharType="begin"/>
      </w:r>
      <w:r w:rsidRPr="003F7458">
        <w:rPr>
          <w:sz w:val="28"/>
          <w:szCs w:val="28"/>
          <w:lang w:val="ru-RU"/>
        </w:rPr>
        <w:instrText xml:space="preserve"> REF  _Ref483927393 \* Lower \h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114</w:t>
      </w:r>
      <w:r w:rsidRPr="003F7458">
        <w:rPr>
          <w:sz w:val="28"/>
          <w:szCs w:val="28"/>
          <w:lang w:val="ru-RU"/>
        </w:rPr>
        <w:fldChar w:fldCharType="end"/>
      </w:r>
      <w:r w:rsidRPr="003F7458">
        <w:rPr>
          <w:sz w:val="28"/>
          <w:szCs w:val="28"/>
          <w:lang w:val="ru-RU"/>
        </w:rPr>
        <w:t>):</w:t>
      </w:r>
    </w:p>
    <w:p w:rsidR="00631774" w:rsidRPr="003F7458" w:rsidRDefault="00631774" w:rsidP="004E0378">
      <w:pPr>
        <w:pStyle w:val="afa"/>
        <w:numPr>
          <w:ilvl w:val="0"/>
          <w:numId w:val="16"/>
        </w:numPr>
        <w:tabs>
          <w:tab w:val="left" w:pos="851"/>
        </w:tabs>
        <w:spacing w:line="348" w:lineRule="auto"/>
        <w:ind w:left="0" w:firstLine="709"/>
        <w:rPr>
          <w:sz w:val="28"/>
          <w:szCs w:val="28"/>
          <w:lang w:val="ru-RU"/>
        </w:rPr>
      </w:pPr>
      <w:r w:rsidRPr="003F7458">
        <w:rPr>
          <w:sz w:val="28"/>
          <w:szCs w:val="28"/>
          <w:lang w:val="ru-RU"/>
        </w:rPr>
        <w:t xml:space="preserve">«Актуальные» (актуальные записи классификатора на установленное число). Значение числа задается путем выбора из всплывающего календаря, загружающегося по кнопке </w:t>
      </w:r>
      <w:r w:rsidR="00DD2997">
        <w:rPr>
          <w:noProof/>
          <w:lang w:val="ru-RU" w:eastAsia="ru-RU"/>
        </w:rPr>
        <w:drawing>
          <wp:inline distT="0" distB="0" distL="0" distR="0" wp14:anchorId="5060BD3B" wp14:editId="2A485FF8">
            <wp:extent cx="223200" cy="205200"/>
            <wp:effectExtent l="0" t="0" r="5715" b="444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3200" cy="205200"/>
                    </a:xfrm>
                    <a:prstGeom prst="rect">
                      <a:avLst/>
                    </a:prstGeom>
                  </pic:spPr>
                </pic:pic>
              </a:graphicData>
            </a:graphic>
          </wp:inline>
        </w:drawing>
      </w:r>
      <w:r w:rsidRPr="003F7458">
        <w:rPr>
          <w:sz w:val="28"/>
          <w:szCs w:val="28"/>
          <w:lang w:val="ru-RU"/>
        </w:rPr>
        <w:t xml:space="preserve">, где выбираются год, месяц, день или вводится вручную в формате дд.мм.гггг (см. </w:t>
      </w:r>
      <w:r w:rsidR="00DD2997">
        <w:rPr>
          <w:sz w:val="28"/>
          <w:szCs w:val="28"/>
          <w:lang w:val="ru-RU"/>
        </w:rPr>
        <w:fldChar w:fldCharType="begin"/>
      </w:r>
      <w:r w:rsidR="00DD2997">
        <w:rPr>
          <w:sz w:val="28"/>
          <w:szCs w:val="28"/>
          <w:lang w:val="ru-RU"/>
        </w:rPr>
        <w:instrText xml:space="preserve"> REF  _Ref526847646 \* Lower \h  \* MERGEFORMAT </w:instrText>
      </w:r>
      <w:r w:rsidR="00DD2997">
        <w:rPr>
          <w:sz w:val="28"/>
          <w:szCs w:val="28"/>
          <w:lang w:val="ru-RU"/>
        </w:rPr>
      </w:r>
      <w:r w:rsidR="00DD2997">
        <w:rPr>
          <w:sz w:val="28"/>
          <w:szCs w:val="28"/>
          <w:lang w:val="ru-RU"/>
        </w:rPr>
        <w:fldChar w:fldCharType="separate"/>
      </w:r>
      <w:r w:rsidR="00AE042F" w:rsidRPr="00727A24">
        <w:rPr>
          <w:sz w:val="28"/>
          <w:szCs w:val="28"/>
        </w:rPr>
        <w:t xml:space="preserve">рис. </w:t>
      </w:r>
      <w:r w:rsidR="00AE042F" w:rsidRPr="00AE042F">
        <w:rPr>
          <w:noProof/>
          <w:sz w:val="28"/>
          <w:szCs w:val="28"/>
        </w:rPr>
        <w:t>69</w:t>
      </w:r>
      <w:r w:rsidR="00DD2997">
        <w:rPr>
          <w:sz w:val="28"/>
          <w:szCs w:val="28"/>
          <w:lang w:val="ru-RU"/>
        </w:rPr>
        <w:fldChar w:fldCharType="end"/>
      </w:r>
      <w:r w:rsidRPr="003F7458">
        <w:rPr>
          <w:sz w:val="28"/>
          <w:szCs w:val="28"/>
          <w:lang w:val="ru-RU"/>
        </w:rPr>
        <w:t>);</w:t>
      </w:r>
    </w:p>
    <w:p w:rsidR="00631774" w:rsidRPr="003F7458" w:rsidRDefault="00631774" w:rsidP="004E0378">
      <w:pPr>
        <w:pStyle w:val="afa"/>
        <w:numPr>
          <w:ilvl w:val="0"/>
          <w:numId w:val="16"/>
        </w:numPr>
        <w:tabs>
          <w:tab w:val="left" w:pos="851"/>
        </w:tabs>
        <w:spacing w:line="348" w:lineRule="auto"/>
        <w:ind w:left="0" w:firstLine="709"/>
        <w:rPr>
          <w:sz w:val="28"/>
          <w:szCs w:val="28"/>
          <w:lang w:val="ru-RU"/>
        </w:rPr>
      </w:pPr>
      <w:r w:rsidRPr="003F7458">
        <w:rPr>
          <w:sz w:val="28"/>
          <w:szCs w:val="28"/>
          <w:lang w:val="ru-RU"/>
        </w:rPr>
        <w:t>«Архивные» (отображение только архивных записей);</w:t>
      </w:r>
    </w:p>
    <w:p w:rsidR="00631774" w:rsidRPr="003F7458" w:rsidRDefault="00631774" w:rsidP="004E0378">
      <w:pPr>
        <w:pStyle w:val="afa"/>
        <w:numPr>
          <w:ilvl w:val="0"/>
          <w:numId w:val="16"/>
        </w:numPr>
        <w:tabs>
          <w:tab w:val="left" w:pos="851"/>
        </w:tabs>
        <w:spacing w:line="348" w:lineRule="auto"/>
        <w:ind w:left="0" w:firstLine="709"/>
        <w:rPr>
          <w:sz w:val="28"/>
          <w:szCs w:val="28"/>
          <w:lang w:val="ru-RU"/>
        </w:rPr>
      </w:pPr>
      <w:r w:rsidRPr="003F7458">
        <w:rPr>
          <w:sz w:val="28"/>
          <w:szCs w:val="28"/>
          <w:lang w:val="ru-RU"/>
        </w:rPr>
        <w:t>«Все» (отображение всех записей классификатора).</w:t>
      </w:r>
    </w:p>
    <w:p w:rsidR="00631774" w:rsidRPr="003F7458" w:rsidRDefault="00DD2997" w:rsidP="00631774">
      <w:pPr>
        <w:pStyle w:val="afa"/>
        <w:ind w:firstLine="0"/>
        <w:jc w:val="center"/>
        <w:rPr>
          <w:sz w:val="28"/>
          <w:szCs w:val="28"/>
          <w:lang w:val="ru-RU"/>
        </w:rPr>
      </w:pPr>
      <w:r>
        <w:rPr>
          <w:noProof/>
          <w:lang w:val="ru-RU" w:eastAsia="ru-RU"/>
        </w:rPr>
        <w:drawing>
          <wp:inline distT="0" distB="0" distL="0" distR="0" wp14:anchorId="35967746" wp14:editId="686A8B86">
            <wp:extent cx="914400" cy="675118"/>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916679" cy="676800"/>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05" w:name="_Ref483927393"/>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114</w:t>
      </w:r>
      <w:r w:rsidRPr="003F7458">
        <w:rPr>
          <w:sz w:val="28"/>
          <w:szCs w:val="28"/>
        </w:rPr>
        <w:fldChar w:fldCharType="end"/>
      </w:r>
      <w:bookmarkEnd w:id="205"/>
    </w:p>
    <w:p w:rsidR="00631774" w:rsidRPr="003F7458" w:rsidRDefault="00631774" w:rsidP="00631774">
      <w:pPr>
        <w:pStyle w:val="afa"/>
        <w:ind w:firstLine="709"/>
        <w:rPr>
          <w:sz w:val="28"/>
          <w:szCs w:val="28"/>
          <w:lang w:val="ru-RU"/>
        </w:rPr>
      </w:pPr>
      <w:r w:rsidRPr="003F7458">
        <w:rPr>
          <w:sz w:val="28"/>
          <w:szCs w:val="28"/>
          <w:lang w:val="ru-RU"/>
        </w:rPr>
        <w:t xml:space="preserve">По кнопке </w:t>
      </w:r>
      <w:r w:rsidR="00DD2997">
        <w:rPr>
          <w:noProof/>
          <w:lang w:val="ru-RU" w:eastAsia="ru-RU"/>
        </w:rPr>
        <w:drawing>
          <wp:inline distT="0" distB="0" distL="0" distR="0" wp14:anchorId="5A777E60" wp14:editId="35381BE4">
            <wp:extent cx="982800" cy="2304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982800" cy="230400"/>
                    </a:xfrm>
                    <a:prstGeom prst="rect">
                      <a:avLst/>
                    </a:prstGeom>
                  </pic:spPr>
                </pic:pic>
              </a:graphicData>
            </a:graphic>
          </wp:inline>
        </w:drawing>
      </w:r>
      <w:r w:rsidRPr="003F7458">
        <w:rPr>
          <w:sz w:val="28"/>
          <w:szCs w:val="28"/>
          <w:lang w:val="ru-RU"/>
        </w:rPr>
        <w:t xml:space="preserve"> открывается дополнительная форма анализа дублирования «Дублирование</w:t>
      </w:r>
      <w:r w:rsidR="00706B6F">
        <w:rPr>
          <w:sz w:val="28"/>
          <w:szCs w:val="28"/>
          <w:lang w:val="ru-RU"/>
        </w:rPr>
        <w:t xml:space="preserve"> – АПСД ВО</w:t>
      </w:r>
      <w:r w:rsidRPr="003F7458">
        <w:rPr>
          <w:sz w:val="28"/>
          <w:szCs w:val="28"/>
          <w:lang w:val="ru-RU"/>
        </w:rPr>
        <w:t>» (</w:t>
      </w:r>
      <w:r w:rsidRPr="003F7458">
        <w:rPr>
          <w:sz w:val="28"/>
          <w:szCs w:val="28"/>
          <w:lang w:val="ru-RU"/>
        </w:rPr>
        <w:fldChar w:fldCharType="begin"/>
      </w:r>
      <w:r w:rsidRPr="003F7458">
        <w:rPr>
          <w:sz w:val="28"/>
          <w:szCs w:val="28"/>
          <w:lang w:val="ru-RU"/>
        </w:rPr>
        <w:instrText xml:space="preserve"> REF  _Ref523416113 \* Lower \h </w:instrText>
      </w:r>
      <w:r>
        <w:rPr>
          <w:sz w:val="28"/>
          <w:szCs w:val="28"/>
          <w:lang w:val="ru-RU"/>
        </w:rPr>
        <w:instrText xml:space="preserve">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115</w:t>
      </w:r>
      <w:r w:rsidRPr="003F7458">
        <w:rPr>
          <w:sz w:val="28"/>
          <w:szCs w:val="28"/>
          <w:lang w:val="ru-RU"/>
        </w:rPr>
        <w:fldChar w:fldCharType="end"/>
      </w:r>
      <w:r w:rsidRPr="003F7458">
        <w:rPr>
          <w:sz w:val="28"/>
          <w:szCs w:val="28"/>
          <w:lang w:val="ru-RU"/>
        </w:rPr>
        <w:t>), в которой задается степень схожести позиций классификаторов, разбиение позиций на похожие группы и предоставление пользователю механизма принятия решения по устранению дублирования и собственно выполнение этого</w:t>
      </w:r>
      <w:r>
        <w:rPr>
          <w:sz w:val="28"/>
          <w:szCs w:val="28"/>
          <w:lang w:val="ru-RU"/>
        </w:rPr>
        <w:t xml:space="preserve"> действия.</w:t>
      </w:r>
    </w:p>
    <w:p w:rsidR="00631774" w:rsidRPr="003F7458" w:rsidRDefault="00DD2997" w:rsidP="00631774">
      <w:pPr>
        <w:pStyle w:val="afa"/>
        <w:ind w:firstLine="0"/>
        <w:jc w:val="center"/>
        <w:rPr>
          <w:sz w:val="28"/>
          <w:szCs w:val="28"/>
          <w:lang w:val="ru-RU"/>
        </w:rPr>
      </w:pPr>
      <w:r>
        <w:rPr>
          <w:noProof/>
          <w:lang w:val="ru-RU" w:eastAsia="ru-RU"/>
        </w:rPr>
        <w:drawing>
          <wp:inline distT="0" distB="0" distL="0" distR="0" wp14:anchorId="4492CCB3" wp14:editId="4EC3C4D2">
            <wp:extent cx="3189427" cy="1633609"/>
            <wp:effectExtent l="0" t="0" r="0" b="50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189427" cy="1633609"/>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06" w:name="_Ref523416113"/>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115</w:t>
      </w:r>
      <w:r w:rsidRPr="003F7458">
        <w:rPr>
          <w:sz w:val="28"/>
          <w:szCs w:val="28"/>
        </w:rPr>
        <w:fldChar w:fldCharType="end"/>
      </w:r>
      <w:bookmarkEnd w:id="206"/>
    </w:p>
    <w:p w:rsidR="00631774" w:rsidRPr="003F7458" w:rsidRDefault="00DD2997" w:rsidP="00631774">
      <w:pPr>
        <w:pStyle w:val="afa"/>
        <w:ind w:firstLine="709"/>
        <w:rPr>
          <w:sz w:val="28"/>
          <w:szCs w:val="28"/>
          <w:lang w:val="ru-RU"/>
        </w:rPr>
      </w:pPr>
      <w:r>
        <w:rPr>
          <w:sz w:val="28"/>
          <w:szCs w:val="28"/>
          <w:lang w:val="ru-RU"/>
        </w:rPr>
        <w:t>Для устранения дублирования записей з</w:t>
      </w:r>
      <w:r w:rsidR="00631774" w:rsidRPr="003F7458">
        <w:rPr>
          <w:sz w:val="28"/>
          <w:szCs w:val="28"/>
          <w:lang w:val="ru-RU"/>
        </w:rPr>
        <w:t xml:space="preserve">адать значение поля «Совпадение» в процентах, выбрать из раскрывающегося списка поле, по которому будет проводится анализ дублирования и нажать кнопку </w:t>
      </w:r>
      <w:r>
        <w:rPr>
          <w:noProof/>
          <w:lang w:val="ru-RU" w:eastAsia="ru-RU"/>
        </w:rPr>
        <w:drawing>
          <wp:inline distT="0" distB="0" distL="0" distR="0" wp14:anchorId="4762854E" wp14:editId="29A0D316">
            <wp:extent cx="709200" cy="241200"/>
            <wp:effectExtent l="0" t="0" r="0" b="698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709200" cy="241200"/>
                    </a:xfrm>
                    <a:prstGeom prst="rect">
                      <a:avLst/>
                    </a:prstGeom>
                  </pic:spPr>
                </pic:pic>
              </a:graphicData>
            </a:graphic>
          </wp:inline>
        </w:drawing>
      </w:r>
      <w:r w:rsidR="00631774" w:rsidRPr="003F7458">
        <w:rPr>
          <w:sz w:val="28"/>
          <w:szCs w:val="28"/>
          <w:lang w:val="ru-RU"/>
        </w:rPr>
        <w:t>. В таблицу выведется список совпадений, отсортированный по группам, процент совпадения (</w:t>
      </w:r>
      <w:r w:rsidR="00631774" w:rsidRPr="003F7458">
        <w:rPr>
          <w:sz w:val="28"/>
          <w:szCs w:val="28"/>
          <w:lang w:val="ru-RU"/>
        </w:rPr>
        <w:fldChar w:fldCharType="begin"/>
      </w:r>
      <w:r w:rsidR="00631774" w:rsidRPr="003F7458">
        <w:rPr>
          <w:sz w:val="28"/>
          <w:szCs w:val="28"/>
          <w:lang w:val="ru-RU"/>
        </w:rPr>
        <w:instrText xml:space="preserve"> REF  _Ref483928722 \* Lower \h </w:instrText>
      </w:r>
      <w:r w:rsidR="00631774">
        <w:rPr>
          <w:sz w:val="28"/>
          <w:szCs w:val="28"/>
          <w:lang w:val="ru-RU"/>
        </w:rPr>
        <w:instrText xml:space="preserve"> \* MERGEFORMAT </w:instrText>
      </w:r>
      <w:r w:rsidR="00631774" w:rsidRPr="003F7458">
        <w:rPr>
          <w:sz w:val="28"/>
          <w:szCs w:val="28"/>
          <w:lang w:val="ru-RU"/>
        </w:rPr>
      </w:r>
      <w:r w:rsidR="00631774" w:rsidRPr="003F7458">
        <w:rPr>
          <w:sz w:val="28"/>
          <w:szCs w:val="28"/>
          <w:lang w:val="ru-RU"/>
        </w:rPr>
        <w:fldChar w:fldCharType="separate"/>
      </w:r>
      <w:r w:rsidR="00AE042F" w:rsidRPr="003F7458">
        <w:rPr>
          <w:sz w:val="28"/>
          <w:szCs w:val="28"/>
        </w:rPr>
        <w:t xml:space="preserve">рис. </w:t>
      </w:r>
      <w:r w:rsidR="00AE042F">
        <w:rPr>
          <w:noProof/>
          <w:sz w:val="28"/>
          <w:szCs w:val="28"/>
        </w:rPr>
        <w:t>116</w:t>
      </w:r>
      <w:r w:rsidR="00631774" w:rsidRPr="003F7458">
        <w:rPr>
          <w:sz w:val="28"/>
          <w:szCs w:val="28"/>
          <w:lang w:val="ru-RU"/>
        </w:rPr>
        <w:fldChar w:fldCharType="end"/>
      </w:r>
      <w:r w:rsidR="00631774" w:rsidRPr="003F7458">
        <w:rPr>
          <w:sz w:val="28"/>
          <w:szCs w:val="28"/>
          <w:lang w:val="ru-RU"/>
        </w:rPr>
        <w:t>).</w:t>
      </w:r>
    </w:p>
    <w:p w:rsidR="00631774" w:rsidRPr="003F7458" w:rsidRDefault="00DD2997" w:rsidP="00631774">
      <w:pPr>
        <w:pStyle w:val="afa"/>
        <w:ind w:firstLine="0"/>
        <w:jc w:val="center"/>
        <w:rPr>
          <w:sz w:val="28"/>
          <w:szCs w:val="28"/>
          <w:lang w:val="ru-RU"/>
        </w:rPr>
      </w:pPr>
      <w:r>
        <w:rPr>
          <w:noProof/>
          <w:lang w:val="ru-RU" w:eastAsia="ru-RU"/>
        </w:rPr>
        <w:drawing>
          <wp:inline distT="0" distB="0" distL="0" distR="0" wp14:anchorId="19CEACFD" wp14:editId="28CF3004">
            <wp:extent cx="3913632" cy="1583184"/>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927899" cy="1588955"/>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07" w:name="_Ref483928722"/>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116</w:t>
      </w:r>
      <w:r w:rsidRPr="003F7458">
        <w:rPr>
          <w:sz w:val="28"/>
          <w:szCs w:val="28"/>
        </w:rPr>
        <w:fldChar w:fldCharType="end"/>
      </w:r>
      <w:bookmarkEnd w:id="207"/>
    </w:p>
    <w:p w:rsidR="00631774" w:rsidRPr="003F7458" w:rsidRDefault="00631774" w:rsidP="00631774">
      <w:pPr>
        <w:pStyle w:val="afa"/>
        <w:ind w:firstLine="709"/>
        <w:rPr>
          <w:noProof/>
          <w:sz w:val="28"/>
          <w:szCs w:val="28"/>
        </w:rPr>
      </w:pPr>
      <w:r w:rsidRPr="003F7458">
        <w:rPr>
          <w:sz w:val="28"/>
          <w:szCs w:val="28"/>
          <w:lang w:val="ru-RU"/>
        </w:rPr>
        <w:t xml:space="preserve">По умолчанию первое совпадение назначается главным. В поле «Действие» вручную можно устранить дублирование записей классификатора. </w:t>
      </w:r>
      <w:r w:rsidRPr="003F7458">
        <w:rPr>
          <w:noProof/>
          <w:sz w:val="28"/>
          <w:szCs w:val="28"/>
        </w:rPr>
        <w:t xml:space="preserve">Для этого установить указатель на поле </w:t>
      </w:r>
      <w:r w:rsidRPr="003F7458">
        <w:rPr>
          <w:noProof/>
          <w:sz w:val="28"/>
          <w:szCs w:val="28"/>
          <w:lang w:val="ru-RU"/>
        </w:rPr>
        <w:t>«Действие»</w:t>
      </w:r>
      <w:r w:rsidRPr="003F7458">
        <w:rPr>
          <w:noProof/>
          <w:sz w:val="28"/>
          <w:szCs w:val="28"/>
        </w:rPr>
        <w:t xml:space="preserve"> и после двойного щелчка ЛКМ по нему </w:t>
      </w:r>
      <w:r w:rsidRPr="003F7458">
        <w:rPr>
          <w:noProof/>
          <w:sz w:val="28"/>
          <w:szCs w:val="28"/>
          <w:lang w:val="ru-RU"/>
        </w:rPr>
        <w:t xml:space="preserve">задать значение </w:t>
      </w:r>
      <w:r w:rsidRPr="003F7458">
        <w:rPr>
          <w:spacing w:val="-4"/>
          <w:sz w:val="28"/>
          <w:szCs w:val="28"/>
        </w:rPr>
        <w:t xml:space="preserve">путем выбора из </w:t>
      </w:r>
      <w:r w:rsidRPr="003F7458">
        <w:rPr>
          <w:bCs/>
          <w:spacing w:val="-4"/>
          <w:sz w:val="28"/>
          <w:szCs w:val="28"/>
        </w:rPr>
        <w:t>раскрывающегося списка</w:t>
      </w:r>
      <w:r w:rsidRPr="003F7458">
        <w:rPr>
          <w:spacing w:val="-4"/>
          <w:sz w:val="28"/>
          <w:szCs w:val="28"/>
        </w:rPr>
        <w:t xml:space="preserve">, </w:t>
      </w:r>
      <w:r w:rsidRPr="003F7458">
        <w:rPr>
          <w:spacing w:val="-4"/>
          <w:sz w:val="28"/>
          <w:szCs w:val="28"/>
          <w:lang w:val="ru-RU"/>
        </w:rPr>
        <w:t>активизирующегося</w:t>
      </w:r>
      <w:r w:rsidRPr="003F7458">
        <w:rPr>
          <w:spacing w:val="-4"/>
          <w:sz w:val="28"/>
          <w:szCs w:val="28"/>
        </w:rPr>
        <w:t xml:space="preserve"> </w:t>
      </w:r>
      <w:r w:rsidRPr="003F7458">
        <w:rPr>
          <w:spacing w:val="-4"/>
          <w:sz w:val="28"/>
          <w:szCs w:val="28"/>
          <w:lang w:val="ru-RU"/>
        </w:rPr>
        <w:t>по кнопке</w:t>
      </w:r>
      <w:r w:rsidRPr="003F7458">
        <w:rPr>
          <w:noProof/>
          <w:sz w:val="28"/>
          <w:szCs w:val="28"/>
        </w:rPr>
        <w:t xml:space="preserve"> </w:t>
      </w:r>
      <w:r w:rsidRPr="003F7458">
        <w:rPr>
          <w:noProof/>
          <w:lang w:val="ru-RU" w:eastAsia="ru-RU"/>
        </w:rPr>
        <w:drawing>
          <wp:inline distT="0" distB="0" distL="0" distR="0" wp14:anchorId="2F71D595" wp14:editId="3D1B7D96">
            <wp:extent cx="161905" cy="180952"/>
            <wp:effectExtent l="0" t="0" r="0" b="0"/>
            <wp:docPr id="13904" name="Рисунок 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61905" cy="180952"/>
                    </a:xfrm>
                    <a:prstGeom prst="rect">
                      <a:avLst/>
                    </a:prstGeom>
                  </pic:spPr>
                </pic:pic>
              </a:graphicData>
            </a:graphic>
          </wp:inline>
        </w:drawing>
      </w:r>
      <w:r w:rsidRPr="003F7458">
        <w:rPr>
          <w:noProof/>
          <w:sz w:val="28"/>
          <w:szCs w:val="28"/>
        </w:rPr>
        <w:t xml:space="preserve"> </w:t>
      </w:r>
      <w:r w:rsidRPr="003F7458">
        <w:rPr>
          <w:noProof/>
          <w:sz w:val="28"/>
          <w:szCs w:val="28"/>
          <w:lang w:val="ru-RU"/>
        </w:rPr>
        <w:t>(</w:t>
      </w:r>
      <w:r w:rsidRPr="003F7458">
        <w:rPr>
          <w:noProof/>
          <w:sz w:val="28"/>
          <w:szCs w:val="28"/>
          <w:lang w:val="ru-RU"/>
        </w:rPr>
        <w:fldChar w:fldCharType="begin"/>
      </w:r>
      <w:r w:rsidRPr="003F7458">
        <w:rPr>
          <w:noProof/>
          <w:sz w:val="28"/>
          <w:szCs w:val="28"/>
          <w:lang w:val="ru-RU"/>
        </w:rPr>
        <w:instrText xml:space="preserve"> REF  _Ref483997493 \* Lower \h  \* MERGEFORMAT </w:instrText>
      </w:r>
      <w:r w:rsidRPr="003F7458">
        <w:rPr>
          <w:noProof/>
          <w:sz w:val="28"/>
          <w:szCs w:val="28"/>
          <w:lang w:val="ru-RU"/>
        </w:rPr>
      </w:r>
      <w:r w:rsidRPr="003F7458">
        <w:rPr>
          <w:noProof/>
          <w:sz w:val="28"/>
          <w:szCs w:val="28"/>
          <w:lang w:val="ru-RU"/>
        </w:rPr>
        <w:fldChar w:fldCharType="separate"/>
      </w:r>
      <w:r w:rsidR="00AE042F" w:rsidRPr="003F7458">
        <w:rPr>
          <w:sz w:val="28"/>
          <w:szCs w:val="28"/>
        </w:rPr>
        <w:t xml:space="preserve">рис. </w:t>
      </w:r>
      <w:r w:rsidR="00AE042F">
        <w:rPr>
          <w:noProof/>
          <w:sz w:val="28"/>
          <w:szCs w:val="28"/>
        </w:rPr>
        <w:t>117</w:t>
      </w:r>
      <w:r w:rsidRPr="003F7458">
        <w:rPr>
          <w:noProof/>
          <w:sz w:val="28"/>
          <w:szCs w:val="28"/>
          <w:lang w:val="ru-RU"/>
        </w:rPr>
        <w:fldChar w:fldCharType="end"/>
      </w:r>
      <w:r w:rsidRPr="003F7458">
        <w:rPr>
          <w:noProof/>
          <w:sz w:val="28"/>
          <w:szCs w:val="28"/>
          <w:lang w:val="ru-RU"/>
        </w:rPr>
        <w:t>)</w:t>
      </w:r>
      <w:r w:rsidRPr="003F7458">
        <w:rPr>
          <w:noProof/>
          <w:sz w:val="28"/>
          <w:szCs w:val="28"/>
        </w:rPr>
        <w:t>.</w:t>
      </w:r>
    </w:p>
    <w:p w:rsidR="00631774" w:rsidRPr="003F7458" w:rsidRDefault="00631774" w:rsidP="00631774">
      <w:pPr>
        <w:pStyle w:val="afa"/>
        <w:ind w:firstLine="0"/>
        <w:jc w:val="center"/>
        <w:rPr>
          <w:sz w:val="28"/>
          <w:szCs w:val="28"/>
          <w:lang w:val="ru-RU"/>
        </w:rPr>
      </w:pPr>
      <w:r w:rsidRPr="003F7458">
        <w:rPr>
          <w:noProof/>
          <w:lang w:val="ru-RU" w:eastAsia="ru-RU"/>
        </w:rPr>
        <w:drawing>
          <wp:inline distT="0" distB="0" distL="0" distR="0" wp14:anchorId="62ADAFC4" wp14:editId="3C3CEEF6">
            <wp:extent cx="484499" cy="1002183"/>
            <wp:effectExtent l="0" t="0" r="0" b="7620"/>
            <wp:docPr id="13908" name="Рисунок 1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89705" cy="1012951"/>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08" w:name="_Ref483997493"/>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117</w:t>
      </w:r>
      <w:r w:rsidRPr="003F7458">
        <w:rPr>
          <w:sz w:val="28"/>
          <w:szCs w:val="28"/>
        </w:rPr>
        <w:fldChar w:fldCharType="end"/>
      </w:r>
      <w:bookmarkEnd w:id="208"/>
    </w:p>
    <w:p w:rsidR="00631774" w:rsidRPr="003F7458" w:rsidRDefault="00631774" w:rsidP="00631774">
      <w:pPr>
        <w:pStyle w:val="afa"/>
        <w:ind w:firstLine="0"/>
        <w:jc w:val="center"/>
        <w:rPr>
          <w:sz w:val="10"/>
          <w:szCs w:val="10"/>
          <w:lang w:val="ru-RU"/>
        </w:rPr>
      </w:pPr>
    </w:p>
    <w:p w:rsidR="00631774" w:rsidRPr="003F7458" w:rsidRDefault="00631774" w:rsidP="00631774">
      <w:pPr>
        <w:pStyle w:val="afa"/>
        <w:ind w:firstLine="709"/>
        <w:rPr>
          <w:sz w:val="28"/>
          <w:szCs w:val="28"/>
          <w:lang w:val="ru-RU"/>
        </w:rPr>
      </w:pPr>
      <w:r w:rsidRPr="003F7458">
        <w:rPr>
          <w:sz w:val="28"/>
          <w:szCs w:val="28"/>
          <w:lang w:val="ru-RU"/>
        </w:rPr>
        <w:t xml:space="preserve">Для изменения группы у записи необходимо </w:t>
      </w:r>
      <w:r w:rsidRPr="003F7458">
        <w:rPr>
          <w:noProof/>
          <w:sz w:val="28"/>
          <w:szCs w:val="28"/>
        </w:rPr>
        <w:t xml:space="preserve">установить указатель на поле </w:t>
      </w:r>
      <w:r w:rsidRPr="003F7458">
        <w:rPr>
          <w:noProof/>
          <w:sz w:val="28"/>
          <w:szCs w:val="28"/>
          <w:lang w:val="ru-RU"/>
        </w:rPr>
        <w:t>«Группа»</w:t>
      </w:r>
      <w:r w:rsidRPr="003F7458">
        <w:rPr>
          <w:noProof/>
          <w:sz w:val="28"/>
          <w:szCs w:val="28"/>
        </w:rPr>
        <w:t xml:space="preserve"> и после двойного щелчка ЛКМ по нему </w:t>
      </w:r>
      <w:r w:rsidRPr="003F7458">
        <w:rPr>
          <w:noProof/>
          <w:sz w:val="28"/>
          <w:szCs w:val="28"/>
          <w:lang w:val="ru-RU"/>
        </w:rPr>
        <w:t xml:space="preserve">задать значение </w:t>
      </w:r>
      <w:r w:rsidRPr="003F7458">
        <w:rPr>
          <w:spacing w:val="-4"/>
          <w:sz w:val="28"/>
          <w:szCs w:val="28"/>
        </w:rPr>
        <w:t xml:space="preserve">путем выбора из </w:t>
      </w:r>
      <w:r w:rsidRPr="003F7458">
        <w:rPr>
          <w:bCs/>
          <w:spacing w:val="-4"/>
          <w:sz w:val="28"/>
          <w:szCs w:val="28"/>
        </w:rPr>
        <w:t>раскрывающегося списка</w:t>
      </w:r>
      <w:r w:rsidRPr="003F7458">
        <w:rPr>
          <w:spacing w:val="-4"/>
          <w:sz w:val="28"/>
          <w:szCs w:val="28"/>
        </w:rPr>
        <w:t xml:space="preserve">, </w:t>
      </w:r>
      <w:r w:rsidRPr="003F7458">
        <w:rPr>
          <w:spacing w:val="-4"/>
          <w:sz w:val="28"/>
          <w:szCs w:val="28"/>
          <w:lang w:val="ru-RU"/>
        </w:rPr>
        <w:t>активизирующегося</w:t>
      </w:r>
      <w:r w:rsidRPr="003F7458">
        <w:rPr>
          <w:spacing w:val="-4"/>
          <w:sz w:val="28"/>
          <w:szCs w:val="28"/>
        </w:rPr>
        <w:t xml:space="preserve"> </w:t>
      </w:r>
      <w:r w:rsidRPr="003F7458">
        <w:rPr>
          <w:spacing w:val="-4"/>
          <w:sz w:val="28"/>
          <w:szCs w:val="28"/>
          <w:lang w:val="ru-RU"/>
        </w:rPr>
        <w:t>по кнопке</w:t>
      </w:r>
      <w:r w:rsidRPr="003F7458">
        <w:rPr>
          <w:noProof/>
          <w:sz w:val="28"/>
          <w:szCs w:val="28"/>
        </w:rPr>
        <w:t xml:space="preserve"> </w:t>
      </w:r>
      <w:r w:rsidRPr="003F7458">
        <w:rPr>
          <w:noProof/>
          <w:lang w:val="ru-RU" w:eastAsia="ru-RU"/>
        </w:rPr>
        <w:drawing>
          <wp:inline distT="0" distB="0" distL="0" distR="0" wp14:anchorId="08A81768" wp14:editId="3396A190">
            <wp:extent cx="161905" cy="180952"/>
            <wp:effectExtent l="0" t="0" r="0" b="0"/>
            <wp:docPr id="13909" name="Рисунок 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61905" cy="180952"/>
                    </a:xfrm>
                    <a:prstGeom prst="rect">
                      <a:avLst/>
                    </a:prstGeom>
                  </pic:spPr>
                </pic:pic>
              </a:graphicData>
            </a:graphic>
          </wp:inline>
        </w:drawing>
      </w:r>
      <w:r w:rsidRPr="003F7458">
        <w:rPr>
          <w:noProof/>
          <w:sz w:val="28"/>
          <w:szCs w:val="28"/>
          <w:lang w:val="ru-RU"/>
        </w:rPr>
        <w:t>.</w:t>
      </w:r>
    </w:p>
    <w:p w:rsidR="00631774" w:rsidRPr="003F7458" w:rsidRDefault="00631774" w:rsidP="00631774">
      <w:pPr>
        <w:pStyle w:val="afa"/>
        <w:ind w:firstLine="709"/>
        <w:rPr>
          <w:sz w:val="28"/>
          <w:szCs w:val="28"/>
          <w:lang w:val="ru-RU"/>
        </w:rPr>
      </w:pPr>
      <w:r w:rsidRPr="003F7458">
        <w:rPr>
          <w:sz w:val="28"/>
          <w:szCs w:val="28"/>
          <w:lang w:val="ru-RU"/>
        </w:rPr>
        <w:t xml:space="preserve">При нажатии на кнопку </w:t>
      </w:r>
      <w:r w:rsidR="00DD2997">
        <w:rPr>
          <w:noProof/>
          <w:lang w:val="ru-RU" w:eastAsia="ru-RU"/>
        </w:rPr>
        <w:drawing>
          <wp:inline distT="0" distB="0" distL="0" distR="0" wp14:anchorId="34C0CE4E" wp14:editId="63B75AA1">
            <wp:extent cx="680400" cy="241200"/>
            <wp:effectExtent l="0" t="0" r="5715" b="698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80400" cy="241200"/>
                    </a:xfrm>
                    <a:prstGeom prst="rect">
                      <a:avLst/>
                    </a:prstGeom>
                  </pic:spPr>
                </pic:pic>
              </a:graphicData>
            </a:graphic>
          </wp:inline>
        </w:drawing>
      </w:r>
      <w:r w:rsidR="00DD2997">
        <w:rPr>
          <w:sz w:val="28"/>
          <w:szCs w:val="28"/>
          <w:lang w:val="ru-RU"/>
        </w:rPr>
        <w:t xml:space="preserve"> </w:t>
      </w:r>
      <w:r w:rsidRPr="003F7458">
        <w:rPr>
          <w:sz w:val="28"/>
          <w:szCs w:val="28"/>
          <w:lang w:val="ru-RU"/>
        </w:rPr>
        <w:t>производится архивирование записей, для которых выбрано действие «В архив» (</w:t>
      </w:r>
      <w:r w:rsidRPr="003F7458">
        <w:rPr>
          <w:sz w:val="28"/>
          <w:szCs w:val="28"/>
          <w:lang w:val="ru-RU"/>
        </w:rPr>
        <w:fldChar w:fldCharType="begin"/>
      </w:r>
      <w:r w:rsidRPr="003F7458">
        <w:rPr>
          <w:sz w:val="28"/>
          <w:szCs w:val="28"/>
          <w:lang w:val="ru-RU"/>
        </w:rPr>
        <w:instrText xml:space="preserve"> REF  _Ref492040812 \* Lower \h </w:instrText>
      </w:r>
      <w:r>
        <w:rPr>
          <w:sz w:val="28"/>
          <w:szCs w:val="28"/>
          <w:lang w:val="ru-RU"/>
        </w:rPr>
        <w:instrText xml:space="preserve">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118</w:t>
      </w:r>
      <w:r w:rsidRPr="003F7458">
        <w:rPr>
          <w:sz w:val="28"/>
          <w:szCs w:val="28"/>
          <w:lang w:val="ru-RU"/>
        </w:rPr>
        <w:fldChar w:fldCharType="end"/>
      </w:r>
      <w:r w:rsidRPr="003F7458">
        <w:rPr>
          <w:sz w:val="28"/>
          <w:szCs w:val="28"/>
          <w:lang w:val="ru-RU"/>
        </w:rPr>
        <w:t>).</w:t>
      </w:r>
    </w:p>
    <w:p w:rsidR="00631774" w:rsidRPr="003F7458" w:rsidRDefault="00DD2997" w:rsidP="00631774">
      <w:pPr>
        <w:pStyle w:val="afa"/>
        <w:ind w:firstLine="0"/>
        <w:jc w:val="center"/>
        <w:rPr>
          <w:sz w:val="28"/>
          <w:szCs w:val="28"/>
        </w:rPr>
      </w:pPr>
      <w:r>
        <w:rPr>
          <w:noProof/>
          <w:lang w:val="ru-RU" w:eastAsia="ru-RU"/>
        </w:rPr>
        <w:drawing>
          <wp:inline distT="0" distB="0" distL="0" distR="0" wp14:anchorId="0C1CB998" wp14:editId="4508AD4C">
            <wp:extent cx="3906317" cy="1580225"/>
            <wp:effectExtent l="0" t="0" r="0" b="127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923832" cy="1587311"/>
                    </a:xfrm>
                    <a:prstGeom prst="rect">
                      <a:avLst/>
                    </a:prstGeom>
                  </pic:spPr>
                </pic:pic>
              </a:graphicData>
            </a:graphic>
          </wp:inline>
        </w:drawing>
      </w:r>
    </w:p>
    <w:p w:rsidR="00631774" w:rsidRDefault="00631774" w:rsidP="00631774">
      <w:pPr>
        <w:pStyle w:val="afa"/>
        <w:ind w:firstLine="0"/>
        <w:jc w:val="center"/>
        <w:rPr>
          <w:sz w:val="28"/>
          <w:szCs w:val="28"/>
        </w:rPr>
      </w:pPr>
      <w:bookmarkStart w:id="209" w:name="_Ref492040812"/>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118</w:t>
      </w:r>
      <w:r w:rsidRPr="003F7458">
        <w:rPr>
          <w:sz w:val="28"/>
          <w:szCs w:val="28"/>
        </w:rPr>
        <w:fldChar w:fldCharType="end"/>
      </w:r>
      <w:bookmarkEnd w:id="209"/>
    </w:p>
    <w:p w:rsidR="00631774" w:rsidRPr="003F7458" w:rsidRDefault="00631774" w:rsidP="00631774">
      <w:pPr>
        <w:pStyle w:val="afa"/>
        <w:ind w:firstLine="709"/>
        <w:rPr>
          <w:sz w:val="28"/>
          <w:szCs w:val="28"/>
        </w:rPr>
      </w:pPr>
      <w:r w:rsidRPr="003F7458">
        <w:rPr>
          <w:sz w:val="28"/>
          <w:szCs w:val="28"/>
        </w:rPr>
        <w:t xml:space="preserve">При создании нового элемента по кнопке </w:t>
      </w:r>
      <w:r w:rsidR="00202DAF">
        <w:rPr>
          <w:noProof/>
          <w:lang w:val="ru-RU" w:eastAsia="ru-RU"/>
        </w:rPr>
        <w:drawing>
          <wp:inline distT="0" distB="0" distL="0" distR="0" wp14:anchorId="78ED1579" wp14:editId="3A5DAD22">
            <wp:extent cx="288000" cy="280800"/>
            <wp:effectExtent l="0" t="0" r="0" b="508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8000" cy="280800"/>
                    </a:xfrm>
                    <a:prstGeom prst="rect">
                      <a:avLst/>
                    </a:prstGeom>
                  </pic:spPr>
                </pic:pic>
              </a:graphicData>
            </a:graphic>
          </wp:inline>
        </w:drawing>
      </w:r>
      <w:r w:rsidR="00202DAF">
        <w:rPr>
          <w:noProof/>
          <w:lang w:val="ru-RU" w:eastAsia="ru-RU"/>
        </w:rPr>
        <w:t xml:space="preserve"> </w:t>
      </w:r>
      <w:r w:rsidRPr="003F7458">
        <w:rPr>
          <w:sz w:val="28"/>
          <w:szCs w:val="28"/>
          <w:lang w:val="ru-RU"/>
        </w:rPr>
        <w:t>(«Добавить»)</w:t>
      </w:r>
      <w:r w:rsidRPr="003F7458">
        <w:rPr>
          <w:noProof/>
        </w:rPr>
        <w:t xml:space="preserve"> </w:t>
      </w:r>
      <w:r w:rsidRPr="003F7458">
        <w:rPr>
          <w:sz w:val="28"/>
          <w:szCs w:val="28"/>
        </w:rPr>
        <w:t xml:space="preserve">или открытии элемента на редактирование по кнопке </w:t>
      </w:r>
      <w:r w:rsidR="00202DAF">
        <w:rPr>
          <w:noProof/>
          <w:lang w:val="ru-RU" w:eastAsia="ru-RU"/>
        </w:rPr>
        <w:drawing>
          <wp:inline distT="0" distB="0" distL="0" distR="0" wp14:anchorId="36C7B3AA" wp14:editId="26445115">
            <wp:extent cx="288000" cy="280800"/>
            <wp:effectExtent l="0" t="0" r="0" b="508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 cy="280800"/>
                    </a:xfrm>
                    <a:prstGeom prst="rect">
                      <a:avLst/>
                    </a:prstGeom>
                  </pic:spPr>
                </pic:pic>
              </a:graphicData>
            </a:graphic>
          </wp:inline>
        </w:drawing>
      </w:r>
      <w:r w:rsidR="00202DAF">
        <w:rPr>
          <w:noProof/>
          <w:lang w:val="ru-RU" w:eastAsia="ru-RU"/>
        </w:rPr>
        <w:t xml:space="preserve"> </w:t>
      </w:r>
      <w:r w:rsidRPr="003F7458">
        <w:rPr>
          <w:sz w:val="28"/>
          <w:szCs w:val="28"/>
        </w:rPr>
        <w:t>(</w:t>
      </w:r>
      <w:r w:rsidRPr="003F7458">
        <w:rPr>
          <w:sz w:val="28"/>
          <w:szCs w:val="28"/>
          <w:lang w:val="ru-RU"/>
        </w:rPr>
        <w:t>«</w:t>
      </w:r>
      <w:r w:rsidRPr="003F7458">
        <w:rPr>
          <w:sz w:val="28"/>
          <w:szCs w:val="28"/>
        </w:rPr>
        <w:t>Редактировать</w:t>
      </w:r>
      <w:r w:rsidRPr="003F7458">
        <w:rPr>
          <w:sz w:val="28"/>
          <w:szCs w:val="28"/>
          <w:lang w:val="ru-RU"/>
        </w:rPr>
        <w:t>»</w:t>
      </w:r>
      <w:r w:rsidRPr="003F7458">
        <w:rPr>
          <w:sz w:val="28"/>
          <w:szCs w:val="28"/>
        </w:rPr>
        <w:t xml:space="preserve">) </w:t>
      </w:r>
      <w:r w:rsidRPr="003F7458">
        <w:rPr>
          <w:sz w:val="28"/>
          <w:szCs w:val="28"/>
          <w:lang w:val="ru-RU"/>
        </w:rPr>
        <w:t xml:space="preserve">или по </w:t>
      </w:r>
      <w:r w:rsidRPr="003F7458">
        <w:rPr>
          <w:noProof/>
          <w:sz w:val="28"/>
          <w:szCs w:val="28"/>
        </w:rPr>
        <w:t>двойн</w:t>
      </w:r>
      <w:r w:rsidRPr="003F7458">
        <w:rPr>
          <w:noProof/>
          <w:sz w:val="28"/>
          <w:szCs w:val="28"/>
          <w:lang w:val="ru-RU"/>
        </w:rPr>
        <w:t>ому</w:t>
      </w:r>
      <w:r w:rsidRPr="003F7458">
        <w:rPr>
          <w:noProof/>
          <w:sz w:val="28"/>
          <w:szCs w:val="28"/>
        </w:rPr>
        <w:t xml:space="preserve"> щелчк</w:t>
      </w:r>
      <w:r w:rsidRPr="003F7458">
        <w:rPr>
          <w:noProof/>
          <w:sz w:val="28"/>
          <w:szCs w:val="28"/>
          <w:lang w:val="ru-RU"/>
        </w:rPr>
        <w:t>у</w:t>
      </w:r>
      <w:r w:rsidRPr="003F7458">
        <w:rPr>
          <w:noProof/>
          <w:sz w:val="28"/>
          <w:szCs w:val="28"/>
        </w:rPr>
        <w:t xml:space="preserve"> ЛКМ</w:t>
      </w:r>
      <w:r w:rsidRPr="003F7458">
        <w:rPr>
          <w:noProof/>
          <w:sz w:val="28"/>
          <w:szCs w:val="28"/>
          <w:lang w:val="ru-RU"/>
        </w:rPr>
        <w:t xml:space="preserve"> на </w:t>
      </w:r>
      <w:r w:rsidRPr="003F7458">
        <w:rPr>
          <w:sz w:val="28"/>
          <w:szCs w:val="28"/>
          <w:lang w:val="ru-RU"/>
        </w:rPr>
        <w:t>строке с выбранным элементом</w:t>
      </w:r>
      <w:r w:rsidRPr="003F7458">
        <w:rPr>
          <w:sz w:val="28"/>
          <w:szCs w:val="28"/>
        </w:rPr>
        <w:t xml:space="preserve"> на экран выводится форма элемента</w:t>
      </w:r>
      <w:r w:rsidRPr="003F7458">
        <w:rPr>
          <w:noProof/>
          <w:sz w:val="28"/>
          <w:szCs w:val="28"/>
          <w:lang w:val="ru-RU" w:eastAsia="ru-RU"/>
        </w:rPr>
        <w:t xml:space="preserve">, пример которой приведен на </w:t>
      </w:r>
      <w:r w:rsidRPr="003F7458">
        <w:rPr>
          <w:noProof/>
          <w:sz w:val="28"/>
          <w:szCs w:val="28"/>
          <w:lang w:val="ru-RU" w:eastAsia="ru-RU"/>
        </w:rPr>
        <w:fldChar w:fldCharType="begin"/>
      </w:r>
      <w:r w:rsidRPr="003F7458">
        <w:rPr>
          <w:noProof/>
          <w:sz w:val="28"/>
          <w:szCs w:val="28"/>
          <w:lang w:val="ru-RU" w:eastAsia="ru-RU"/>
        </w:rPr>
        <w:instrText xml:space="preserve"> REF  _Ref508034904 \* Lower \h </w:instrText>
      </w:r>
      <w:r>
        <w:rPr>
          <w:noProof/>
          <w:sz w:val="28"/>
          <w:szCs w:val="28"/>
          <w:lang w:val="ru-RU" w:eastAsia="ru-RU"/>
        </w:rPr>
        <w:instrText xml:space="preserve"> \* MERGEFORMAT </w:instrText>
      </w:r>
      <w:r w:rsidRPr="003F7458">
        <w:rPr>
          <w:noProof/>
          <w:sz w:val="28"/>
          <w:szCs w:val="28"/>
          <w:lang w:val="ru-RU" w:eastAsia="ru-RU"/>
        </w:rPr>
      </w:r>
      <w:r w:rsidRPr="003F7458">
        <w:rPr>
          <w:noProof/>
          <w:sz w:val="28"/>
          <w:szCs w:val="28"/>
          <w:lang w:val="ru-RU" w:eastAsia="ru-RU"/>
        </w:rPr>
        <w:fldChar w:fldCharType="separate"/>
      </w:r>
      <w:r w:rsidR="00AE042F" w:rsidRPr="003F7458">
        <w:rPr>
          <w:sz w:val="28"/>
          <w:szCs w:val="28"/>
        </w:rPr>
        <w:t xml:space="preserve">рис. </w:t>
      </w:r>
      <w:r w:rsidR="00AE042F">
        <w:rPr>
          <w:noProof/>
          <w:sz w:val="28"/>
          <w:szCs w:val="28"/>
        </w:rPr>
        <w:t>119</w:t>
      </w:r>
      <w:r w:rsidRPr="003F7458">
        <w:rPr>
          <w:noProof/>
          <w:sz w:val="28"/>
          <w:szCs w:val="28"/>
          <w:lang w:val="ru-RU" w:eastAsia="ru-RU"/>
        </w:rPr>
        <w:fldChar w:fldCharType="end"/>
      </w:r>
      <w:r w:rsidRPr="003F7458">
        <w:rPr>
          <w:noProof/>
          <w:sz w:val="28"/>
          <w:szCs w:val="28"/>
          <w:lang w:val="ru-RU" w:eastAsia="ru-RU"/>
        </w:rPr>
        <w:t>.</w:t>
      </w:r>
      <w:r w:rsidR="00CB7783">
        <w:rPr>
          <w:noProof/>
          <w:sz w:val="28"/>
          <w:szCs w:val="28"/>
          <w:lang w:val="ru-RU" w:eastAsia="ru-RU"/>
        </w:rPr>
        <w:t xml:space="preserve"> </w:t>
      </w:r>
      <w:r w:rsidR="00CB7783" w:rsidRPr="003F7458">
        <w:rPr>
          <w:sz w:val="28"/>
          <w:szCs w:val="28"/>
          <w:lang w:val="ru-RU"/>
        </w:rPr>
        <w:t>Диалоговое окно «Форма элемента» – диалоговое окно, предназначенное для редактирования выбранной записи.</w:t>
      </w:r>
    </w:p>
    <w:p w:rsidR="00631774" w:rsidRPr="003F7458" w:rsidRDefault="00202DAF" w:rsidP="00631774">
      <w:pPr>
        <w:pStyle w:val="afa"/>
        <w:ind w:firstLine="0"/>
        <w:jc w:val="center"/>
        <w:rPr>
          <w:sz w:val="28"/>
          <w:szCs w:val="28"/>
          <w:lang w:val="ru-RU"/>
        </w:rPr>
      </w:pPr>
      <w:r>
        <w:rPr>
          <w:noProof/>
          <w:lang w:val="ru-RU" w:eastAsia="ru-RU"/>
        </w:rPr>
        <w:drawing>
          <wp:inline distT="0" distB="0" distL="0" distR="0" wp14:anchorId="25E761AE" wp14:editId="389B1BE4">
            <wp:extent cx="5035975" cy="3152851"/>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041586" cy="3156364"/>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0" w:name="_Ref508034904"/>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119</w:t>
      </w:r>
      <w:r w:rsidRPr="003F7458">
        <w:rPr>
          <w:sz w:val="28"/>
          <w:szCs w:val="28"/>
        </w:rPr>
        <w:fldChar w:fldCharType="end"/>
      </w:r>
      <w:bookmarkEnd w:id="210"/>
    </w:p>
    <w:p w:rsidR="00631774" w:rsidRPr="003F7458" w:rsidRDefault="00631774" w:rsidP="00631774">
      <w:pPr>
        <w:pStyle w:val="afa"/>
        <w:ind w:firstLine="709"/>
        <w:rPr>
          <w:sz w:val="28"/>
          <w:szCs w:val="28"/>
          <w:lang w:val="ru-RU"/>
        </w:rPr>
      </w:pPr>
      <w:r w:rsidRPr="003F7458">
        <w:rPr>
          <w:sz w:val="28"/>
          <w:szCs w:val="28"/>
          <w:lang w:val="ru-RU"/>
        </w:rPr>
        <w:t>По умолчанию в группе «Основные реквизиты» заполнить следующие поля (состав полей является настраиваемым</w:t>
      </w:r>
      <w:r w:rsidR="00A21263">
        <w:rPr>
          <w:sz w:val="28"/>
          <w:szCs w:val="28"/>
          <w:lang w:val="ru-RU"/>
        </w:rPr>
        <w:t>)</w:t>
      </w:r>
      <w:r w:rsidRPr="003F7458">
        <w:rPr>
          <w:sz w:val="28"/>
          <w:szCs w:val="28"/>
          <w:lang w:val="ru-RU"/>
        </w:rPr>
        <w:t xml:space="preserve"> (см. </w:t>
      </w:r>
      <w:r w:rsidR="00CB7783" w:rsidRPr="00CB7783">
        <w:rPr>
          <w:sz w:val="28"/>
          <w:szCs w:val="28"/>
        </w:rPr>
        <w:t>КНБГ.50150-02 34 01-</w:t>
      </w:r>
      <w:r w:rsidR="00CB7783">
        <w:rPr>
          <w:sz w:val="28"/>
          <w:szCs w:val="28"/>
          <w:lang w:val="ru-RU"/>
        </w:rPr>
        <w:t>2</w:t>
      </w:r>
      <w:r w:rsidRPr="003F7458">
        <w:rPr>
          <w:sz w:val="28"/>
          <w:szCs w:val="28"/>
          <w:lang w:val="ru-RU"/>
        </w:rPr>
        <w:t>):</w:t>
      </w:r>
    </w:p>
    <w:p w:rsidR="00631774" w:rsidRPr="003F7458" w:rsidRDefault="00631774" w:rsidP="004E0378">
      <w:pPr>
        <w:pStyle w:val="afa"/>
        <w:numPr>
          <w:ilvl w:val="0"/>
          <w:numId w:val="17"/>
        </w:numPr>
        <w:tabs>
          <w:tab w:val="left" w:pos="851"/>
        </w:tabs>
        <w:ind w:left="0" w:firstLine="709"/>
        <w:rPr>
          <w:sz w:val="28"/>
          <w:szCs w:val="28"/>
          <w:lang w:val="ru-RU"/>
        </w:rPr>
      </w:pPr>
      <w:r w:rsidRPr="003F7458">
        <w:rPr>
          <w:sz w:val="28"/>
          <w:szCs w:val="28"/>
          <w:lang w:val="ru-RU"/>
        </w:rPr>
        <w:t xml:space="preserve">«Дата введения в действие», «Дата прекращения действия» – заполнить из всплывающего календаря или ввести вручную в формате дд.мм.гггг (см. </w:t>
      </w:r>
      <w:r w:rsidR="00202DAF">
        <w:rPr>
          <w:sz w:val="28"/>
          <w:szCs w:val="28"/>
          <w:lang w:val="ru-RU"/>
        </w:rPr>
        <w:fldChar w:fldCharType="begin"/>
      </w:r>
      <w:r w:rsidR="00202DAF">
        <w:rPr>
          <w:sz w:val="28"/>
          <w:szCs w:val="28"/>
          <w:lang w:val="ru-RU"/>
        </w:rPr>
        <w:instrText xml:space="preserve"> REF  _Ref526847646 \* Lower \h  \* MERGEFORMAT </w:instrText>
      </w:r>
      <w:r w:rsidR="00202DAF">
        <w:rPr>
          <w:sz w:val="28"/>
          <w:szCs w:val="28"/>
          <w:lang w:val="ru-RU"/>
        </w:rPr>
      </w:r>
      <w:r w:rsidR="00202DAF">
        <w:rPr>
          <w:sz w:val="28"/>
          <w:szCs w:val="28"/>
          <w:lang w:val="ru-RU"/>
        </w:rPr>
        <w:fldChar w:fldCharType="separate"/>
      </w:r>
      <w:r w:rsidR="00AE042F" w:rsidRPr="00727A24">
        <w:rPr>
          <w:sz w:val="28"/>
          <w:szCs w:val="28"/>
        </w:rPr>
        <w:t xml:space="preserve">рис. </w:t>
      </w:r>
      <w:r w:rsidR="00AE042F" w:rsidRPr="00AE042F">
        <w:rPr>
          <w:noProof/>
          <w:sz w:val="28"/>
          <w:szCs w:val="28"/>
        </w:rPr>
        <w:t>69</w:t>
      </w:r>
      <w:r w:rsidR="00202DAF">
        <w:rPr>
          <w:sz w:val="28"/>
          <w:szCs w:val="28"/>
          <w:lang w:val="ru-RU"/>
        </w:rPr>
        <w:fldChar w:fldCharType="end"/>
      </w:r>
      <w:r w:rsidRPr="003F7458">
        <w:rPr>
          <w:sz w:val="28"/>
          <w:szCs w:val="28"/>
          <w:lang w:val="ru-RU"/>
        </w:rPr>
        <w:t>);</w:t>
      </w:r>
    </w:p>
    <w:p w:rsidR="00631774" w:rsidRPr="003F7458" w:rsidRDefault="00631774" w:rsidP="004E0378">
      <w:pPr>
        <w:pStyle w:val="afa"/>
        <w:numPr>
          <w:ilvl w:val="0"/>
          <w:numId w:val="17"/>
        </w:numPr>
        <w:tabs>
          <w:tab w:val="left" w:pos="851"/>
        </w:tabs>
        <w:ind w:left="0" w:firstLine="709"/>
        <w:rPr>
          <w:sz w:val="28"/>
          <w:szCs w:val="28"/>
          <w:lang w:val="ru-RU"/>
        </w:rPr>
      </w:pPr>
      <w:r w:rsidRPr="003F7458">
        <w:rPr>
          <w:sz w:val="28"/>
          <w:szCs w:val="28"/>
          <w:lang w:val="ru-RU"/>
        </w:rPr>
        <w:t xml:space="preserve">«Аббревиатура», «Наименование </w:t>
      </w:r>
      <w:r w:rsidR="002E290C">
        <w:rPr>
          <w:sz w:val="28"/>
          <w:szCs w:val="28"/>
          <w:lang w:val="ru-RU"/>
        </w:rPr>
        <w:t xml:space="preserve">краткое», «Наименование полное» – </w:t>
      </w:r>
      <w:r w:rsidRPr="003F7458">
        <w:rPr>
          <w:sz w:val="28"/>
          <w:szCs w:val="28"/>
          <w:lang w:val="ru-RU"/>
        </w:rPr>
        <w:t>заполнить вручную;</w:t>
      </w:r>
    </w:p>
    <w:p w:rsidR="00631774" w:rsidRPr="003F7458" w:rsidRDefault="00631774" w:rsidP="004E0378">
      <w:pPr>
        <w:pStyle w:val="afa"/>
        <w:numPr>
          <w:ilvl w:val="0"/>
          <w:numId w:val="17"/>
        </w:numPr>
        <w:tabs>
          <w:tab w:val="left" w:pos="851"/>
        </w:tabs>
        <w:ind w:left="0" w:firstLine="709"/>
        <w:rPr>
          <w:sz w:val="28"/>
          <w:szCs w:val="28"/>
          <w:lang w:val="ru-RU"/>
        </w:rPr>
      </w:pPr>
      <w:r w:rsidRPr="003F7458">
        <w:rPr>
          <w:sz w:val="28"/>
          <w:szCs w:val="28"/>
          <w:lang w:val="ru-RU"/>
        </w:rPr>
        <w:t>«Признак архивной записи» – установить переключатель выбора после перевода записи в архив.</w:t>
      </w:r>
    </w:p>
    <w:p w:rsidR="00631774" w:rsidRPr="003F7458" w:rsidRDefault="00631774" w:rsidP="00631774">
      <w:pPr>
        <w:pStyle w:val="afa"/>
        <w:tabs>
          <w:tab w:val="left" w:pos="993"/>
        </w:tabs>
        <w:ind w:firstLine="709"/>
        <w:rPr>
          <w:sz w:val="28"/>
          <w:szCs w:val="28"/>
          <w:lang w:val="ru-RU"/>
        </w:rPr>
      </w:pPr>
      <w:r w:rsidRPr="003F7458">
        <w:rPr>
          <w:sz w:val="28"/>
          <w:szCs w:val="28"/>
          <w:lang w:val="ru-RU"/>
        </w:rPr>
        <w:t>В группе «Служебные реквизиты» значения полей «Дата создания», «Создано пользователем», «Дата изменения», «Изменено пользователем» заполнятся автоматически.</w:t>
      </w:r>
    </w:p>
    <w:p w:rsidR="00631774" w:rsidRPr="003F7458" w:rsidRDefault="00631774" w:rsidP="00631774">
      <w:pPr>
        <w:pStyle w:val="afa"/>
        <w:ind w:firstLine="709"/>
        <w:rPr>
          <w:sz w:val="28"/>
          <w:szCs w:val="28"/>
        </w:rPr>
      </w:pPr>
      <w:r w:rsidRPr="003F7458">
        <w:rPr>
          <w:sz w:val="28"/>
          <w:szCs w:val="28"/>
          <w:lang w:val="ru-RU"/>
        </w:rPr>
        <w:t>Если у формы элемента есть табличная часть, в</w:t>
      </w:r>
      <w:r w:rsidRPr="003F7458">
        <w:rPr>
          <w:sz w:val="28"/>
          <w:szCs w:val="28"/>
        </w:rPr>
        <w:t>вод информации осуществляется с использованием собственной панели управления на каждой вкладке.</w:t>
      </w:r>
    </w:p>
    <w:p w:rsidR="00202DAF" w:rsidRPr="003F7458" w:rsidRDefault="00631774" w:rsidP="00202DAF">
      <w:pPr>
        <w:pStyle w:val="afa"/>
        <w:ind w:firstLine="709"/>
        <w:rPr>
          <w:sz w:val="28"/>
          <w:szCs w:val="28"/>
          <w:lang w:val="ru-RU"/>
        </w:rPr>
      </w:pPr>
      <w:r w:rsidRPr="003F7458">
        <w:rPr>
          <w:sz w:val="28"/>
          <w:szCs w:val="28"/>
          <w:lang w:val="ru-RU"/>
        </w:rPr>
        <w:t xml:space="preserve">После заполнения полей сохранить информацию о классификаторе по </w:t>
      </w:r>
      <w:r w:rsidR="00202DAF" w:rsidRPr="003F7458">
        <w:rPr>
          <w:sz w:val="28"/>
          <w:szCs w:val="28"/>
          <w:lang w:val="ru-RU"/>
        </w:rPr>
        <w:t xml:space="preserve">кнопкам </w:t>
      </w:r>
      <w:r w:rsidR="00202DAF">
        <w:rPr>
          <w:noProof/>
          <w:lang w:val="ru-RU" w:eastAsia="ru-RU"/>
        </w:rPr>
        <w:drawing>
          <wp:inline distT="0" distB="0" distL="0" distR="0" wp14:anchorId="3189BED7" wp14:editId="0C6AFCC0">
            <wp:extent cx="946800" cy="266400"/>
            <wp:effectExtent l="0" t="0" r="5715"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800" cy="266400"/>
                    </a:xfrm>
                    <a:prstGeom prst="rect">
                      <a:avLst/>
                    </a:prstGeom>
                  </pic:spPr>
                </pic:pic>
              </a:graphicData>
            </a:graphic>
          </wp:inline>
        </w:drawing>
      </w:r>
      <w:r w:rsidR="00202DAF" w:rsidRPr="003F7458">
        <w:rPr>
          <w:sz w:val="28"/>
          <w:szCs w:val="28"/>
          <w:lang w:val="ru-RU"/>
        </w:rPr>
        <w:t xml:space="preserve"> или </w:t>
      </w:r>
      <w:r w:rsidR="00202DAF">
        <w:rPr>
          <w:noProof/>
          <w:lang w:val="ru-RU" w:eastAsia="ru-RU"/>
        </w:rPr>
        <w:drawing>
          <wp:inline distT="0" distB="0" distL="0" distR="0" wp14:anchorId="7F6EFF87" wp14:editId="604DDD92">
            <wp:extent cx="1533600" cy="266400"/>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600" cy="266400"/>
                    </a:xfrm>
                    <a:prstGeom prst="rect">
                      <a:avLst/>
                    </a:prstGeom>
                  </pic:spPr>
                </pic:pic>
              </a:graphicData>
            </a:graphic>
          </wp:inline>
        </w:drawing>
      </w:r>
      <w:r w:rsidR="00202DAF" w:rsidRPr="003F7458">
        <w:rPr>
          <w:sz w:val="28"/>
          <w:szCs w:val="28"/>
          <w:lang w:val="ru-RU"/>
        </w:rPr>
        <w:t>.</w:t>
      </w:r>
    </w:p>
    <w:p w:rsidR="00631774" w:rsidRPr="00724426" w:rsidRDefault="00631774" w:rsidP="00631774">
      <w:pPr>
        <w:pStyle w:val="afa"/>
        <w:ind w:firstLine="709"/>
        <w:rPr>
          <w:sz w:val="28"/>
          <w:szCs w:val="28"/>
          <w:lang w:val="ru-RU"/>
        </w:rPr>
      </w:pPr>
      <w:r w:rsidRPr="00724426">
        <w:rPr>
          <w:sz w:val="28"/>
          <w:szCs w:val="28"/>
          <w:lang w:val="ru-RU"/>
        </w:rPr>
        <w:t xml:space="preserve">По кнопке </w:t>
      </w:r>
      <w:r w:rsidR="00202DAF" w:rsidRPr="00724426">
        <w:rPr>
          <w:noProof/>
          <w:lang w:val="ru-RU" w:eastAsia="ru-RU"/>
        </w:rPr>
        <w:drawing>
          <wp:inline distT="0" distB="0" distL="0" distR="0" wp14:anchorId="263A09E0" wp14:editId="1B999611">
            <wp:extent cx="288000" cy="280800"/>
            <wp:effectExtent l="0" t="0" r="0" b="508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8000" cy="280800"/>
                    </a:xfrm>
                    <a:prstGeom prst="rect">
                      <a:avLst/>
                    </a:prstGeom>
                  </pic:spPr>
                </pic:pic>
              </a:graphicData>
            </a:graphic>
          </wp:inline>
        </w:drawing>
      </w:r>
      <w:r w:rsidR="00202DAF" w:rsidRPr="00724426">
        <w:rPr>
          <w:sz w:val="28"/>
          <w:szCs w:val="28"/>
          <w:lang w:val="ru-RU"/>
        </w:rPr>
        <w:t xml:space="preserve"> </w:t>
      </w:r>
      <w:r w:rsidRPr="00724426">
        <w:rPr>
          <w:sz w:val="28"/>
          <w:szCs w:val="28"/>
          <w:lang w:val="ru-RU"/>
        </w:rPr>
        <w:t xml:space="preserve">(«Журнал изменений») панели управления формы списка универсального классификатора или по кнопке </w:t>
      </w:r>
      <w:r w:rsidR="00202DAF" w:rsidRPr="00724426">
        <w:rPr>
          <w:noProof/>
          <w:lang w:val="ru-RU" w:eastAsia="ru-RU"/>
        </w:rPr>
        <w:drawing>
          <wp:inline distT="0" distB="0" distL="0" distR="0" wp14:anchorId="6E1ECCC9" wp14:editId="2EA32738">
            <wp:extent cx="1447200" cy="266400"/>
            <wp:effectExtent l="0" t="0" r="635" b="63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447200" cy="266400"/>
                    </a:xfrm>
                    <a:prstGeom prst="rect">
                      <a:avLst/>
                    </a:prstGeom>
                  </pic:spPr>
                </pic:pic>
              </a:graphicData>
            </a:graphic>
          </wp:inline>
        </w:drawing>
      </w:r>
      <w:r w:rsidRPr="00724426">
        <w:rPr>
          <w:sz w:val="28"/>
          <w:szCs w:val="28"/>
          <w:lang w:val="ru-RU"/>
        </w:rPr>
        <w:t>, расположенной в области управляющих кнопок формы элемента, открывается диалоговое окно «Позиции классификаторов (История)</w:t>
      </w:r>
      <w:r w:rsidR="00041EE3" w:rsidRPr="00724426">
        <w:rPr>
          <w:sz w:val="28"/>
          <w:szCs w:val="28"/>
          <w:lang w:val="ru-RU"/>
        </w:rPr>
        <w:t xml:space="preserve"> – АПСД ВО</w:t>
      </w:r>
      <w:r w:rsidRPr="00724426">
        <w:rPr>
          <w:sz w:val="28"/>
          <w:szCs w:val="28"/>
          <w:lang w:val="ru-RU"/>
        </w:rPr>
        <w:t>», где ведется журнал изменений классификатора (</w:t>
      </w:r>
      <w:r w:rsidRPr="00724426">
        <w:rPr>
          <w:sz w:val="28"/>
          <w:szCs w:val="28"/>
          <w:lang w:val="ru-RU"/>
        </w:rPr>
        <w:fldChar w:fldCharType="begin"/>
      </w:r>
      <w:r w:rsidRPr="00724426">
        <w:rPr>
          <w:sz w:val="28"/>
          <w:szCs w:val="28"/>
          <w:lang w:val="ru-RU"/>
        </w:rPr>
        <w:instrText xml:space="preserve"> REF  _Ref483930372 \* Lower \h  \* MERGEFORMAT </w:instrText>
      </w:r>
      <w:r w:rsidRPr="00724426">
        <w:rPr>
          <w:sz w:val="28"/>
          <w:szCs w:val="28"/>
          <w:lang w:val="ru-RU"/>
        </w:rPr>
      </w:r>
      <w:r w:rsidRPr="00724426">
        <w:rPr>
          <w:sz w:val="28"/>
          <w:szCs w:val="28"/>
          <w:lang w:val="ru-RU"/>
        </w:rPr>
        <w:fldChar w:fldCharType="separate"/>
      </w:r>
      <w:r w:rsidR="00AE042F" w:rsidRPr="003F7458">
        <w:rPr>
          <w:sz w:val="28"/>
          <w:szCs w:val="28"/>
        </w:rPr>
        <w:t xml:space="preserve">рис. </w:t>
      </w:r>
      <w:r w:rsidR="00AE042F">
        <w:rPr>
          <w:noProof/>
          <w:sz w:val="28"/>
          <w:szCs w:val="28"/>
        </w:rPr>
        <w:t>120</w:t>
      </w:r>
      <w:r w:rsidRPr="00724426">
        <w:rPr>
          <w:sz w:val="28"/>
          <w:szCs w:val="28"/>
          <w:lang w:val="ru-RU"/>
        </w:rPr>
        <w:fldChar w:fldCharType="end"/>
      </w:r>
      <w:r w:rsidRPr="00724426">
        <w:rPr>
          <w:sz w:val="28"/>
          <w:szCs w:val="28"/>
          <w:lang w:val="ru-RU"/>
        </w:rPr>
        <w:t>).</w:t>
      </w:r>
    </w:p>
    <w:p w:rsidR="00631774" w:rsidRPr="003F7458" w:rsidRDefault="00041EE3" w:rsidP="00631774">
      <w:pPr>
        <w:pStyle w:val="afa"/>
        <w:ind w:firstLine="0"/>
        <w:jc w:val="center"/>
        <w:rPr>
          <w:sz w:val="28"/>
          <w:szCs w:val="28"/>
          <w:lang w:val="ru-RU"/>
        </w:rPr>
      </w:pPr>
      <w:r>
        <w:rPr>
          <w:noProof/>
          <w:lang w:val="ru-RU" w:eastAsia="ru-RU"/>
        </w:rPr>
        <w:drawing>
          <wp:inline distT="0" distB="0" distL="0" distR="0" wp14:anchorId="44244DE9" wp14:editId="3FCDB0D2">
            <wp:extent cx="5419725" cy="13027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467881" cy="1314326"/>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1" w:name="_Ref483930372"/>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120</w:t>
      </w:r>
      <w:r w:rsidRPr="003F7458">
        <w:rPr>
          <w:sz w:val="28"/>
          <w:szCs w:val="28"/>
        </w:rPr>
        <w:fldChar w:fldCharType="end"/>
      </w:r>
      <w:bookmarkEnd w:id="211"/>
    </w:p>
    <w:p w:rsidR="00631774" w:rsidRPr="00724426" w:rsidRDefault="00631774" w:rsidP="00631774">
      <w:pPr>
        <w:pStyle w:val="afa"/>
        <w:ind w:firstLine="709"/>
        <w:rPr>
          <w:sz w:val="28"/>
          <w:szCs w:val="28"/>
          <w:lang w:val="ru-RU"/>
        </w:rPr>
      </w:pPr>
      <w:r w:rsidRPr="00724426">
        <w:rPr>
          <w:sz w:val="28"/>
          <w:szCs w:val="28"/>
          <w:lang w:val="ru-RU"/>
        </w:rPr>
        <w:t>Форма пре</w:t>
      </w:r>
      <w:r w:rsidR="00724426">
        <w:rPr>
          <w:sz w:val="28"/>
          <w:szCs w:val="28"/>
          <w:lang w:val="ru-RU"/>
        </w:rPr>
        <w:t>дназначена только для просмотра. П</w:t>
      </w:r>
      <w:r w:rsidRPr="00724426">
        <w:rPr>
          <w:sz w:val="28"/>
          <w:szCs w:val="28"/>
          <w:lang w:val="ru-RU"/>
        </w:rPr>
        <w:t xml:space="preserve">о кнопке </w:t>
      </w:r>
      <w:r w:rsidR="00041EE3" w:rsidRPr="00724426">
        <w:rPr>
          <w:noProof/>
          <w:lang w:val="ru-RU" w:eastAsia="ru-RU"/>
        </w:rPr>
        <w:drawing>
          <wp:inline distT="0" distB="0" distL="0" distR="0" wp14:anchorId="51054593" wp14:editId="524AF7B6">
            <wp:extent cx="288000" cy="28080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000" cy="280800"/>
                    </a:xfrm>
                    <a:prstGeom prst="rect">
                      <a:avLst/>
                    </a:prstGeom>
                  </pic:spPr>
                </pic:pic>
              </a:graphicData>
            </a:graphic>
          </wp:inline>
        </w:drawing>
      </w:r>
      <w:r w:rsidR="00041EE3" w:rsidRPr="00724426">
        <w:rPr>
          <w:sz w:val="28"/>
          <w:szCs w:val="28"/>
          <w:lang w:val="ru-RU"/>
        </w:rPr>
        <w:t xml:space="preserve"> </w:t>
      </w:r>
      <w:r w:rsidRPr="00724426">
        <w:rPr>
          <w:sz w:val="28"/>
          <w:szCs w:val="28"/>
          <w:lang w:val="ru-RU"/>
        </w:rPr>
        <w:t>(«Просмотр») открывается форма элемента, где поля заполнены автоматически и не доступны для изменения (</w:t>
      </w:r>
      <w:r w:rsidRPr="00724426">
        <w:rPr>
          <w:sz w:val="28"/>
          <w:szCs w:val="28"/>
          <w:lang w:val="ru-RU"/>
        </w:rPr>
        <w:fldChar w:fldCharType="begin"/>
      </w:r>
      <w:r w:rsidRPr="00724426">
        <w:rPr>
          <w:sz w:val="28"/>
          <w:szCs w:val="28"/>
          <w:lang w:val="ru-RU"/>
        </w:rPr>
        <w:instrText xml:space="preserve"> REF  _Ref483930676 \* Lower \h  \* MERGEFORMAT </w:instrText>
      </w:r>
      <w:r w:rsidRPr="00724426">
        <w:rPr>
          <w:sz w:val="28"/>
          <w:szCs w:val="28"/>
          <w:lang w:val="ru-RU"/>
        </w:rPr>
      </w:r>
      <w:r w:rsidRPr="00724426">
        <w:rPr>
          <w:sz w:val="28"/>
          <w:szCs w:val="28"/>
          <w:lang w:val="ru-RU"/>
        </w:rPr>
        <w:fldChar w:fldCharType="separate"/>
      </w:r>
      <w:r w:rsidR="00AE042F" w:rsidRPr="00A47F2C">
        <w:rPr>
          <w:sz w:val="28"/>
          <w:szCs w:val="28"/>
        </w:rPr>
        <w:t xml:space="preserve">рис. </w:t>
      </w:r>
      <w:r w:rsidR="00AE042F">
        <w:rPr>
          <w:noProof/>
          <w:sz w:val="28"/>
          <w:szCs w:val="28"/>
        </w:rPr>
        <w:t>121</w:t>
      </w:r>
      <w:r w:rsidRPr="00724426">
        <w:rPr>
          <w:sz w:val="28"/>
          <w:szCs w:val="28"/>
          <w:lang w:val="ru-RU"/>
        </w:rPr>
        <w:fldChar w:fldCharType="end"/>
      </w:r>
      <w:r w:rsidRPr="00724426">
        <w:rPr>
          <w:sz w:val="28"/>
          <w:szCs w:val="28"/>
          <w:lang w:val="ru-RU"/>
        </w:rPr>
        <w:t>).</w:t>
      </w:r>
    </w:p>
    <w:p w:rsidR="00631774" w:rsidRPr="003F7458" w:rsidRDefault="00041EE3" w:rsidP="00631774">
      <w:pPr>
        <w:pStyle w:val="afa"/>
        <w:ind w:firstLine="0"/>
        <w:jc w:val="center"/>
        <w:rPr>
          <w:sz w:val="28"/>
          <w:szCs w:val="28"/>
          <w:lang w:val="ru-RU"/>
        </w:rPr>
      </w:pPr>
      <w:r>
        <w:rPr>
          <w:noProof/>
          <w:lang w:val="ru-RU" w:eastAsia="ru-RU"/>
        </w:rPr>
        <w:drawing>
          <wp:inline distT="0" distB="0" distL="0" distR="0" wp14:anchorId="210DDCC2" wp14:editId="2BDAB793">
            <wp:extent cx="4645152" cy="2858100"/>
            <wp:effectExtent l="0" t="0" r="3175"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665888" cy="2870859"/>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2" w:name="_Ref483930676"/>
      <w:r w:rsidRPr="00A47F2C">
        <w:rPr>
          <w:sz w:val="28"/>
          <w:szCs w:val="28"/>
        </w:rPr>
        <w:t xml:space="preserve">Рис. </w:t>
      </w:r>
      <w:r w:rsidRPr="00A47F2C">
        <w:rPr>
          <w:sz w:val="28"/>
          <w:szCs w:val="28"/>
        </w:rPr>
        <w:fldChar w:fldCharType="begin"/>
      </w:r>
      <w:r w:rsidRPr="00A47F2C">
        <w:rPr>
          <w:sz w:val="28"/>
          <w:szCs w:val="28"/>
        </w:rPr>
        <w:instrText xml:space="preserve"> SEQ Рис. \* ARABIC </w:instrText>
      </w:r>
      <w:r w:rsidRPr="00A47F2C">
        <w:rPr>
          <w:sz w:val="28"/>
          <w:szCs w:val="28"/>
        </w:rPr>
        <w:fldChar w:fldCharType="separate"/>
      </w:r>
      <w:r w:rsidR="00AE042F">
        <w:rPr>
          <w:noProof/>
          <w:sz w:val="28"/>
          <w:szCs w:val="28"/>
        </w:rPr>
        <w:t>121</w:t>
      </w:r>
      <w:r w:rsidRPr="00A47F2C">
        <w:rPr>
          <w:sz w:val="28"/>
          <w:szCs w:val="28"/>
        </w:rPr>
        <w:fldChar w:fldCharType="end"/>
      </w:r>
      <w:bookmarkEnd w:id="212"/>
    </w:p>
    <w:p w:rsidR="00631774" w:rsidRPr="003F7458" w:rsidRDefault="00631774" w:rsidP="00631774">
      <w:pPr>
        <w:pStyle w:val="afa"/>
        <w:ind w:firstLine="709"/>
        <w:rPr>
          <w:sz w:val="28"/>
          <w:szCs w:val="28"/>
          <w:lang w:val="ru-RU"/>
        </w:rPr>
      </w:pPr>
      <w:r w:rsidRPr="003F7458">
        <w:rPr>
          <w:sz w:val="28"/>
          <w:szCs w:val="28"/>
          <w:lang w:val="ru-RU"/>
        </w:rPr>
        <w:t xml:space="preserve">По кнопке </w:t>
      </w:r>
      <w:r w:rsidR="00041EE3">
        <w:rPr>
          <w:noProof/>
          <w:lang w:val="ru-RU" w:eastAsia="ru-RU"/>
        </w:rPr>
        <w:drawing>
          <wp:inline distT="0" distB="0" distL="0" distR="0" wp14:anchorId="00C1459E" wp14:editId="11986F41">
            <wp:extent cx="392400" cy="280800"/>
            <wp:effectExtent l="0" t="0" r="8255" b="508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2400" cy="280800"/>
                    </a:xfrm>
                    <a:prstGeom prst="rect">
                      <a:avLst/>
                    </a:prstGeom>
                  </pic:spPr>
                </pic:pic>
              </a:graphicData>
            </a:graphic>
          </wp:inline>
        </w:drawing>
      </w:r>
      <w:r w:rsidR="00041EE3">
        <w:rPr>
          <w:sz w:val="28"/>
          <w:szCs w:val="28"/>
          <w:lang w:val="ru-RU"/>
        </w:rPr>
        <w:t xml:space="preserve"> </w:t>
      </w:r>
      <w:r w:rsidRPr="003F7458">
        <w:rPr>
          <w:sz w:val="28"/>
          <w:szCs w:val="28"/>
          <w:lang w:val="ru-RU"/>
        </w:rPr>
        <w:t xml:space="preserve">(«Еще») </w:t>
      </w:r>
      <w:r w:rsidRPr="003F7458">
        <w:rPr>
          <w:spacing w:val="-2"/>
          <w:sz w:val="28"/>
          <w:szCs w:val="28"/>
          <w:lang w:val="ru-RU"/>
        </w:rPr>
        <w:t>панели управления формы списка универсального классификатора или по кнопке</w:t>
      </w:r>
      <w:r w:rsidRPr="003F7458">
        <w:rPr>
          <w:sz w:val="28"/>
          <w:szCs w:val="28"/>
          <w:lang w:val="ru-RU"/>
        </w:rPr>
        <w:t xml:space="preserve"> </w:t>
      </w:r>
      <w:r w:rsidR="00041EE3">
        <w:rPr>
          <w:noProof/>
          <w:lang w:val="ru-RU" w:eastAsia="ru-RU"/>
        </w:rPr>
        <w:drawing>
          <wp:inline distT="0" distB="0" distL="0" distR="0" wp14:anchorId="1FF0D494" wp14:editId="7517E713">
            <wp:extent cx="766800" cy="266400"/>
            <wp:effectExtent l="0" t="0" r="0" b="635"/>
            <wp:docPr id="12386" name="Рисунок 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766800" cy="266400"/>
                    </a:xfrm>
                    <a:prstGeom prst="rect">
                      <a:avLst/>
                    </a:prstGeom>
                  </pic:spPr>
                </pic:pic>
              </a:graphicData>
            </a:graphic>
          </wp:inline>
        </w:drawing>
      </w:r>
      <w:r w:rsidRPr="003F7458">
        <w:rPr>
          <w:sz w:val="28"/>
          <w:szCs w:val="28"/>
          <w:lang w:val="ru-RU"/>
        </w:rPr>
        <w:t xml:space="preserve">, </w:t>
      </w:r>
      <w:r w:rsidRPr="003F7458">
        <w:rPr>
          <w:spacing w:val="-2"/>
          <w:sz w:val="28"/>
          <w:szCs w:val="28"/>
          <w:lang w:val="ru-RU"/>
        </w:rPr>
        <w:t>расположенной в области управляющих кнопок формы элемента</w:t>
      </w:r>
      <w:r w:rsidR="00724426">
        <w:rPr>
          <w:spacing w:val="-2"/>
          <w:sz w:val="28"/>
          <w:szCs w:val="28"/>
          <w:lang w:val="ru-RU"/>
        </w:rPr>
        <w:t>,</w:t>
      </w:r>
      <w:r w:rsidRPr="003F7458">
        <w:rPr>
          <w:sz w:val="28"/>
          <w:szCs w:val="28"/>
          <w:lang w:val="ru-RU"/>
        </w:rPr>
        <w:t xml:space="preserve"> раскрывается список с позициями: «В архив», «Назначить преемника», «Восстановить», «Преемственность», «История» (</w:t>
      </w:r>
      <w:r w:rsidRPr="003F7458">
        <w:rPr>
          <w:sz w:val="28"/>
          <w:szCs w:val="28"/>
          <w:lang w:val="ru-RU"/>
        </w:rPr>
        <w:fldChar w:fldCharType="begin"/>
      </w:r>
      <w:r w:rsidRPr="003F7458">
        <w:rPr>
          <w:sz w:val="28"/>
          <w:szCs w:val="28"/>
          <w:lang w:val="ru-RU"/>
        </w:rPr>
        <w:instrText xml:space="preserve"> REF  _Ref484004362 \* Lower \h  \* MERGEFORMAT </w:instrText>
      </w:r>
      <w:r w:rsidRPr="003F7458">
        <w:rPr>
          <w:sz w:val="28"/>
          <w:szCs w:val="28"/>
          <w:lang w:val="ru-RU"/>
        </w:rPr>
      </w:r>
      <w:r w:rsidRPr="003F7458">
        <w:rPr>
          <w:sz w:val="28"/>
          <w:szCs w:val="28"/>
          <w:lang w:val="ru-RU"/>
        </w:rPr>
        <w:fldChar w:fldCharType="separate"/>
      </w:r>
      <w:r w:rsidR="00AE042F" w:rsidRPr="00041EE3">
        <w:rPr>
          <w:sz w:val="28"/>
          <w:szCs w:val="28"/>
        </w:rPr>
        <w:t xml:space="preserve">рис. </w:t>
      </w:r>
      <w:r w:rsidR="00AE042F" w:rsidRPr="00AE042F">
        <w:rPr>
          <w:noProof/>
          <w:sz w:val="28"/>
          <w:szCs w:val="28"/>
        </w:rPr>
        <w:t>122</w:t>
      </w:r>
      <w:r w:rsidRPr="003F7458">
        <w:rPr>
          <w:sz w:val="28"/>
          <w:szCs w:val="28"/>
          <w:lang w:val="ru-RU"/>
        </w:rPr>
        <w:fldChar w:fldCharType="end"/>
      </w:r>
      <w:r w:rsidRPr="003F7458">
        <w:rPr>
          <w:sz w:val="28"/>
          <w:szCs w:val="28"/>
          <w:lang w:val="ru-RU"/>
        </w:rPr>
        <w:t>).</w:t>
      </w:r>
    </w:p>
    <w:p w:rsidR="00631774" w:rsidRPr="003F7458" w:rsidRDefault="00041EE3" w:rsidP="00041EE3">
      <w:pPr>
        <w:pStyle w:val="afa"/>
        <w:ind w:firstLine="0"/>
        <w:jc w:val="center"/>
        <w:rPr>
          <w:sz w:val="28"/>
          <w:szCs w:val="28"/>
          <w:lang w:val="ru-RU"/>
        </w:rPr>
      </w:pPr>
      <w:r>
        <w:rPr>
          <w:noProof/>
          <w:lang w:val="ru-RU" w:eastAsia="ru-RU"/>
        </w:rPr>
        <w:drawing>
          <wp:inline distT="0" distB="0" distL="0" distR="0" wp14:anchorId="3108BA07" wp14:editId="36D572FD">
            <wp:extent cx="1228953" cy="1059891"/>
            <wp:effectExtent l="0" t="0" r="9525" b="6985"/>
            <wp:docPr id="12387" name="Рисунок 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233456" cy="1063774"/>
                    </a:xfrm>
                    <a:prstGeom prst="rect">
                      <a:avLst/>
                    </a:prstGeom>
                  </pic:spPr>
                </pic:pic>
              </a:graphicData>
            </a:graphic>
          </wp:inline>
        </w:drawing>
      </w:r>
    </w:p>
    <w:p w:rsidR="00631774" w:rsidRPr="00041EE3" w:rsidRDefault="00041EE3" w:rsidP="00041EE3">
      <w:pPr>
        <w:pStyle w:val="af5"/>
        <w:spacing w:after="0" w:line="360" w:lineRule="auto"/>
        <w:jc w:val="center"/>
        <w:rPr>
          <w:i w:val="0"/>
          <w:color w:val="auto"/>
          <w:sz w:val="28"/>
          <w:szCs w:val="28"/>
        </w:rPr>
      </w:pPr>
      <w:bookmarkStart w:id="213" w:name="_Ref484004362"/>
      <w:r w:rsidRPr="00041EE3">
        <w:rPr>
          <w:i w:val="0"/>
          <w:color w:val="auto"/>
          <w:sz w:val="28"/>
          <w:szCs w:val="28"/>
        </w:rPr>
        <w:t xml:space="preserve">Рис. </w:t>
      </w:r>
      <w:r w:rsidRPr="00041EE3">
        <w:rPr>
          <w:i w:val="0"/>
          <w:color w:val="auto"/>
          <w:sz w:val="28"/>
          <w:szCs w:val="28"/>
        </w:rPr>
        <w:fldChar w:fldCharType="begin"/>
      </w:r>
      <w:r w:rsidRPr="00041EE3">
        <w:rPr>
          <w:i w:val="0"/>
          <w:color w:val="auto"/>
          <w:sz w:val="28"/>
          <w:szCs w:val="28"/>
        </w:rPr>
        <w:instrText xml:space="preserve"> SEQ Рис. \* ARABIC </w:instrText>
      </w:r>
      <w:r w:rsidRPr="00041EE3">
        <w:rPr>
          <w:i w:val="0"/>
          <w:color w:val="auto"/>
          <w:sz w:val="28"/>
          <w:szCs w:val="28"/>
        </w:rPr>
        <w:fldChar w:fldCharType="separate"/>
      </w:r>
      <w:r w:rsidR="00AE042F">
        <w:rPr>
          <w:i w:val="0"/>
          <w:noProof/>
          <w:color w:val="auto"/>
          <w:sz w:val="28"/>
          <w:szCs w:val="28"/>
        </w:rPr>
        <w:t>122</w:t>
      </w:r>
      <w:r w:rsidRPr="00041EE3">
        <w:rPr>
          <w:i w:val="0"/>
          <w:color w:val="auto"/>
          <w:sz w:val="28"/>
          <w:szCs w:val="28"/>
        </w:rPr>
        <w:fldChar w:fldCharType="end"/>
      </w:r>
      <w:bookmarkEnd w:id="213"/>
    </w:p>
    <w:p w:rsidR="00631774" w:rsidRPr="003F7458" w:rsidRDefault="00631774" w:rsidP="00631774">
      <w:pPr>
        <w:pStyle w:val="afa"/>
        <w:ind w:firstLine="709"/>
        <w:rPr>
          <w:sz w:val="28"/>
          <w:szCs w:val="28"/>
          <w:lang w:val="ru-RU"/>
        </w:rPr>
      </w:pPr>
      <w:r w:rsidRPr="003F7458">
        <w:rPr>
          <w:sz w:val="28"/>
          <w:szCs w:val="28"/>
          <w:lang w:val="ru-RU"/>
        </w:rPr>
        <w:t>При выборе позиции «В архив» открывается дополнительная форма «Архивирование</w:t>
      </w:r>
      <w:r w:rsidR="00041EE3">
        <w:rPr>
          <w:sz w:val="28"/>
          <w:szCs w:val="28"/>
          <w:lang w:val="ru-RU"/>
        </w:rPr>
        <w:t xml:space="preserve"> – АПСД ВО</w:t>
      </w:r>
      <w:r w:rsidRPr="003F7458">
        <w:rPr>
          <w:sz w:val="28"/>
          <w:szCs w:val="28"/>
          <w:lang w:val="ru-RU"/>
        </w:rPr>
        <w:t>» (</w:t>
      </w:r>
      <w:r w:rsidRPr="003F7458">
        <w:rPr>
          <w:sz w:val="28"/>
          <w:szCs w:val="28"/>
          <w:lang w:val="ru-RU"/>
        </w:rPr>
        <w:fldChar w:fldCharType="begin"/>
      </w:r>
      <w:r w:rsidRPr="003F7458">
        <w:rPr>
          <w:sz w:val="28"/>
          <w:szCs w:val="28"/>
          <w:lang w:val="ru-RU"/>
        </w:rPr>
        <w:instrText xml:space="preserve"> REF  _Ref484004934 \* Lower \h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123</w:t>
      </w:r>
      <w:r w:rsidRPr="003F7458">
        <w:rPr>
          <w:sz w:val="28"/>
          <w:szCs w:val="28"/>
          <w:lang w:val="ru-RU"/>
        </w:rPr>
        <w:fldChar w:fldCharType="end"/>
      </w:r>
      <w:r w:rsidRPr="003F7458">
        <w:rPr>
          <w:sz w:val="28"/>
          <w:szCs w:val="28"/>
          <w:lang w:val="ru-RU"/>
        </w:rPr>
        <w:t xml:space="preserve">), где значение поля «Дата прекращения действия» выбрать из всплывающего календаря (по умолчанию задана текущая дата) или ввести вручную в формате дд.мм.гггг (см. </w:t>
      </w:r>
      <w:r w:rsidR="00041EE3">
        <w:rPr>
          <w:sz w:val="28"/>
          <w:szCs w:val="28"/>
          <w:lang w:val="ru-RU"/>
        </w:rPr>
        <w:fldChar w:fldCharType="begin"/>
      </w:r>
      <w:r w:rsidR="00041EE3">
        <w:rPr>
          <w:sz w:val="28"/>
          <w:szCs w:val="28"/>
          <w:lang w:val="ru-RU"/>
        </w:rPr>
        <w:instrText xml:space="preserve"> REF  _Ref526847646 \* Lower \h  \* MERGEFORMAT </w:instrText>
      </w:r>
      <w:r w:rsidR="00041EE3">
        <w:rPr>
          <w:sz w:val="28"/>
          <w:szCs w:val="28"/>
          <w:lang w:val="ru-RU"/>
        </w:rPr>
      </w:r>
      <w:r w:rsidR="00041EE3">
        <w:rPr>
          <w:sz w:val="28"/>
          <w:szCs w:val="28"/>
          <w:lang w:val="ru-RU"/>
        </w:rPr>
        <w:fldChar w:fldCharType="separate"/>
      </w:r>
      <w:r w:rsidR="00AE042F" w:rsidRPr="00727A24">
        <w:rPr>
          <w:sz w:val="28"/>
          <w:szCs w:val="28"/>
        </w:rPr>
        <w:t xml:space="preserve">рис. </w:t>
      </w:r>
      <w:r w:rsidR="00AE042F" w:rsidRPr="00AE042F">
        <w:rPr>
          <w:noProof/>
          <w:sz w:val="28"/>
          <w:szCs w:val="28"/>
        </w:rPr>
        <w:t>69</w:t>
      </w:r>
      <w:r w:rsidR="00041EE3">
        <w:rPr>
          <w:sz w:val="28"/>
          <w:szCs w:val="28"/>
          <w:lang w:val="ru-RU"/>
        </w:rPr>
        <w:fldChar w:fldCharType="end"/>
      </w:r>
      <w:r w:rsidRPr="003F7458">
        <w:rPr>
          <w:sz w:val="28"/>
          <w:szCs w:val="28"/>
          <w:lang w:val="ru-RU"/>
        </w:rPr>
        <w:t xml:space="preserve">). Корректность введения даты вручную контролируется выделением красного цвета. По кнопке </w:t>
      </w:r>
      <w:r w:rsidR="00041EE3">
        <w:rPr>
          <w:noProof/>
          <w:lang w:val="ru-RU" w:eastAsia="ru-RU"/>
        </w:rPr>
        <w:drawing>
          <wp:inline distT="0" distB="0" distL="0" distR="0" wp14:anchorId="35A92296" wp14:editId="34A0A3B1">
            <wp:extent cx="597600" cy="212400"/>
            <wp:effectExtent l="0" t="0" r="0" b="0"/>
            <wp:docPr id="12415" name="Рисунок 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7600" cy="212400"/>
                    </a:xfrm>
                    <a:prstGeom prst="rect">
                      <a:avLst/>
                    </a:prstGeom>
                  </pic:spPr>
                </pic:pic>
              </a:graphicData>
            </a:graphic>
          </wp:inline>
        </w:drawing>
      </w:r>
      <w:r w:rsidR="00041EE3">
        <w:rPr>
          <w:sz w:val="28"/>
          <w:szCs w:val="28"/>
          <w:lang w:val="ru-RU"/>
        </w:rPr>
        <w:t xml:space="preserve"> </w:t>
      </w:r>
      <w:r w:rsidRPr="003F7458">
        <w:rPr>
          <w:sz w:val="28"/>
          <w:szCs w:val="28"/>
          <w:lang w:val="ru-RU"/>
        </w:rPr>
        <w:t xml:space="preserve">запись классификатора помещается в архив, о чем выдается сообщение, приведенное на </w:t>
      </w:r>
      <w:r w:rsidRPr="003F7458">
        <w:rPr>
          <w:sz w:val="28"/>
          <w:szCs w:val="28"/>
          <w:lang w:val="ru-RU"/>
        </w:rPr>
        <w:fldChar w:fldCharType="begin"/>
      </w:r>
      <w:r w:rsidRPr="003F7458">
        <w:rPr>
          <w:sz w:val="28"/>
          <w:szCs w:val="28"/>
          <w:lang w:val="ru-RU"/>
        </w:rPr>
        <w:instrText xml:space="preserve"> REF  _Ref523481673 \* Lower \h </w:instrText>
      </w:r>
      <w:r>
        <w:rPr>
          <w:sz w:val="28"/>
          <w:szCs w:val="28"/>
          <w:lang w:val="ru-RU"/>
        </w:rPr>
        <w:instrText xml:space="preserve">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124</w:t>
      </w:r>
      <w:r w:rsidRPr="003F7458">
        <w:rPr>
          <w:sz w:val="28"/>
          <w:szCs w:val="28"/>
          <w:lang w:val="ru-RU"/>
        </w:rPr>
        <w:fldChar w:fldCharType="end"/>
      </w:r>
      <w:r w:rsidRPr="003F7458">
        <w:rPr>
          <w:sz w:val="28"/>
          <w:szCs w:val="28"/>
          <w:lang w:val="ru-RU"/>
        </w:rPr>
        <w:t>.</w:t>
      </w:r>
    </w:p>
    <w:p w:rsidR="00631774" w:rsidRPr="003F7458" w:rsidRDefault="00041EE3" w:rsidP="00631774">
      <w:pPr>
        <w:pStyle w:val="afa"/>
        <w:ind w:firstLine="0"/>
        <w:jc w:val="center"/>
        <w:rPr>
          <w:sz w:val="28"/>
          <w:szCs w:val="28"/>
          <w:lang w:val="ru-RU"/>
        </w:rPr>
      </w:pPr>
      <w:r>
        <w:rPr>
          <w:noProof/>
          <w:lang w:val="ru-RU" w:eastAsia="ru-RU"/>
        </w:rPr>
        <w:drawing>
          <wp:inline distT="0" distB="0" distL="0" distR="0" wp14:anchorId="11B496EB" wp14:editId="580E7223">
            <wp:extent cx="3394253" cy="823069"/>
            <wp:effectExtent l="0" t="0" r="0" b="0"/>
            <wp:docPr id="12395" name="Рисунок 1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3440113" cy="834189"/>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4" w:name="_Ref484004934"/>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123</w:t>
      </w:r>
      <w:r w:rsidRPr="003F7458">
        <w:rPr>
          <w:sz w:val="28"/>
          <w:szCs w:val="28"/>
        </w:rPr>
        <w:fldChar w:fldCharType="end"/>
      </w:r>
      <w:bookmarkEnd w:id="214"/>
    </w:p>
    <w:p w:rsidR="00631774" w:rsidRPr="003F7458" w:rsidRDefault="00041EE3" w:rsidP="00631774">
      <w:pPr>
        <w:pStyle w:val="afa"/>
        <w:ind w:firstLine="0"/>
        <w:jc w:val="center"/>
        <w:rPr>
          <w:sz w:val="28"/>
          <w:szCs w:val="28"/>
        </w:rPr>
      </w:pPr>
      <w:r>
        <w:rPr>
          <w:noProof/>
          <w:lang w:val="ru-RU" w:eastAsia="ru-RU"/>
        </w:rPr>
        <w:drawing>
          <wp:inline distT="0" distB="0" distL="0" distR="0" wp14:anchorId="3D3D8E78" wp14:editId="7D8F5EB1">
            <wp:extent cx="1528877" cy="764439"/>
            <wp:effectExtent l="0" t="0" r="0" b="0"/>
            <wp:docPr id="12405" name="Рисунок 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564870" cy="782436"/>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5" w:name="_Ref523481673"/>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124</w:t>
      </w:r>
      <w:r w:rsidRPr="003F7458">
        <w:rPr>
          <w:sz w:val="28"/>
          <w:szCs w:val="28"/>
        </w:rPr>
        <w:fldChar w:fldCharType="end"/>
      </w:r>
      <w:bookmarkEnd w:id="215"/>
    </w:p>
    <w:p w:rsidR="00041EE3" w:rsidRPr="003F7458" w:rsidRDefault="00041EE3" w:rsidP="00041EE3">
      <w:pPr>
        <w:pStyle w:val="afa"/>
        <w:ind w:firstLine="709"/>
        <w:rPr>
          <w:sz w:val="28"/>
          <w:szCs w:val="28"/>
          <w:lang w:val="ru-RU"/>
        </w:rPr>
      </w:pPr>
      <w:r w:rsidRPr="003F7458">
        <w:rPr>
          <w:sz w:val="28"/>
          <w:szCs w:val="28"/>
          <w:lang w:val="ru-RU"/>
        </w:rPr>
        <w:t>Если выбранная запись является архивной, выдается сообщение (</w:t>
      </w:r>
      <w:r>
        <w:rPr>
          <w:sz w:val="28"/>
          <w:szCs w:val="28"/>
          <w:lang w:val="ru-RU"/>
        </w:rPr>
        <w:fldChar w:fldCharType="begin"/>
      </w:r>
      <w:r>
        <w:rPr>
          <w:sz w:val="28"/>
          <w:szCs w:val="28"/>
          <w:lang w:val="ru-RU"/>
        </w:rPr>
        <w:instrText xml:space="preserve"> REF  _Ref527014454 \* Lower \h </w:instrText>
      </w:r>
      <w:r>
        <w:rPr>
          <w:sz w:val="28"/>
          <w:szCs w:val="28"/>
          <w:lang w:val="ru-RU"/>
        </w:rPr>
      </w:r>
      <w:r>
        <w:rPr>
          <w:sz w:val="28"/>
          <w:szCs w:val="28"/>
          <w:lang w:val="ru-RU"/>
        </w:rPr>
        <w:fldChar w:fldCharType="separate"/>
      </w:r>
      <w:r w:rsidR="00AE042F" w:rsidRPr="00A47F2C">
        <w:rPr>
          <w:sz w:val="28"/>
          <w:szCs w:val="28"/>
        </w:rPr>
        <w:t xml:space="preserve">рис. </w:t>
      </w:r>
      <w:r w:rsidR="00AE042F">
        <w:rPr>
          <w:noProof/>
          <w:sz w:val="28"/>
          <w:szCs w:val="28"/>
        </w:rPr>
        <w:t>125</w:t>
      </w:r>
      <w:r>
        <w:rPr>
          <w:sz w:val="28"/>
          <w:szCs w:val="28"/>
          <w:lang w:val="ru-RU"/>
        </w:rPr>
        <w:fldChar w:fldCharType="end"/>
      </w:r>
      <w:r w:rsidRPr="003F7458">
        <w:rPr>
          <w:sz w:val="28"/>
          <w:szCs w:val="28"/>
          <w:lang w:val="ru-RU"/>
        </w:rPr>
        <w:t>).</w:t>
      </w:r>
    </w:p>
    <w:p w:rsidR="00041EE3" w:rsidRPr="003F7458" w:rsidRDefault="00041EE3" w:rsidP="00041EE3">
      <w:pPr>
        <w:pStyle w:val="afa"/>
        <w:ind w:firstLine="0"/>
        <w:jc w:val="center"/>
        <w:rPr>
          <w:sz w:val="28"/>
          <w:szCs w:val="28"/>
          <w:lang w:val="ru-RU"/>
        </w:rPr>
      </w:pPr>
      <w:r>
        <w:rPr>
          <w:noProof/>
          <w:lang w:val="ru-RU" w:eastAsia="ru-RU"/>
        </w:rPr>
        <w:drawing>
          <wp:inline distT="0" distB="0" distL="0" distR="0" wp14:anchorId="0030A8FC" wp14:editId="65CF889D">
            <wp:extent cx="2275027" cy="880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295911" cy="888739"/>
                    </a:xfrm>
                    <a:prstGeom prst="rect">
                      <a:avLst/>
                    </a:prstGeom>
                  </pic:spPr>
                </pic:pic>
              </a:graphicData>
            </a:graphic>
          </wp:inline>
        </w:drawing>
      </w:r>
    </w:p>
    <w:p w:rsidR="00041EE3" w:rsidRDefault="00041EE3" w:rsidP="00041EE3">
      <w:pPr>
        <w:pStyle w:val="afa"/>
        <w:ind w:firstLine="0"/>
        <w:jc w:val="center"/>
        <w:rPr>
          <w:sz w:val="28"/>
          <w:szCs w:val="28"/>
          <w:lang w:val="ru-RU"/>
        </w:rPr>
      </w:pPr>
      <w:bookmarkStart w:id="216" w:name="_Ref527014454"/>
      <w:r w:rsidRPr="00A47F2C">
        <w:rPr>
          <w:sz w:val="28"/>
          <w:szCs w:val="28"/>
        </w:rPr>
        <w:t xml:space="preserve">Рис. </w:t>
      </w:r>
      <w:r w:rsidRPr="00A47F2C">
        <w:rPr>
          <w:sz w:val="28"/>
          <w:szCs w:val="28"/>
        </w:rPr>
        <w:fldChar w:fldCharType="begin"/>
      </w:r>
      <w:r w:rsidRPr="00A47F2C">
        <w:rPr>
          <w:sz w:val="28"/>
          <w:szCs w:val="28"/>
        </w:rPr>
        <w:instrText xml:space="preserve"> SEQ Рис. \* ARABIC </w:instrText>
      </w:r>
      <w:r w:rsidRPr="00A47F2C">
        <w:rPr>
          <w:sz w:val="28"/>
          <w:szCs w:val="28"/>
        </w:rPr>
        <w:fldChar w:fldCharType="separate"/>
      </w:r>
      <w:r w:rsidR="00AE042F">
        <w:rPr>
          <w:noProof/>
          <w:sz w:val="28"/>
          <w:szCs w:val="28"/>
        </w:rPr>
        <w:t>125</w:t>
      </w:r>
      <w:r w:rsidRPr="00A47F2C">
        <w:rPr>
          <w:sz w:val="28"/>
          <w:szCs w:val="28"/>
        </w:rPr>
        <w:fldChar w:fldCharType="end"/>
      </w:r>
      <w:bookmarkEnd w:id="216"/>
    </w:p>
    <w:p w:rsidR="00041EE3" w:rsidRDefault="00631774" w:rsidP="005461D7">
      <w:pPr>
        <w:pStyle w:val="afa"/>
        <w:spacing w:line="336" w:lineRule="auto"/>
        <w:ind w:firstLine="709"/>
        <w:rPr>
          <w:sz w:val="28"/>
          <w:szCs w:val="28"/>
          <w:lang w:val="ru-RU"/>
        </w:rPr>
      </w:pPr>
      <w:r w:rsidRPr="003F7458">
        <w:rPr>
          <w:sz w:val="28"/>
          <w:szCs w:val="28"/>
          <w:lang w:val="ru-RU"/>
        </w:rPr>
        <w:t>При выборе позиции «Назначить преемника» открывается дополнительная форма «Назначение преемника</w:t>
      </w:r>
      <w:r w:rsidR="00041EE3">
        <w:rPr>
          <w:sz w:val="28"/>
          <w:szCs w:val="28"/>
          <w:lang w:val="ru-RU"/>
        </w:rPr>
        <w:t xml:space="preserve"> – АПСД ВО</w:t>
      </w:r>
      <w:r w:rsidRPr="003F7458">
        <w:rPr>
          <w:sz w:val="28"/>
          <w:szCs w:val="28"/>
          <w:lang w:val="ru-RU"/>
        </w:rPr>
        <w:t>» (</w:t>
      </w:r>
      <w:r w:rsidRPr="003F7458">
        <w:rPr>
          <w:sz w:val="28"/>
          <w:szCs w:val="28"/>
          <w:lang w:val="ru-RU"/>
        </w:rPr>
        <w:fldChar w:fldCharType="begin"/>
      </w:r>
      <w:r w:rsidRPr="003F7458">
        <w:rPr>
          <w:sz w:val="28"/>
          <w:szCs w:val="28"/>
          <w:lang w:val="ru-RU"/>
        </w:rPr>
        <w:instrText xml:space="preserve"> REF  _Ref484005060 \* Lower \h  \* MERGEFORMAT </w:instrText>
      </w:r>
      <w:r w:rsidRPr="003F7458">
        <w:rPr>
          <w:sz w:val="28"/>
          <w:szCs w:val="28"/>
          <w:lang w:val="ru-RU"/>
        </w:rPr>
      </w:r>
      <w:r w:rsidRPr="003F7458">
        <w:rPr>
          <w:sz w:val="28"/>
          <w:szCs w:val="28"/>
          <w:lang w:val="ru-RU"/>
        </w:rPr>
        <w:fldChar w:fldCharType="separate"/>
      </w:r>
      <w:r w:rsidR="00AE042F" w:rsidRPr="003F7458">
        <w:rPr>
          <w:sz w:val="28"/>
          <w:szCs w:val="28"/>
        </w:rPr>
        <w:t xml:space="preserve">рис. </w:t>
      </w:r>
      <w:r w:rsidR="00AE042F">
        <w:rPr>
          <w:noProof/>
          <w:sz w:val="28"/>
          <w:szCs w:val="28"/>
        </w:rPr>
        <w:t>126</w:t>
      </w:r>
      <w:r w:rsidRPr="003F7458">
        <w:rPr>
          <w:sz w:val="28"/>
          <w:szCs w:val="28"/>
          <w:lang w:val="ru-RU"/>
        </w:rPr>
        <w:fldChar w:fldCharType="end"/>
      </w:r>
      <w:r w:rsidRPr="003F7458">
        <w:rPr>
          <w:sz w:val="28"/>
          <w:szCs w:val="28"/>
          <w:lang w:val="ru-RU"/>
        </w:rPr>
        <w:t xml:space="preserve">), где значение поля «Дата прекращения действия» выбрать из всплывающего календаря (по умолчанию задана текущая дата) или ввести вручную в формате дд.мм.гггг (см. </w:t>
      </w:r>
      <w:r w:rsidR="00041EE3">
        <w:rPr>
          <w:sz w:val="28"/>
          <w:szCs w:val="28"/>
          <w:lang w:val="ru-RU"/>
        </w:rPr>
        <w:fldChar w:fldCharType="begin"/>
      </w:r>
      <w:r w:rsidR="00041EE3">
        <w:rPr>
          <w:sz w:val="28"/>
          <w:szCs w:val="28"/>
          <w:lang w:val="ru-RU"/>
        </w:rPr>
        <w:instrText xml:space="preserve"> REF  _Ref526847646 \* Lower \h  \* MERGEFORMAT </w:instrText>
      </w:r>
      <w:r w:rsidR="00041EE3">
        <w:rPr>
          <w:sz w:val="28"/>
          <w:szCs w:val="28"/>
          <w:lang w:val="ru-RU"/>
        </w:rPr>
      </w:r>
      <w:r w:rsidR="00041EE3">
        <w:rPr>
          <w:sz w:val="28"/>
          <w:szCs w:val="28"/>
          <w:lang w:val="ru-RU"/>
        </w:rPr>
        <w:fldChar w:fldCharType="separate"/>
      </w:r>
      <w:r w:rsidR="00AE042F" w:rsidRPr="00727A24">
        <w:rPr>
          <w:sz w:val="28"/>
          <w:szCs w:val="28"/>
        </w:rPr>
        <w:t xml:space="preserve">рис. </w:t>
      </w:r>
      <w:r w:rsidR="00AE042F" w:rsidRPr="00AE042F">
        <w:rPr>
          <w:noProof/>
          <w:sz w:val="28"/>
          <w:szCs w:val="28"/>
        </w:rPr>
        <w:t>69</w:t>
      </w:r>
      <w:r w:rsidR="00041EE3">
        <w:rPr>
          <w:sz w:val="28"/>
          <w:szCs w:val="28"/>
          <w:lang w:val="ru-RU"/>
        </w:rPr>
        <w:fldChar w:fldCharType="end"/>
      </w:r>
      <w:r w:rsidRPr="003F7458">
        <w:rPr>
          <w:sz w:val="28"/>
          <w:szCs w:val="28"/>
          <w:lang w:val="ru-RU"/>
        </w:rPr>
        <w:t>). Корректность введения даты вручную контролируется выделением красного цвета. Значени</w:t>
      </w:r>
      <w:r w:rsidR="00041EE3">
        <w:rPr>
          <w:sz w:val="28"/>
          <w:szCs w:val="28"/>
          <w:lang w:val="ru-RU"/>
        </w:rPr>
        <w:t>я</w:t>
      </w:r>
      <w:r w:rsidRPr="003F7458">
        <w:rPr>
          <w:sz w:val="28"/>
          <w:szCs w:val="28"/>
          <w:lang w:val="ru-RU"/>
        </w:rPr>
        <w:t xml:space="preserve"> пол</w:t>
      </w:r>
      <w:r w:rsidR="00041EE3">
        <w:rPr>
          <w:sz w:val="28"/>
          <w:szCs w:val="28"/>
          <w:lang w:val="ru-RU"/>
        </w:rPr>
        <w:t>ей</w:t>
      </w:r>
      <w:r w:rsidRPr="003F7458">
        <w:rPr>
          <w:sz w:val="28"/>
          <w:szCs w:val="28"/>
          <w:lang w:val="ru-RU"/>
        </w:rPr>
        <w:t xml:space="preserve"> </w:t>
      </w:r>
      <w:r w:rsidR="00041EE3" w:rsidRPr="003F7458">
        <w:rPr>
          <w:sz w:val="28"/>
          <w:szCs w:val="28"/>
          <w:lang w:val="ru-RU"/>
        </w:rPr>
        <w:t xml:space="preserve">«Причина», </w:t>
      </w:r>
      <w:r w:rsidRPr="003F7458">
        <w:rPr>
          <w:sz w:val="28"/>
          <w:szCs w:val="28"/>
          <w:lang w:val="ru-RU"/>
        </w:rPr>
        <w:t>«Преемник»</w:t>
      </w:r>
      <w:r w:rsidR="004A590C">
        <w:rPr>
          <w:sz w:val="28"/>
          <w:szCs w:val="28"/>
          <w:lang w:val="ru-RU"/>
        </w:rPr>
        <w:t>, «Значение»</w:t>
      </w:r>
      <w:r w:rsidRPr="003F7458">
        <w:rPr>
          <w:sz w:val="28"/>
          <w:szCs w:val="28"/>
          <w:lang w:val="ru-RU"/>
        </w:rPr>
        <w:t xml:space="preserve"> выбира</w:t>
      </w:r>
      <w:r w:rsidR="00041EE3">
        <w:rPr>
          <w:sz w:val="28"/>
          <w:szCs w:val="28"/>
          <w:lang w:val="ru-RU"/>
        </w:rPr>
        <w:t>ю</w:t>
      </w:r>
      <w:r w:rsidRPr="003F7458">
        <w:rPr>
          <w:sz w:val="28"/>
          <w:szCs w:val="28"/>
          <w:lang w:val="ru-RU"/>
        </w:rPr>
        <w:t xml:space="preserve">тся </w:t>
      </w:r>
      <w:r w:rsidR="00041EE3">
        <w:rPr>
          <w:sz w:val="28"/>
          <w:szCs w:val="28"/>
          <w:lang w:val="ru-RU"/>
        </w:rPr>
        <w:t xml:space="preserve">из раскрывающихся списков или </w:t>
      </w:r>
      <w:r w:rsidRPr="003F7458">
        <w:rPr>
          <w:sz w:val="28"/>
          <w:szCs w:val="28"/>
          <w:lang w:val="ru-RU"/>
        </w:rPr>
        <w:t>из справочник</w:t>
      </w:r>
      <w:r w:rsidR="00041EE3">
        <w:rPr>
          <w:sz w:val="28"/>
          <w:szCs w:val="28"/>
          <w:lang w:val="ru-RU"/>
        </w:rPr>
        <w:t>ов</w:t>
      </w:r>
      <w:r w:rsidRPr="003F7458">
        <w:rPr>
          <w:sz w:val="28"/>
          <w:szCs w:val="28"/>
          <w:lang w:val="ru-RU"/>
        </w:rPr>
        <w:t xml:space="preserve">. </w:t>
      </w:r>
      <w:r w:rsidR="00041EE3">
        <w:rPr>
          <w:sz w:val="28"/>
          <w:szCs w:val="28"/>
          <w:lang w:val="ru-RU"/>
        </w:rPr>
        <w:t>П</w:t>
      </w:r>
      <w:r w:rsidR="00041EE3" w:rsidRPr="003F7458">
        <w:rPr>
          <w:sz w:val="28"/>
          <w:szCs w:val="28"/>
          <w:lang w:val="ru-RU"/>
        </w:rPr>
        <w:t>ол</w:t>
      </w:r>
      <w:r w:rsidR="00041EE3">
        <w:rPr>
          <w:sz w:val="28"/>
          <w:szCs w:val="28"/>
          <w:lang w:val="ru-RU"/>
        </w:rPr>
        <w:t>е</w:t>
      </w:r>
      <w:r w:rsidR="00041EE3" w:rsidRPr="003F7458">
        <w:rPr>
          <w:sz w:val="28"/>
          <w:szCs w:val="28"/>
          <w:lang w:val="ru-RU"/>
        </w:rPr>
        <w:t xml:space="preserve"> «Комментарий» заполня</w:t>
      </w:r>
      <w:r w:rsidR="00041EE3">
        <w:rPr>
          <w:sz w:val="28"/>
          <w:szCs w:val="28"/>
          <w:lang w:val="ru-RU"/>
        </w:rPr>
        <w:t>е</w:t>
      </w:r>
      <w:r w:rsidR="00041EE3" w:rsidRPr="003F7458">
        <w:rPr>
          <w:sz w:val="28"/>
          <w:szCs w:val="28"/>
          <w:lang w:val="ru-RU"/>
        </w:rPr>
        <w:t>тся вручную.</w:t>
      </w:r>
      <w:r w:rsidR="00041EE3">
        <w:rPr>
          <w:sz w:val="28"/>
          <w:szCs w:val="28"/>
          <w:lang w:val="ru-RU"/>
        </w:rPr>
        <w:t xml:space="preserve"> </w:t>
      </w:r>
      <w:r w:rsidR="00041EE3" w:rsidRPr="00E85034">
        <w:rPr>
          <w:sz w:val="28"/>
          <w:szCs w:val="28"/>
        </w:rPr>
        <w:t xml:space="preserve">Описание способов ввода информации более подробно </w:t>
      </w:r>
      <w:r w:rsidR="00041EE3">
        <w:rPr>
          <w:sz w:val="28"/>
          <w:szCs w:val="28"/>
        </w:rPr>
        <w:t xml:space="preserve">приведено в </w:t>
      </w:r>
      <w:r w:rsidR="00041EE3">
        <w:rPr>
          <w:sz w:val="28"/>
          <w:szCs w:val="28"/>
        </w:rPr>
        <w:fldChar w:fldCharType="begin"/>
      </w:r>
      <w:r w:rsidR="00041EE3">
        <w:rPr>
          <w:sz w:val="28"/>
          <w:szCs w:val="28"/>
        </w:rPr>
        <w:instrText xml:space="preserve"> REF _Ref526868255 \r \h </w:instrText>
      </w:r>
      <w:r w:rsidR="00724426">
        <w:rPr>
          <w:sz w:val="28"/>
          <w:szCs w:val="28"/>
        </w:rPr>
        <w:instrText xml:space="preserve"> \* MERGEFORMAT </w:instrText>
      </w:r>
      <w:r w:rsidR="00041EE3">
        <w:rPr>
          <w:sz w:val="28"/>
          <w:szCs w:val="28"/>
        </w:rPr>
      </w:r>
      <w:r w:rsidR="00041EE3">
        <w:rPr>
          <w:sz w:val="28"/>
          <w:szCs w:val="28"/>
        </w:rPr>
        <w:fldChar w:fldCharType="separate"/>
      </w:r>
      <w:r w:rsidR="00AE042F">
        <w:rPr>
          <w:sz w:val="28"/>
          <w:szCs w:val="28"/>
        </w:rPr>
        <w:t>3.2.3</w:t>
      </w:r>
      <w:r w:rsidR="00041EE3">
        <w:rPr>
          <w:sz w:val="28"/>
          <w:szCs w:val="28"/>
        </w:rPr>
        <w:fldChar w:fldCharType="end"/>
      </w:r>
      <w:r w:rsidR="00041EE3" w:rsidRPr="00E85034">
        <w:rPr>
          <w:sz w:val="28"/>
          <w:szCs w:val="28"/>
        </w:rPr>
        <w:t>.</w:t>
      </w:r>
    </w:p>
    <w:p w:rsidR="00631774" w:rsidRPr="003F7458" w:rsidRDefault="00631774" w:rsidP="00631774">
      <w:pPr>
        <w:pStyle w:val="afa"/>
        <w:ind w:firstLine="709"/>
        <w:rPr>
          <w:sz w:val="28"/>
          <w:szCs w:val="28"/>
          <w:lang w:val="ru-RU"/>
        </w:rPr>
      </w:pPr>
      <w:r w:rsidRPr="003F7458">
        <w:rPr>
          <w:sz w:val="28"/>
          <w:szCs w:val="28"/>
          <w:lang w:val="ru-RU"/>
        </w:rPr>
        <w:t xml:space="preserve">По кнопке </w:t>
      </w:r>
      <w:r w:rsidR="00041EE3">
        <w:rPr>
          <w:noProof/>
          <w:lang w:val="ru-RU" w:eastAsia="ru-RU"/>
        </w:rPr>
        <w:drawing>
          <wp:inline distT="0" distB="0" distL="0" distR="0" wp14:anchorId="65B8CA4C" wp14:editId="7D35B6F9">
            <wp:extent cx="727200" cy="23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7200" cy="230400"/>
                    </a:xfrm>
                    <a:prstGeom prst="rect">
                      <a:avLst/>
                    </a:prstGeom>
                  </pic:spPr>
                </pic:pic>
              </a:graphicData>
            </a:graphic>
          </wp:inline>
        </w:drawing>
      </w:r>
      <w:r w:rsidR="00041EE3">
        <w:rPr>
          <w:sz w:val="28"/>
          <w:szCs w:val="28"/>
          <w:lang w:val="ru-RU"/>
        </w:rPr>
        <w:t xml:space="preserve"> </w:t>
      </w:r>
      <w:r w:rsidRPr="003F7458">
        <w:rPr>
          <w:sz w:val="28"/>
          <w:szCs w:val="28"/>
          <w:lang w:val="ru-RU"/>
        </w:rPr>
        <w:t>запись классификатора назначается преемником.</w:t>
      </w:r>
    </w:p>
    <w:p w:rsidR="00631774" w:rsidRPr="003F7458" w:rsidRDefault="004A590C" w:rsidP="00631774">
      <w:pPr>
        <w:pStyle w:val="afa"/>
        <w:ind w:firstLine="0"/>
        <w:jc w:val="center"/>
        <w:rPr>
          <w:sz w:val="28"/>
          <w:szCs w:val="28"/>
          <w:lang w:val="ru-RU"/>
        </w:rPr>
      </w:pPr>
      <w:r>
        <w:rPr>
          <w:noProof/>
          <w:lang w:val="ru-RU" w:eastAsia="ru-RU"/>
        </w:rPr>
        <w:drawing>
          <wp:inline distT="0" distB="0" distL="0" distR="0" wp14:anchorId="10B967D8" wp14:editId="33D186D6">
            <wp:extent cx="4981651" cy="1354150"/>
            <wp:effectExtent l="0" t="0" r="0" b="0"/>
            <wp:docPr id="9686" name="Рисунок 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004807" cy="1360445"/>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7" w:name="_Ref484005060"/>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126</w:t>
      </w:r>
      <w:r w:rsidRPr="003F7458">
        <w:rPr>
          <w:sz w:val="28"/>
          <w:szCs w:val="28"/>
        </w:rPr>
        <w:fldChar w:fldCharType="end"/>
      </w:r>
      <w:bookmarkEnd w:id="217"/>
    </w:p>
    <w:p w:rsidR="00631774" w:rsidRPr="00724426" w:rsidRDefault="00631774" w:rsidP="005461D7">
      <w:pPr>
        <w:pStyle w:val="afa"/>
        <w:spacing w:line="336" w:lineRule="auto"/>
        <w:ind w:firstLine="709"/>
        <w:rPr>
          <w:sz w:val="28"/>
          <w:szCs w:val="28"/>
          <w:lang w:val="ru-RU"/>
        </w:rPr>
      </w:pPr>
      <w:r w:rsidRPr="00724426">
        <w:rPr>
          <w:sz w:val="28"/>
          <w:szCs w:val="28"/>
          <w:lang w:val="ru-RU"/>
        </w:rPr>
        <w:t>При выборе позиции «Восстановить» архивная запись восстанавливается из архива. Если выбранная запись не является архивной, выдается сообщение (</w:t>
      </w:r>
      <w:r w:rsidRPr="00724426">
        <w:rPr>
          <w:sz w:val="28"/>
          <w:szCs w:val="28"/>
          <w:lang w:val="ru-RU"/>
        </w:rPr>
        <w:fldChar w:fldCharType="begin"/>
      </w:r>
      <w:r w:rsidRPr="00724426">
        <w:rPr>
          <w:sz w:val="28"/>
          <w:szCs w:val="28"/>
          <w:lang w:val="ru-RU"/>
        </w:rPr>
        <w:instrText xml:space="preserve"> REF  _Ref484005518 \* Lower \h  \* MERGEFORMAT </w:instrText>
      </w:r>
      <w:r w:rsidRPr="00724426">
        <w:rPr>
          <w:sz w:val="28"/>
          <w:szCs w:val="28"/>
          <w:lang w:val="ru-RU"/>
        </w:rPr>
      </w:r>
      <w:r w:rsidRPr="00724426">
        <w:rPr>
          <w:sz w:val="28"/>
          <w:szCs w:val="28"/>
          <w:lang w:val="ru-RU"/>
        </w:rPr>
        <w:fldChar w:fldCharType="separate"/>
      </w:r>
      <w:r w:rsidR="00AE042F" w:rsidRPr="003F7458">
        <w:rPr>
          <w:sz w:val="28"/>
          <w:szCs w:val="28"/>
        </w:rPr>
        <w:t xml:space="preserve">рис. </w:t>
      </w:r>
      <w:r w:rsidR="00AE042F">
        <w:rPr>
          <w:noProof/>
          <w:sz w:val="28"/>
          <w:szCs w:val="28"/>
        </w:rPr>
        <w:t>127</w:t>
      </w:r>
      <w:r w:rsidRPr="00724426">
        <w:rPr>
          <w:sz w:val="28"/>
          <w:szCs w:val="28"/>
          <w:lang w:val="ru-RU"/>
        </w:rPr>
        <w:fldChar w:fldCharType="end"/>
      </w:r>
      <w:r w:rsidRPr="00724426">
        <w:rPr>
          <w:sz w:val="28"/>
          <w:szCs w:val="28"/>
          <w:lang w:val="ru-RU"/>
        </w:rPr>
        <w:t>).</w:t>
      </w:r>
    </w:p>
    <w:p w:rsidR="00631774" w:rsidRPr="003F7458" w:rsidRDefault="00041EE3" w:rsidP="00631774">
      <w:pPr>
        <w:pStyle w:val="afa"/>
        <w:ind w:firstLine="0"/>
        <w:jc w:val="center"/>
        <w:rPr>
          <w:sz w:val="28"/>
          <w:szCs w:val="28"/>
          <w:lang w:val="ru-RU"/>
        </w:rPr>
      </w:pPr>
      <w:r>
        <w:rPr>
          <w:noProof/>
          <w:lang w:val="ru-RU" w:eastAsia="ru-RU"/>
        </w:rPr>
        <w:drawing>
          <wp:inline distT="0" distB="0" distL="0" distR="0" wp14:anchorId="082E9085" wp14:editId="7D6AEA72">
            <wp:extent cx="2398928" cy="87717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2434222" cy="890075"/>
                    </a:xfrm>
                    <a:prstGeom prst="rect">
                      <a:avLst/>
                    </a:prstGeom>
                  </pic:spPr>
                </pic:pic>
              </a:graphicData>
            </a:graphic>
          </wp:inline>
        </w:drawing>
      </w:r>
    </w:p>
    <w:p w:rsidR="00631774" w:rsidRPr="003F7458" w:rsidRDefault="00631774" w:rsidP="00631774">
      <w:pPr>
        <w:pStyle w:val="afa"/>
        <w:ind w:firstLine="0"/>
        <w:jc w:val="center"/>
        <w:rPr>
          <w:sz w:val="28"/>
          <w:szCs w:val="28"/>
          <w:lang w:val="ru-RU"/>
        </w:rPr>
      </w:pPr>
      <w:bookmarkStart w:id="218" w:name="_Ref484005518"/>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127</w:t>
      </w:r>
      <w:r w:rsidRPr="003F7458">
        <w:rPr>
          <w:sz w:val="28"/>
          <w:szCs w:val="28"/>
        </w:rPr>
        <w:fldChar w:fldCharType="end"/>
      </w:r>
      <w:bookmarkEnd w:id="218"/>
    </w:p>
    <w:p w:rsidR="00631774" w:rsidRDefault="00631774" w:rsidP="005461D7">
      <w:pPr>
        <w:pStyle w:val="afa"/>
        <w:spacing w:line="336" w:lineRule="auto"/>
        <w:ind w:firstLine="709"/>
        <w:rPr>
          <w:spacing w:val="-4"/>
          <w:sz w:val="28"/>
          <w:szCs w:val="28"/>
          <w:lang w:val="ru-RU"/>
        </w:rPr>
      </w:pPr>
      <w:r w:rsidRPr="003F7458">
        <w:rPr>
          <w:spacing w:val="-4"/>
          <w:sz w:val="28"/>
          <w:szCs w:val="28"/>
          <w:lang w:val="ru-RU"/>
        </w:rPr>
        <w:t>При выборе позиции «Преемственность» открывается дополнительная форма «Список преемников</w:t>
      </w:r>
      <w:r w:rsidR="00041EE3">
        <w:rPr>
          <w:spacing w:val="-4"/>
          <w:sz w:val="28"/>
          <w:szCs w:val="28"/>
          <w:lang w:val="ru-RU"/>
        </w:rPr>
        <w:t xml:space="preserve"> – АПСД ВО</w:t>
      </w:r>
      <w:r w:rsidRPr="003F7458">
        <w:rPr>
          <w:spacing w:val="-4"/>
          <w:sz w:val="28"/>
          <w:szCs w:val="28"/>
          <w:lang w:val="ru-RU"/>
        </w:rPr>
        <w:t>» (</w:t>
      </w:r>
      <w:r w:rsidRPr="003F7458">
        <w:rPr>
          <w:spacing w:val="-4"/>
          <w:sz w:val="28"/>
          <w:szCs w:val="28"/>
          <w:lang w:val="ru-RU"/>
        </w:rPr>
        <w:fldChar w:fldCharType="begin"/>
      </w:r>
      <w:r w:rsidRPr="003F7458">
        <w:rPr>
          <w:spacing w:val="-4"/>
          <w:sz w:val="28"/>
          <w:szCs w:val="28"/>
          <w:lang w:val="ru-RU"/>
        </w:rPr>
        <w:instrText xml:space="preserve"> REF  _Ref484005810 \* Lower \h  \* MERGEFORMAT </w:instrText>
      </w:r>
      <w:r w:rsidRPr="003F7458">
        <w:rPr>
          <w:spacing w:val="-4"/>
          <w:sz w:val="28"/>
          <w:szCs w:val="28"/>
          <w:lang w:val="ru-RU"/>
        </w:rPr>
      </w:r>
      <w:r w:rsidRPr="003F7458">
        <w:rPr>
          <w:spacing w:val="-4"/>
          <w:sz w:val="28"/>
          <w:szCs w:val="28"/>
          <w:lang w:val="ru-RU"/>
        </w:rPr>
        <w:fldChar w:fldCharType="separate"/>
      </w:r>
      <w:r w:rsidR="00AE042F" w:rsidRPr="00AE042F">
        <w:rPr>
          <w:spacing w:val="-4"/>
          <w:sz w:val="28"/>
          <w:szCs w:val="28"/>
        </w:rPr>
        <w:t xml:space="preserve">рис. </w:t>
      </w:r>
      <w:r w:rsidR="00AE042F" w:rsidRPr="00AE042F">
        <w:rPr>
          <w:noProof/>
          <w:spacing w:val="-4"/>
          <w:sz w:val="28"/>
          <w:szCs w:val="28"/>
        </w:rPr>
        <w:t>128</w:t>
      </w:r>
      <w:r w:rsidRPr="003F7458">
        <w:rPr>
          <w:spacing w:val="-4"/>
          <w:sz w:val="28"/>
          <w:szCs w:val="28"/>
          <w:lang w:val="ru-RU"/>
        </w:rPr>
        <w:fldChar w:fldCharType="end"/>
      </w:r>
      <w:r w:rsidRPr="003F7458">
        <w:rPr>
          <w:spacing w:val="-4"/>
          <w:sz w:val="28"/>
          <w:szCs w:val="28"/>
          <w:lang w:val="ru-RU"/>
        </w:rPr>
        <w:t>), где представлен список преемников выбранной записи</w:t>
      </w:r>
      <w:r>
        <w:rPr>
          <w:spacing w:val="-4"/>
          <w:sz w:val="28"/>
          <w:szCs w:val="28"/>
          <w:lang w:val="ru-RU"/>
        </w:rPr>
        <w:t>.</w:t>
      </w:r>
    </w:p>
    <w:p w:rsidR="005461D7" w:rsidRDefault="005461D7" w:rsidP="005461D7">
      <w:pPr>
        <w:pStyle w:val="afa"/>
        <w:ind w:firstLine="0"/>
        <w:jc w:val="center"/>
        <w:rPr>
          <w:spacing w:val="-4"/>
          <w:sz w:val="28"/>
          <w:szCs w:val="28"/>
          <w:lang w:val="ru-RU"/>
        </w:rPr>
      </w:pPr>
      <w:r>
        <w:rPr>
          <w:noProof/>
          <w:lang w:val="ru-RU" w:eastAsia="ru-RU"/>
        </w:rPr>
        <w:drawing>
          <wp:inline distT="0" distB="0" distL="0" distR="0" wp14:anchorId="09B11718" wp14:editId="69CFBAF9">
            <wp:extent cx="2539333" cy="1668282"/>
            <wp:effectExtent l="0" t="0" r="0" b="8255"/>
            <wp:docPr id="9685" name="Рисунок 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2561049" cy="1682549"/>
                    </a:xfrm>
                    <a:prstGeom prst="rect">
                      <a:avLst/>
                    </a:prstGeom>
                  </pic:spPr>
                </pic:pic>
              </a:graphicData>
            </a:graphic>
          </wp:inline>
        </w:drawing>
      </w:r>
    </w:p>
    <w:p w:rsidR="005461D7" w:rsidRPr="003F7458" w:rsidRDefault="005461D7" w:rsidP="005461D7">
      <w:pPr>
        <w:pStyle w:val="afa"/>
        <w:ind w:firstLine="0"/>
        <w:jc w:val="center"/>
        <w:rPr>
          <w:sz w:val="28"/>
          <w:szCs w:val="28"/>
          <w:lang w:val="ru-RU"/>
        </w:rPr>
      </w:pPr>
      <w:bookmarkStart w:id="219" w:name="_Ref484005810"/>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128</w:t>
      </w:r>
      <w:r w:rsidRPr="003F7458">
        <w:rPr>
          <w:sz w:val="28"/>
          <w:szCs w:val="28"/>
        </w:rPr>
        <w:fldChar w:fldCharType="end"/>
      </w:r>
      <w:bookmarkEnd w:id="219"/>
    </w:p>
    <w:p w:rsidR="00631774" w:rsidRPr="003F7458" w:rsidRDefault="00631774" w:rsidP="00631774">
      <w:pPr>
        <w:pStyle w:val="afa"/>
        <w:ind w:firstLine="709"/>
        <w:rPr>
          <w:spacing w:val="-4"/>
          <w:sz w:val="28"/>
          <w:szCs w:val="28"/>
          <w:lang w:val="ru-RU"/>
        </w:rPr>
      </w:pPr>
      <w:r w:rsidRPr="003F7458">
        <w:rPr>
          <w:spacing w:val="-4"/>
          <w:sz w:val="28"/>
          <w:szCs w:val="28"/>
          <w:lang w:val="ru-RU"/>
        </w:rPr>
        <w:t xml:space="preserve">По кнопке </w:t>
      </w:r>
      <w:r w:rsidR="00041EE3">
        <w:rPr>
          <w:noProof/>
          <w:lang w:val="ru-RU" w:eastAsia="ru-RU"/>
        </w:rPr>
        <w:drawing>
          <wp:inline distT="0" distB="0" distL="0" distR="0" wp14:anchorId="6144D8B1" wp14:editId="2939F045">
            <wp:extent cx="691200" cy="230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691200" cy="230400"/>
                    </a:xfrm>
                    <a:prstGeom prst="rect">
                      <a:avLst/>
                    </a:prstGeom>
                  </pic:spPr>
                </pic:pic>
              </a:graphicData>
            </a:graphic>
          </wp:inline>
        </w:drawing>
      </w:r>
      <w:r w:rsidRPr="003F7458">
        <w:rPr>
          <w:spacing w:val="-4"/>
          <w:sz w:val="28"/>
          <w:szCs w:val="28"/>
          <w:lang w:val="ru-RU"/>
        </w:rPr>
        <w:t xml:space="preserve"> в список можно добавить преемника (см. </w:t>
      </w:r>
      <w:r w:rsidR="00041EE3" w:rsidRPr="003F7458">
        <w:rPr>
          <w:spacing w:val="-4"/>
          <w:sz w:val="28"/>
          <w:szCs w:val="28"/>
          <w:lang w:val="ru-RU"/>
        </w:rPr>
        <w:fldChar w:fldCharType="begin"/>
      </w:r>
      <w:r w:rsidR="00041EE3" w:rsidRPr="003F7458">
        <w:rPr>
          <w:spacing w:val="-4"/>
          <w:sz w:val="28"/>
          <w:szCs w:val="28"/>
          <w:lang w:val="ru-RU"/>
        </w:rPr>
        <w:instrText xml:space="preserve"> REF  _Ref484005810 \* Lower \h  \* MERGEFORMAT </w:instrText>
      </w:r>
      <w:r w:rsidR="00041EE3" w:rsidRPr="003F7458">
        <w:rPr>
          <w:spacing w:val="-4"/>
          <w:sz w:val="28"/>
          <w:szCs w:val="28"/>
          <w:lang w:val="ru-RU"/>
        </w:rPr>
      </w:r>
      <w:r w:rsidR="00041EE3" w:rsidRPr="003F7458">
        <w:rPr>
          <w:spacing w:val="-4"/>
          <w:sz w:val="28"/>
          <w:szCs w:val="28"/>
          <w:lang w:val="ru-RU"/>
        </w:rPr>
        <w:fldChar w:fldCharType="separate"/>
      </w:r>
      <w:r w:rsidR="00AE042F" w:rsidRPr="00AE042F">
        <w:rPr>
          <w:spacing w:val="-4"/>
          <w:sz w:val="28"/>
          <w:szCs w:val="28"/>
        </w:rPr>
        <w:t xml:space="preserve">рис. </w:t>
      </w:r>
      <w:r w:rsidR="00AE042F" w:rsidRPr="00AE042F">
        <w:rPr>
          <w:noProof/>
          <w:spacing w:val="-4"/>
          <w:sz w:val="28"/>
          <w:szCs w:val="28"/>
        </w:rPr>
        <w:t>128</w:t>
      </w:r>
      <w:r w:rsidR="00041EE3" w:rsidRPr="003F7458">
        <w:rPr>
          <w:spacing w:val="-4"/>
          <w:sz w:val="28"/>
          <w:szCs w:val="28"/>
          <w:lang w:val="ru-RU"/>
        </w:rPr>
        <w:fldChar w:fldCharType="end"/>
      </w:r>
      <w:r w:rsidRPr="003F7458">
        <w:rPr>
          <w:spacing w:val="-4"/>
          <w:sz w:val="28"/>
          <w:szCs w:val="28"/>
          <w:lang w:val="ru-RU"/>
        </w:rPr>
        <w:t xml:space="preserve">). Запись из списка можно удалить по кнопке </w:t>
      </w:r>
      <w:r w:rsidR="00041EE3">
        <w:rPr>
          <w:noProof/>
          <w:lang w:val="ru-RU" w:eastAsia="ru-RU"/>
        </w:rPr>
        <w:drawing>
          <wp:inline distT="0" distB="0" distL="0" distR="0" wp14:anchorId="2EC3451C" wp14:editId="143F05F0">
            <wp:extent cx="597600" cy="230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7600" cy="230400"/>
                    </a:xfrm>
                    <a:prstGeom prst="rect">
                      <a:avLst/>
                    </a:prstGeom>
                  </pic:spPr>
                </pic:pic>
              </a:graphicData>
            </a:graphic>
          </wp:inline>
        </w:drawing>
      </w:r>
      <w:r w:rsidR="00041EE3">
        <w:rPr>
          <w:spacing w:val="-4"/>
          <w:sz w:val="28"/>
          <w:szCs w:val="28"/>
          <w:lang w:val="ru-RU"/>
        </w:rPr>
        <w:t xml:space="preserve"> </w:t>
      </w:r>
      <w:r w:rsidR="00724426">
        <w:rPr>
          <w:spacing w:val="-4"/>
          <w:sz w:val="28"/>
          <w:szCs w:val="28"/>
          <w:lang w:val="ru-RU"/>
        </w:rPr>
        <w:t>и открыть форму элемента</w:t>
      </w:r>
      <w:r w:rsidRPr="003F7458">
        <w:rPr>
          <w:spacing w:val="-4"/>
          <w:sz w:val="28"/>
          <w:szCs w:val="28"/>
          <w:lang w:val="ru-RU"/>
        </w:rPr>
        <w:t xml:space="preserve"> по кнопке </w:t>
      </w:r>
      <w:r w:rsidR="00041EE3">
        <w:rPr>
          <w:noProof/>
          <w:lang w:val="ru-RU" w:eastAsia="ru-RU"/>
        </w:rPr>
        <w:drawing>
          <wp:inline distT="0" distB="0" distL="0" distR="0" wp14:anchorId="50D37598" wp14:editId="5B5324E7">
            <wp:extent cx="702000" cy="23040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702000" cy="230400"/>
                    </a:xfrm>
                    <a:prstGeom prst="rect">
                      <a:avLst/>
                    </a:prstGeom>
                  </pic:spPr>
                </pic:pic>
              </a:graphicData>
            </a:graphic>
          </wp:inline>
        </w:drawing>
      </w:r>
      <w:r w:rsidRPr="003F7458">
        <w:rPr>
          <w:spacing w:val="-4"/>
          <w:sz w:val="28"/>
          <w:szCs w:val="28"/>
          <w:lang w:val="ru-RU"/>
        </w:rPr>
        <w:t>.</w:t>
      </w:r>
    </w:p>
    <w:p w:rsidR="00631774" w:rsidRPr="003F7458" w:rsidRDefault="00631774" w:rsidP="00631774">
      <w:pPr>
        <w:pStyle w:val="afa"/>
        <w:ind w:firstLine="709"/>
        <w:rPr>
          <w:sz w:val="28"/>
          <w:szCs w:val="28"/>
          <w:lang w:val="ru-RU"/>
        </w:rPr>
      </w:pPr>
      <w:r w:rsidRPr="003F7458">
        <w:rPr>
          <w:sz w:val="28"/>
          <w:szCs w:val="28"/>
          <w:lang w:val="ru-RU"/>
        </w:rPr>
        <w:t>При выборе позиции «История» открывается дополнительная форма «История</w:t>
      </w:r>
      <w:r w:rsidR="004A590C">
        <w:rPr>
          <w:sz w:val="28"/>
          <w:szCs w:val="28"/>
          <w:lang w:val="ru-RU"/>
        </w:rPr>
        <w:t> – АПСД ВО</w:t>
      </w:r>
      <w:r w:rsidRPr="003F7458">
        <w:rPr>
          <w:sz w:val="28"/>
          <w:szCs w:val="28"/>
          <w:lang w:val="ru-RU"/>
        </w:rPr>
        <w:t>» (</w:t>
      </w:r>
      <w:r w:rsidR="00EC1B41">
        <w:rPr>
          <w:sz w:val="28"/>
          <w:szCs w:val="28"/>
          <w:lang w:val="ru-RU"/>
        </w:rPr>
        <w:fldChar w:fldCharType="begin"/>
      </w:r>
      <w:r w:rsidR="00EC1B41">
        <w:rPr>
          <w:sz w:val="28"/>
          <w:szCs w:val="28"/>
          <w:lang w:val="ru-RU"/>
        </w:rPr>
        <w:instrText xml:space="preserve"> REF  _Ref527454502 \* Lower \h </w:instrText>
      </w:r>
      <w:r w:rsidR="00724426">
        <w:rPr>
          <w:sz w:val="28"/>
          <w:szCs w:val="28"/>
          <w:lang w:val="ru-RU"/>
        </w:rPr>
        <w:instrText xml:space="preserve"> \* MERGEFORMAT </w:instrText>
      </w:r>
      <w:r w:rsidR="00EC1B41">
        <w:rPr>
          <w:sz w:val="28"/>
          <w:szCs w:val="28"/>
          <w:lang w:val="ru-RU"/>
        </w:rPr>
      </w:r>
      <w:r w:rsidR="00EC1B41">
        <w:rPr>
          <w:sz w:val="28"/>
          <w:szCs w:val="28"/>
          <w:lang w:val="ru-RU"/>
        </w:rPr>
        <w:fldChar w:fldCharType="separate"/>
      </w:r>
      <w:r w:rsidR="00AE042F" w:rsidRPr="003F7458">
        <w:rPr>
          <w:sz w:val="28"/>
          <w:szCs w:val="28"/>
        </w:rPr>
        <w:t xml:space="preserve">рис. </w:t>
      </w:r>
      <w:r w:rsidR="00AE042F">
        <w:rPr>
          <w:noProof/>
          <w:sz w:val="28"/>
          <w:szCs w:val="28"/>
        </w:rPr>
        <w:t>129</w:t>
      </w:r>
      <w:r w:rsidR="00EC1B41">
        <w:rPr>
          <w:sz w:val="28"/>
          <w:szCs w:val="28"/>
          <w:lang w:val="ru-RU"/>
        </w:rPr>
        <w:fldChar w:fldCharType="end"/>
      </w:r>
      <w:r w:rsidRPr="003F7458">
        <w:rPr>
          <w:sz w:val="28"/>
          <w:szCs w:val="28"/>
          <w:lang w:val="ru-RU"/>
        </w:rPr>
        <w:t xml:space="preserve">), где </w:t>
      </w:r>
      <w:r w:rsidR="004A590C">
        <w:rPr>
          <w:sz w:val="28"/>
          <w:szCs w:val="28"/>
          <w:lang w:val="ru-RU"/>
        </w:rPr>
        <w:t>отображается</w:t>
      </w:r>
      <w:r w:rsidRPr="003F7458">
        <w:rPr>
          <w:sz w:val="28"/>
          <w:szCs w:val="28"/>
          <w:lang w:val="ru-RU"/>
        </w:rPr>
        <w:t xml:space="preserve"> диаграмма связей между текущей позицией со всеми ее преемниками и предками с указанием атрибутов («Наименование», «Аббревиатура», «Признак архива», «Начало действия», «Конец действия», «Кто изменил», «Дата изменения»). С каждого элемента диаграммы существует возможность перехода в форму просмотра (редактирования) соответствующей позиции, например, по двойному щелчку ЛКМ для просмотра дополнительной информации по позиции классификатора.</w:t>
      </w:r>
    </w:p>
    <w:p w:rsidR="00631774" w:rsidRPr="003F7458" w:rsidRDefault="004A590C" w:rsidP="00631774">
      <w:pPr>
        <w:pStyle w:val="afa"/>
        <w:ind w:firstLine="0"/>
        <w:jc w:val="center"/>
        <w:rPr>
          <w:sz w:val="28"/>
          <w:szCs w:val="28"/>
          <w:lang w:val="ru-RU"/>
        </w:rPr>
      </w:pPr>
      <w:r>
        <w:rPr>
          <w:noProof/>
          <w:lang w:val="ru-RU" w:eastAsia="ru-RU"/>
        </w:rPr>
        <w:drawing>
          <wp:inline distT="0" distB="0" distL="0" distR="0" wp14:anchorId="1FBBA635" wp14:editId="7CE4157E">
            <wp:extent cx="3899001" cy="234933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899001" cy="2349335"/>
                    </a:xfrm>
                    <a:prstGeom prst="rect">
                      <a:avLst/>
                    </a:prstGeom>
                  </pic:spPr>
                </pic:pic>
              </a:graphicData>
            </a:graphic>
          </wp:inline>
        </w:drawing>
      </w:r>
    </w:p>
    <w:p w:rsidR="00AB2229" w:rsidRDefault="00631774" w:rsidP="00631774">
      <w:pPr>
        <w:spacing w:line="360" w:lineRule="auto"/>
        <w:jc w:val="center"/>
        <w:rPr>
          <w:sz w:val="28"/>
          <w:szCs w:val="28"/>
        </w:rPr>
      </w:pPr>
      <w:bookmarkStart w:id="220" w:name="_Ref527454502"/>
      <w:r w:rsidRPr="003F7458">
        <w:rPr>
          <w:sz w:val="28"/>
          <w:szCs w:val="28"/>
        </w:rPr>
        <w:t xml:space="preserve">Рис. </w:t>
      </w:r>
      <w:r w:rsidRPr="003F7458">
        <w:rPr>
          <w:sz w:val="28"/>
          <w:szCs w:val="28"/>
        </w:rPr>
        <w:fldChar w:fldCharType="begin"/>
      </w:r>
      <w:r w:rsidRPr="003F7458">
        <w:rPr>
          <w:sz w:val="28"/>
          <w:szCs w:val="28"/>
        </w:rPr>
        <w:instrText xml:space="preserve"> SEQ Рис. \* ARABIC </w:instrText>
      </w:r>
      <w:r w:rsidRPr="003F7458">
        <w:rPr>
          <w:sz w:val="28"/>
          <w:szCs w:val="28"/>
        </w:rPr>
        <w:fldChar w:fldCharType="separate"/>
      </w:r>
      <w:r w:rsidR="00AE042F">
        <w:rPr>
          <w:noProof/>
          <w:sz w:val="28"/>
          <w:szCs w:val="28"/>
        </w:rPr>
        <w:t>129</w:t>
      </w:r>
      <w:r w:rsidRPr="003F7458">
        <w:rPr>
          <w:sz w:val="28"/>
          <w:szCs w:val="28"/>
        </w:rPr>
        <w:fldChar w:fldCharType="end"/>
      </w:r>
      <w:bookmarkEnd w:id="220"/>
    </w:p>
    <w:p w:rsidR="001F0052" w:rsidRPr="001F0052" w:rsidRDefault="001F0052" w:rsidP="002A5452">
      <w:pPr>
        <w:pStyle w:val="3-Mod"/>
      </w:pPr>
      <w:bookmarkStart w:id="221" w:name="_Toc192155"/>
      <w:r w:rsidRPr="001F0052">
        <w:t>Классификатор «Виды производств»</w:t>
      </w:r>
      <w:bookmarkEnd w:id="221"/>
    </w:p>
    <w:p w:rsidR="001F0052" w:rsidRPr="00E85034" w:rsidRDefault="001F0052" w:rsidP="001F0052">
      <w:pPr>
        <w:pStyle w:val="afa"/>
        <w:ind w:firstLine="709"/>
        <w:rPr>
          <w:sz w:val="28"/>
          <w:szCs w:val="28"/>
          <w:lang w:val="ru-RU"/>
        </w:rPr>
      </w:pPr>
      <w:r>
        <w:rPr>
          <w:sz w:val="28"/>
          <w:szCs w:val="28"/>
          <w:lang w:val="ru-RU"/>
        </w:rPr>
        <w:t>Классификатор</w:t>
      </w:r>
      <w:r w:rsidRPr="00E85034">
        <w:rPr>
          <w:sz w:val="28"/>
          <w:szCs w:val="28"/>
          <w:lang w:val="ru-RU"/>
        </w:rPr>
        <w:t xml:space="preserve"> </w:t>
      </w:r>
      <w:r>
        <w:rPr>
          <w:sz w:val="28"/>
          <w:szCs w:val="28"/>
          <w:lang w:val="ru-RU"/>
        </w:rPr>
        <w:t>«</w:t>
      </w:r>
      <w:r w:rsidRPr="001F0052">
        <w:rPr>
          <w:sz w:val="28"/>
          <w:szCs w:val="28"/>
        </w:rPr>
        <w:t>Виды производств</w:t>
      </w:r>
      <w:r>
        <w:rPr>
          <w:sz w:val="28"/>
          <w:szCs w:val="28"/>
          <w:lang w:val="ru-RU"/>
        </w:rPr>
        <w:t xml:space="preserve"> – АПСД ВО»</w:t>
      </w:r>
      <w:r w:rsidRPr="00E85034">
        <w:rPr>
          <w:sz w:val="28"/>
          <w:szCs w:val="28"/>
          <w:lang w:val="ru-RU"/>
        </w:rPr>
        <w:t xml:space="preserve"> </w:t>
      </w:r>
      <w:r>
        <w:rPr>
          <w:sz w:val="28"/>
          <w:szCs w:val="28"/>
          <w:lang w:val="ru-RU"/>
        </w:rPr>
        <w:t xml:space="preserve">предназначен </w:t>
      </w:r>
      <w:r w:rsidRPr="001F0052">
        <w:rPr>
          <w:sz w:val="28"/>
          <w:szCs w:val="28"/>
          <w:lang w:val="ru-RU"/>
        </w:rPr>
        <w:t>для ведения классификатора видов производств</w:t>
      </w:r>
      <w:r w:rsidRPr="00E85034">
        <w:rPr>
          <w:sz w:val="28"/>
          <w:szCs w:val="28"/>
          <w:lang w:val="ru-RU"/>
        </w:rPr>
        <w:t xml:space="preserve">. </w:t>
      </w:r>
    </w:p>
    <w:p w:rsidR="005461D7" w:rsidRDefault="001F0052" w:rsidP="00C40CB7">
      <w:pPr>
        <w:pStyle w:val="23"/>
        <w:rPr>
          <w:spacing w:val="-4"/>
          <w:sz w:val="28"/>
          <w:szCs w:val="28"/>
        </w:rPr>
      </w:pPr>
      <w:r w:rsidRPr="003F7458">
        <w:rPr>
          <w:spacing w:val="-4"/>
          <w:sz w:val="28"/>
          <w:szCs w:val="28"/>
        </w:rPr>
        <w:t>Для открытия формы выбрать пункт меню «</w:t>
      </w:r>
      <w:r>
        <w:rPr>
          <w:spacing w:val="-4"/>
          <w:sz w:val="28"/>
          <w:szCs w:val="28"/>
        </w:rPr>
        <w:t>Классификаторы</w:t>
      </w:r>
      <w:r w:rsidRPr="003F7458">
        <w:rPr>
          <w:spacing w:val="-4"/>
          <w:sz w:val="28"/>
          <w:szCs w:val="28"/>
        </w:rPr>
        <w:t>»</w:t>
      </w:r>
      <w:r>
        <w:rPr>
          <w:spacing w:val="-4"/>
          <w:sz w:val="28"/>
          <w:szCs w:val="28"/>
        </w:rPr>
        <w:t xml:space="preserve"> </w:t>
      </w:r>
      <w:r w:rsidR="00724426">
        <w:rPr>
          <w:spacing w:val="-4"/>
          <w:sz w:val="28"/>
          <w:szCs w:val="28"/>
        </w:rPr>
        <w:t xml:space="preserve">– </w:t>
      </w:r>
      <w:r w:rsidRPr="003731E0">
        <w:rPr>
          <w:spacing w:val="-4"/>
          <w:sz w:val="28"/>
          <w:szCs w:val="28"/>
        </w:rPr>
        <w:t>&gt;</w:t>
      </w:r>
      <w:r>
        <w:rPr>
          <w:spacing w:val="-4"/>
          <w:sz w:val="28"/>
          <w:szCs w:val="28"/>
        </w:rPr>
        <w:t xml:space="preserve"> «</w:t>
      </w:r>
      <w:r w:rsidRPr="001F0052">
        <w:rPr>
          <w:sz w:val="28"/>
          <w:szCs w:val="28"/>
        </w:rPr>
        <w:t>Виды производств</w:t>
      </w:r>
      <w:r>
        <w:rPr>
          <w:spacing w:val="-4"/>
          <w:sz w:val="28"/>
          <w:szCs w:val="28"/>
        </w:rPr>
        <w:t>»</w:t>
      </w:r>
      <w:r w:rsidRPr="003F7458">
        <w:rPr>
          <w:spacing w:val="-4"/>
          <w:sz w:val="28"/>
          <w:szCs w:val="28"/>
        </w:rPr>
        <w:t>.</w:t>
      </w:r>
    </w:p>
    <w:p w:rsidR="001F0052" w:rsidRPr="00724426" w:rsidRDefault="001F0052" w:rsidP="001F0052">
      <w:pPr>
        <w:pStyle w:val="afa"/>
        <w:ind w:firstLine="709"/>
        <w:rPr>
          <w:sz w:val="28"/>
          <w:szCs w:val="28"/>
          <w:lang w:val="ru-RU"/>
        </w:rPr>
      </w:pPr>
      <w:r w:rsidRPr="00724426">
        <w:rPr>
          <w:sz w:val="28"/>
          <w:szCs w:val="28"/>
        </w:rPr>
        <w:t>Вид формы списка «Виды производств</w:t>
      </w:r>
      <w:r w:rsidRPr="00724426">
        <w:rPr>
          <w:sz w:val="28"/>
          <w:szCs w:val="28"/>
          <w:lang w:val="ru-RU"/>
        </w:rPr>
        <w:t xml:space="preserve"> – АПСД ВО</w:t>
      </w:r>
      <w:r w:rsidRPr="00724426">
        <w:rPr>
          <w:sz w:val="28"/>
          <w:szCs w:val="28"/>
        </w:rPr>
        <w:t xml:space="preserve">» представлен на </w:t>
      </w:r>
      <w:r w:rsidRPr="00724426">
        <w:rPr>
          <w:sz w:val="28"/>
          <w:szCs w:val="28"/>
          <w:lang w:val="ru-RU"/>
        </w:rPr>
        <w:fldChar w:fldCharType="begin"/>
      </w:r>
      <w:r w:rsidRPr="00724426">
        <w:rPr>
          <w:sz w:val="28"/>
          <w:szCs w:val="28"/>
          <w:lang w:val="ru-RU"/>
        </w:rPr>
        <w:instrText xml:space="preserve"> REF  _Ref532568669 \* Lower \h </w:instrText>
      </w:r>
      <w:r w:rsidR="00724426">
        <w:rPr>
          <w:sz w:val="28"/>
          <w:szCs w:val="28"/>
          <w:lang w:val="ru-RU"/>
        </w:rPr>
        <w:instrText xml:space="preserve"> \* MERGEFORMAT </w:instrText>
      </w:r>
      <w:r w:rsidRPr="00724426">
        <w:rPr>
          <w:sz w:val="28"/>
          <w:szCs w:val="28"/>
          <w:lang w:val="ru-RU"/>
        </w:rPr>
      </w:r>
      <w:r w:rsidRPr="00724426">
        <w:rPr>
          <w:sz w:val="28"/>
          <w:szCs w:val="28"/>
          <w:lang w:val="ru-RU"/>
        </w:rPr>
        <w:fldChar w:fldCharType="separate"/>
      </w:r>
      <w:r w:rsidR="00AE042F" w:rsidRPr="00E85034">
        <w:rPr>
          <w:sz w:val="28"/>
          <w:szCs w:val="28"/>
        </w:rPr>
        <w:t xml:space="preserve">рис. </w:t>
      </w:r>
      <w:r w:rsidR="00AE042F">
        <w:rPr>
          <w:noProof/>
          <w:sz w:val="28"/>
          <w:szCs w:val="28"/>
        </w:rPr>
        <w:t>130</w:t>
      </w:r>
      <w:r w:rsidRPr="00724426">
        <w:rPr>
          <w:sz w:val="28"/>
          <w:szCs w:val="28"/>
          <w:lang w:val="ru-RU"/>
        </w:rPr>
        <w:fldChar w:fldCharType="end"/>
      </w:r>
      <w:r w:rsidRPr="00724426">
        <w:rPr>
          <w:sz w:val="28"/>
          <w:szCs w:val="28"/>
        </w:rPr>
        <w:t>.</w:t>
      </w:r>
    </w:p>
    <w:p w:rsidR="001F0052" w:rsidRPr="00E85034" w:rsidRDefault="001F0052" w:rsidP="001F0052">
      <w:pPr>
        <w:spacing w:line="360" w:lineRule="auto"/>
        <w:jc w:val="center"/>
      </w:pPr>
      <w:r>
        <w:rPr>
          <w:noProof/>
        </w:rPr>
        <w:drawing>
          <wp:inline distT="0" distB="0" distL="0" distR="0" wp14:anchorId="55198599" wp14:editId="4F271E1D">
            <wp:extent cx="5445879" cy="3606394"/>
            <wp:effectExtent l="0" t="0" r="2540" b="0"/>
            <wp:docPr id="13873" name="Рисунок 1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454559" cy="3612142"/>
                    </a:xfrm>
                    <a:prstGeom prst="rect">
                      <a:avLst/>
                    </a:prstGeom>
                  </pic:spPr>
                </pic:pic>
              </a:graphicData>
            </a:graphic>
          </wp:inline>
        </w:drawing>
      </w:r>
    </w:p>
    <w:p w:rsidR="001F0052" w:rsidRDefault="001F0052" w:rsidP="001F0052">
      <w:pPr>
        <w:pStyle w:val="afa"/>
        <w:ind w:firstLine="0"/>
        <w:jc w:val="center"/>
        <w:rPr>
          <w:sz w:val="28"/>
          <w:szCs w:val="28"/>
        </w:rPr>
      </w:pPr>
      <w:bookmarkStart w:id="222" w:name="_Ref532568669"/>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130</w:t>
      </w:r>
      <w:r w:rsidRPr="00E85034">
        <w:rPr>
          <w:sz w:val="28"/>
          <w:szCs w:val="28"/>
        </w:rPr>
        <w:fldChar w:fldCharType="end"/>
      </w:r>
      <w:bookmarkEnd w:id="222"/>
    </w:p>
    <w:p w:rsidR="001F0052" w:rsidRDefault="001F0052" w:rsidP="001F0052">
      <w:pPr>
        <w:pStyle w:val="afa"/>
        <w:ind w:firstLine="709"/>
        <w:rPr>
          <w:sz w:val="28"/>
          <w:szCs w:val="28"/>
        </w:rPr>
      </w:pPr>
      <w:r w:rsidRPr="00F0355F">
        <w:rPr>
          <w:sz w:val="28"/>
          <w:szCs w:val="28"/>
        </w:rPr>
        <w:t>На форме списка «</w:t>
      </w:r>
      <w:r w:rsidRPr="001F0052">
        <w:rPr>
          <w:sz w:val="28"/>
          <w:szCs w:val="28"/>
        </w:rPr>
        <w:t>Виды производств</w:t>
      </w:r>
      <w:r>
        <w:rPr>
          <w:sz w:val="28"/>
          <w:szCs w:val="28"/>
        </w:rPr>
        <w:t xml:space="preserve"> – АПСД ВО</w:t>
      </w:r>
      <w:r w:rsidRPr="00F0355F">
        <w:rPr>
          <w:sz w:val="28"/>
          <w:szCs w:val="28"/>
        </w:rPr>
        <w:t xml:space="preserve">» приведена таблица, содержащая сведения о </w:t>
      </w:r>
      <w:r>
        <w:rPr>
          <w:sz w:val="28"/>
          <w:szCs w:val="28"/>
          <w:lang w:val="ru-RU"/>
        </w:rPr>
        <w:t>коде вида производства и его наименовании</w:t>
      </w:r>
      <w:r w:rsidRPr="00F0355F">
        <w:rPr>
          <w:sz w:val="28"/>
          <w:szCs w:val="28"/>
        </w:rPr>
        <w:t>.</w:t>
      </w:r>
    </w:p>
    <w:p w:rsidR="001F0052" w:rsidRDefault="001F0052" w:rsidP="001F0052">
      <w:pPr>
        <w:pStyle w:val="afa"/>
        <w:ind w:firstLine="709"/>
        <w:rPr>
          <w:sz w:val="28"/>
          <w:szCs w:val="28"/>
          <w:lang w:val="ru-RU"/>
        </w:rPr>
      </w:pPr>
      <w:r w:rsidRPr="00E85034">
        <w:rPr>
          <w:sz w:val="28"/>
          <w:szCs w:val="28"/>
          <w:lang w:val="ru-RU"/>
        </w:rPr>
        <w:t xml:space="preserve">Для создания нового элемента </w:t>
      </w:r>
      <w:r>
        <w:rPr>
          <w:sz w:val="28"/>
          <w:szCs w:val="28"/>
          <w:lang w:val="ru-RU"/>
        </w:rPr>
        <w:t>«</w:t>
      </w:r>
      <w:r w:rsidRPr="001F0052">
        <w:rPr>
          <w:sz w:val="28"/>
          <w:szCs w:val="28"/>
        </w:rPr>
        <w:t>Виды производств</w:t>
      </w:r>
      <w:r>
        <w:rPr>
          <w:sz w:val="28"/>
          <w:szCs w:val="28"/>
          <w:lang w:val="ru-RU"/>
        </w:rPr>
        <w:t xml:space="preserve"> – АПСД ВО»</w:t>
      </w:r>
      <w:r w:rsidRPr="00E85034">
        <w:rPr>
          <w:sz w:val="28"/>
          <w:szCs w:val="28"/>
          <w:lang w:val="ru-RU"/>
        </w:rPr>
        <w:t xml:space="preserve"> </w:t>
      </w:r>
      <w:r>
        <w:rPr>
          <w:sz w:val="28"/>
          <w:szCs w:val="28"/>
          <w:lang w:val="ru-RU"/>
        </w:rPr>
        <w:t>по кнопке</w:t>
      </w:r>
      <w:r w:rsidRPr="00E85034">
        <w:rPr>
          <w:sz w:val="28"/>
          <w:szCs w:val="28"/>
          <w:lang w:val="ru-RU"/>
        </w:rPr>
        <w:t xml:space="preserve"> </w:t>
      </w:r>
      <w:r w:rsidRPr="00E85034">
        <w:rPr>
          <w:noProof/>
          <w:lang w:val="ru-RU" w:eastAsia="ru-RU"/>
        </w:rPr>
        <w:drawing>
          <wp:inline distT="0" distB="0" distL="0" distR="0" wp14:anchorId="2ABB2F14" wp14:editId="6A09E55C">
            <wp:extent cx="291600" cy="280800"/>
            <wp:effectExtent l="0" t="0" r="0" b="5080"/>
            <wp:docPr id="13871" name="Рисунок 1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Pr>
          <w:sz w:val="28"/>
          <w:szCs w:val="28"/>
          <w:lang w:val="ru-RU"/>
        </w:rPr>
        <w:t xml:space="preserve"> </w:t>
      </w:r>
      <w:r w:rsidRPr="001E6400">
        <w:rPr>
          <w:spacing w:val="-4"/>
          <w:sz w:val="28"/>
          <w:szCs w:val="28"/>
          <w:lang w:val="ru-RU"/>
        </w:rPr>
        <w:t>(«Добавить») открыть форму элемента «</w:t>
      </w:r>
      <w:r w:rsidRPr="001E6400">
        <w:rPr>
          <w:spacing w:val="-4"/>
          <w:sz w:val="28"/>
          <w:szCs w:val="28"/>
        </w:rPr>
        <w:t>Виды производств</w:t>
      </w:r>
      <w:r w:rsidRPr="001E6400">
        <w:rPr>
          <w:spacing w:val="-4"/>
          <w:sz w:val="28"/>
          <w:szCs w:val="28"/>
          <w:lang w:val="ru-RU"/>
        </w:rPr>
        <w:t>: Новая запись* – АПСД ВО»</w:t>
      </w:r>
      <w:r w:rsidRPr="00E85034">
        <w:rPr>
          <w:sz w:val="28"/>
          <w:szCs w:val="28"/>
          <w:lang w:val="ru-RU"/>
        </w:rPr>
        <w:t xml:space="preserve"> (</w:t>
      </w:r>
      <w:r>
        <w:rPr>
          <w:sz w:val="28"/>
          <w:szCs w:val="28"/>
          <w:lang w:val="ru-RU"/>
        </w:rPr>
        <w:fldChar w:fldCharType="begin"/>
      </w:r>
      <w:r>
        <w:rPr>
          <w:sz w:val="28"/>
          <w:szCs w:val="28"/>
          <w:lang w:val="ru-RU"/>
        </w:rPr>
        <w:instrText xml:space="preserve"> REF  _Ref532568690 \* Lower \h </w:instrText>
      </w:r>
      <w:r w:rsidR="00724426">
        <w:rPr>
          <w:sz w:val="28"/>
          <w:szCs w:val="28"/>
          <w:lang w:val="ru-RU"/>
        </w:rPr>
        <w:instrText xml:space="preserve"> \* MERGEFORMAT </w:instrText>
      </w:r>
      <w:r>
        <w:rPr>
          <w:sz w:val="28"/>
          <w:szCs w:val="28"/>
          <w:lang w:val="ru-RU"/>
        </w:rPr>
      </w:r>
      <w:r>
        <w:rPr>
          <w:sz w:val="28"/>
          <w:szCs w:val="28"/>
          <w:lang w:val="ru-RU"/>
        </w:rPr>
        <w:fldChar w:fldCharType="separate"/>
      </w:r>
      <w:r w:rsidR="00AE042F" w:rsidRPr="001F0052">
        <w:rPr>
          <w:sz w:val="28"/>
          <w:szCs w:val="28"/>
        </w:rPr>
        <w:t xml:space="preserve">рис. </w:t>
      </w:r>
      <w:r w:rsidR="00AE042F">
        <w:rPr>
          <w:noProof/>
          <w:sz w:val="28"/>
          <w:szCs w:val="28"/>
        </w:rPr>
        <w:t>131</w:t>
      </w:r>
      <w:r>
        <w:rPr>
          <w:sz w:val="28"/>
          <w:szCs w:val="28"/>
          <w:lang w:val="ru-RU"/>
        </w:rPr>
        <w:fldChar w:fldCharType="end"/>
      </w:r>
      <w:r w:rsidRPr="00E85034">
        <w:rPr>
          <w:sz w:val="28"/>
          <w:szCs w:val="28"/>
          <w:lang w:val="ru-RU"/>
        </w:rPr>
        <w:t>), где</w:t>
      </w:r>
      <w:r>
        <w:rPr>
          <w:sz w:val="28"/>
          <w:szCs w:val="28"/>
          <w:lang w:val="ru-RU"/>
        </w:rPr>
        <w:t xml:space="preserve"> в группе реквизитов «Поля справочника» заполнить приведенные поля. </w:t>
      </w:r>
      <w:r w:rsidRPr="001F0052">
        <w:rPr>
          <w:sz w:val="28"/>
          <w:szCs w:val="28"/>
          <w:lang w:val="ru-RU"/>
        </w:rPr>
        <w:t xml:space="preserve">Поля </w:t>
      </w:r>
      <w:r>
        <w:rPr>
          <w:sz w:val="28"/>
          <w:szCs w:val="28"/>
          <w:lang w:val="ru-RU"/>
        </w:rPr>
        <w:t xml:space="preserve">«Код вида производства» и </w:t>
      </w:r>
      <w:r w:rsidRPr="001F0052">
        <w:rPr>
          <w:sz w:val="28"/>
          <w:szCs w:val="28"/>
          <w:lang w:val="ru-RU"/>
        </w:rPr>
        <w:t xml:space="preserve">«Наименование» заполнить вручную.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1F0052" w:rsidRDefault="001F0052" w:rsidP="001F0052">
      <w:pPr>
        <w:pStyle w:val="afa"/>
        <w:ind w:firstLine="0"/>
        <w:jc w:val="center"/>
        <w:rPr>
          <w:sz w:val="28"/>
          <w:szCs w:val="28"/>
          <w:lang w:val="ru-RU"/>
        </w:rPr>
      </w:pPr>
      <w:r>
        <w:rPr>
          <w:noProof/>
          <w:lang w:val="ru-RU" w:eastAsia="ru-RU"/>
        </w:rPr>
        <w:drawing>
          <wp:inline distT="0" distB="0" distL="0" distR="0" wp14:anchorId="18B0E51F" wp14:editId="5552A2EA">
            <wp:extent cx="5332780" cy="1729692"/>
            <wp:effectExtent l="0" t="0" r="1270" b="4445"/>
            <wp:docPr id="13878" name="Рисунок 1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344469" cy="1733483"/>
                    </a:xfrm>
                    <a:prstGeom prst="rect">
                      <a:avLst/>
                    </a:prstGeom>
                  </pic:spPr>
                </pic:pic>
              </a:graphicData>
            </a:graphic>
          </wp:inline>
        </w:drawing>
      </w:r>
    </w:p>
    <w:p w:rsidR="001F0052" w:rsidRDefault="001F0052" w:rsidP="001F0052">
      <w:pPr>
        <w:spacing w:line="360" w:lineRule="auto"/>
        <w:jc w:val="center"/>
        <w:rPr>
          <w:sz w:val="28"/>
          <w:szCs w:val="28"/>
        </w:rPr>
      </w:pPr>
      <w:bookmarkStart w:id="223" w:name="_Ref532568690"/>
      <w:r w:rsidRPr="001F0052">
        <w:rPr>
          <w:sz w:val="28"/>
          <w:szCs w:val="28"/>
        </w:rPr>
        <w:t xml:space="preserve">Рис. </w:t>
      </w:r>
      <w:r w:rsidRPr="001F0052">
        <w:rPr>
          <w:sz w:val="28"/>
          <w:szCs w:val="28"/>
        </w:rPr>
        <w:fldChar w:fldCharType="begin"/>
      </w:r>
      <w:r w:rsidRPr="001F0052">
        <w:rPr>
          <w:sz w:val="28"/>
          <w:szCs w:val="28"/>
        </w:rPr>
        <w:instrText xml:space="preserve"> SEQ Рис. \* ARABIC </w:instrText>
      </w:r>
      <w:r w:rsidRPr="001F0052">
        <w:rPr>
          <w:sz w:val="28"/>
          <w:szCs w:val="28"/>
        </w:rPr>
        <w:fldChar w:fldCharType="separate"/>
      </w:r>
      <w:r w:rsidR="00AE042F">
        <w:rPr>
          <w:noProof/>
          <w:sz w:val="28"/>
          <w:szCs w:val="28"/>
        </w:rPr>
        <w:t>131</w:t>
      </w:r>
      <w:r w:rsidRPr="001F0052">
        <w:rPr>
          <w:sz w:val="28"/>
          <w:szCs w:val="28"/>
        </w:rPr>
        <w:fldChar w:fldCharType="end"/>
      </w:r>
      <w:bookmarkEnd w:id="223"/>
    </w:p>
    <w:p w:rsidR="001F0052" w:rsidRPr="001F0052" w:rsidRDefault="001F0052" w:rsidP="002A5452">
      <w:pPr>
        <w:pStyle w:val="3-Mod"/>
      </w:pPr>
      <w:bookmarkStart w:id="224" w:name="_Toc192156"/>
      <w:r w:rsidRPr="001F0052">
        <w:t>Классификатор «</w:t>
      </w:r>
      <w:r>
        <w:t>Отрасли промышленности</w:t>
      </w:r>
      <w:r w:rsidRPr="001F0052">
        <w:t>»</w:t>
      </w:r>
      <w:bookmarkEnd w:id="224"/>
    </w:p>
    <w:p w:rsidR="001F0052" w:rsidRPr="001F0052" w:rsidRDefault="001F0052" w:rsidP="001F0052">
      <w:pPr>
        <w:pStyle w:val="23"/>
        <w:rPr>
          <w:sz w:val="28"/>
          <w:szCs w:val="28"/>
        </w:rPr>
      </w:pPr>
      <w:r w:rsidRPr="001F0052">
        <w:rPr>
          <w:sz w:val="28"/>
          <w:szCs w:val="28"/>
        </w:rPr>
        <w:t>Классификатор «</w:t>
      </w:r>
      <w:r>
        <w:rPr>
          <w:sz w:val="28"/>
          <w:szCs w:val="28"/>
        </w:rPr>
        <w:t>Отрасли промышленности</w:t>
      </w:r>
      <w:r w:rsidRPr="001F0052">
        <w:rPr>
          <w:sz w:val="28"/>
          <w:szCs w:val="28"/>
        </w:rPr>
        <w:t xml:space="preserve"> – АПСД ВО» предназначен для ведения сведе</w:t>
      </w:r>
      <w:r w:rsidR="00724426">
        <w:rPr>
          <w:sz w:val="28"/>
          <w:szCs w:val="28"/>
        </w:rPr>
        <w:t>ний об отраслях промышленности.</w:t>
      </w:r>
    </w:p>
    <w:p w:rsidR="001F0052" w:rsidRPr="001F0052" w:rsidRDefault="001F0052" w:rsidP="001F0052">
      <w:pPr>
        <w:pStyle w:val="23"/>
        <w:rPr>
          <w:sz w:val="28"/>
          <w:szCs w:val="28"/>
        </w:rPr>
      </w:pPr>
      <w:r w:rsidRPr="001F0052">
        <w:rPr>
          <w:sz w:val="28"/>
          <w:szCs w:val="28"/>
        </w:rPr>
        <w:t xml:space="preserve">Для открытия формы выбрать пункт меню «Классификаторы» </w:t>
      </w:r>
      <w:r w:rsidR="00F939BA">
        <w:rPr>
          <w:sz w:val="28"/>
          <w:szCs w:val="28"/>
        </w:rPr>
        <w:t xml:space="preserve">– </w:t>
      </w:r>
      <w:r w:rsidRPr="001F0052">
        <w:rPr>
          <w:sz w:val="28"/>
          <w:szCs w:val="28"/>
        </w:rPr>
        <w:t>&gt; «</w:t>
      </w:r>
      <w:r>
        <w:rPr>
          <w:sz w:val="28"/>
          <w:szCs w:val="28"/>
        </w:rPr>
        <w:t>Отрасли промышленности</w:t>
      </w:r>
      <w:r w:rsidRPr="001F0052">
        <w:rPr>
          <w:sz w:val="28"/>
          <w:szCs w:val="28"/>
        </w:rPr>
        <w:t>».</w:t>
      </w:r>
    </w:p>
    <w:p w:rsidR="001F0052" w:rsidRPr="001F0052" w:rsidRDefault="001F0052" w:rsidP="001F0052">
      <w:pPr>
        <w:pStyle w:val="afa"/>
        <w:ind w:firstLine="709"/>
        <w:rPr>
          <w:sz w:val="28"/>
          <w:szCs w:val="28"/>
          <w:lang w:val="ru-RU"/>
        </w:rPr>
      </w:pPr>
      <w:r w:rsidRPr="001F0052">
        <w:rPr>
          <w:sz w:val="28"/>
          <w:szCs w:val="28"/>
        </w:rPr>
        <w:t>Вид формы списка «Отрасли промышленности</w:t>
      </w:r>
      <w:r w:rsidRPr="001F0052">
        <w:rPr>
          <w:sz w:val="28"/>
          <w:szCs w:val="28"/>
          <w:lang w:val="ru-RU"/>
        </w:rPr>
        <w:t xml:space="preserve"> – АПСД ВО</w:t>
      </w:r>
      <w:r w:rsidRPr="001F0052">
        <w:rPr>
          <w:sz w:val="28"/>
          <w:szCs w:val="28"/>
        </w:rPr>
        <w:t xml:space="preserve">» представлен на </w:t>
      </w:r>
      <w:r w:rsidRPr="001F0052">
        <w:rPr>
          <w:sz w:val="28"/>
          <w:szCs w:val="28"/>
          <w:lang w:val="ru-RU"/>
        </w:rPr>
        <w:fldChar w:fldCharType="begin"/>
      </w:r>
      <w:r w:rsidRPr="001F0052">
        <w:rPr>
          <w:sz w:val="28"/>
          <w:szCs w:val="28"/>
          <w:lang w:val="ru-RU"/>
        </w:rPr>
        <w:instrText xml:space="preserve"> REF  _Ref532569756 \* Lower \h </w:instrText>
      </w:r>
      <w:r>
        <w:rPr>
          <w:sz w:val="28"/>
          <w:szCs w:val="28"/>
          <w:lang w:val="ru-RU"/>
        </w:rPr>
        <w:instrText xml:space="preserve"> \* MERGEFORMAT </w:instrText>
      </w:r>
      <w:r w:rsidRPr="001F0052">
        <w:rPr>
          <w:sz w:val="28"/>
          <w:szCs w:val="28"/>
          <w:lang w:val="ru-RU"/>
        </w:rPr>
      </w:r>
      <w:r w:rsidRPr="001F0052">
        <w:rPr>
          <w:sz w:val="28"/>
          <w:szCs w:val="28"/>
          <w:lang w:val="ru-RU"/>
        </w:rPr>
        <w:fldChar w:fldCharType="separate"/>
      </w:r>
      <w:r w:rsidR="00AE042F" w:rsidRPr="00E85034">
        <w:rPr>
          <w:sz w:val="28"/>
          <w:szCs w:val="28"/>
        </w:rPr>
        <w:t xml:space="preserve">рис. </w:t>
      </w:r>
      <w:r w:rsidR="00AE042F">
        <w:rPr>
          <w:noProof/>
          <w:sz w:val="28"/>
          <w:szCs w:val="28"/>
        </w:rPr>
        <w:t>132</w:t>
      </w:r>
      <w:r w:rsidRPr="001F0052">
        <w:rPr>
          <w:sz w:val="28"/>
          <w:szCs w:val="28"/>
          <w:lang w:val="ru-RU"/>
        </w:rPr>
        <w:fldChar w:fldCharType="end"/>
      </w:r>
      <w:r w:rsidRPr="001F0052">
        <w:rPr>
          <w:sz w:val="28"/>
          <w:szCs w:val="28"/>
        </w:rPr>
        <w:t>.</w:t>
      </w:r>
    </w:p>
    <w:p w:rsidR="001F0052" w:rsidRPr="00E85034" w:rsidRDefault="001F0052" w:rsidP="001F0052">
      <w:pPr>
        <w:spacing w:line="360" w:lineRule="auto"/>
        <w:jc w:val="center"/>
      </w:pPr>
      <w:r>
        <w:rPr>
          <w:noProof/>
        </w:rPr>
        <w:drawing>
          <wp:inline distT="0" distB="0" distL="0" distR="0" wp14:anchorId="5E40BDE1" wp14:editId="74C13687">
            <wp:extent cx="5727801" cy="3793090"/>
            <wp:effectExtent l="0" t="0" r="635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731971" cy="3795851"/>
                    </a:xfrm>
                    <a:prstGeom prst="rect">
                      <a:avLst/>
                    </a:prstGeom>
                  </pic:spPr>
                </pic:pic>
              </a:graphicData>
            </a:graphic>
          </wp:inline>
        </w:drawing>
      </w:r>
      <w:r>
        <w:rPr>
          <w:noProof/>
        </w:rPr>
        <w:t xml:space="preserve">   </w:t>
      </w:r>
    </w:p>
    <w:p w:rsidR="001F0052" w:rsidRDefault="001F0052" w:rsidP="001F0052">
      <w:pPr>
        <w:pStyle w:val="afa"/>
        <w:ind w:firstLine="0"/>
        <w:jc w:val="center"/>
        <w:rPr>
          <w:sz w:val="28"/>
          <w:szCs w:val="28"/>
        </w:rPr>
      </w:pPr>
      <w:bookmarkStart w:id="225" w:name="_Ref532569756"/>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132</w:t>
      </w:r>
      <w:r w:rsidRPr="00E85034">
        <w:rPr>
          <w:sz w:val="28"/>
          <w:szCs w:val="28"/>
        </w:rPr>
        <w:fldChar w:fldCharType="end"/>
      </w:r>
      <w:bookmarkEnd w:id="225"/>
    </w:p>
    <w:p w:rsidR="001F0052" w:rsidRDefault="001F0052" w:rsidP="001F0052">
      <w:pPr>
        <w:pStyle w:val="afa"/>
        <w:ind w:firstLine="709"/>
        <w:rPr>
          <w:sz w:val="28"/>
          <w:szCs w:val="28"/>
        </w:rPr>
      </w:pPr>
      <w:r w:rsidRPr="00F0355F">
        <w:rPr>
          <w:sz w:val="28"/>
          <w:szCs w:val="28"/>
        </w:rPr>
        <w:t>На форме списка «</w:t>
      </w:r>
      <w:r>
        <w:rPr>
          <w:sz w:val="28"/>
          <w:szCs w:val="28"/>
        </w:rPr>
        <w:t>Отрасли промышленности</w:t>
      </w:r>
      <w:r>
        <w:rPr>
          <w:sz w:val="28"/>
          <w:szCs w:val="28"/>
          <w:lang w:val="ru-RU"/>
        </w:rPr>
        <w:t xml:space="preserve"> </w:t>
      </w:r>
      <w:r>
        <w:rPr>
          <w:sz w:val="28"/>
          <w:szCs w:val="28"/>
        </w:rPr>
        <w:t>– АПСД ВО</w:t>
      </w:r>
      <w:r w:rsidRPr="00F0355F">
        <w:rPr>
          <w:sz w:val="28"/>
          <w:szCs w:val="28"/>
        </w:rPr>
        <w:t xml:space="preserve">» приведена таблица, содержащая сведения о </w:t>
      </w:r>
      <w:r>
        <w:rPr>
          <w:sz w:val="28"/>
          <w:szCs w:val="28"/>
          <w:lang w:val="ru-RU"/>
        </w:rPr>
        <w:t>наименовании отрасли промышленности, ее аббревиатуре, коде отрасли</w:t>
      </w:r>
      <w:r w:rsidRPr="00F0355F">
        <w:rPr>
          <w:sz w:val="28"/>
          <w:szCs w:val="28"/>
        </w:rPr>
        <w:t>.</w:t>
      </w:r>
    </w:p>
    <w:p w:rsidR="001F0052" w:rsidRDefault="001F0052" w:rsidP="001F0052">
      <w:pPr>
        <w:pStyle w:val="afa"/>
        <w:ind w:firstLine="709"/>
        <w:rPr>
          <w:sz w:val="28"/>
          <w:szCs w:val="28"/>
          <w:lang w:val="ru-RU"/>
        </w:rPr>
      </w:pPr>
      <w:r w:rsidRPr="00E85034">
        <w:rPr>
          <w:sz w:val="28"/>
          <w:szCs w:val="28"/>
          <w:lang w:val="ru-RU"/>
        </w:rPr>
        <w:t xml:space="preserve">Для создания нового элемента </w:t>
      </w:r>
      <w:r>
        <w:rPr>
          <w:sz w:val="28"/>
          <w:szCs w:val="28"/>
          <w:lang w:val="ru-RU"/>
        </w:rPr>
        <w:t>«</w:t>
      </w:r>
      <w:r>
        <w:rPr>
          <w:sz w:val="28"/>
          <w:szCs w:val="28"/>
        </w:rPr>
        <w:t>Отрасли промышленности</w:t>
      </w:r>
      <w:r>
        <w:rPr>
          <w:sz w:val="28"/>
          <w:szCs w:val="28"/>
          <w:lang w:val="ru-RU"/>
        </w:rPr>
        <w:t xml:space="preserve"> – АПСД ВО»</w:t>
      </w:r>
      <w:r w:rsidRPr="00E85034">
        <w:rPr>
          <w:sz w:val="28"/>
          <w:szCs w:val="28"/>
          <w:lang w:val="ru-RU"/>
        </w:rPr>
        <w:t xml:space="preserve"> </w:t>
      </w:r>
      <w:r>
        <w:rPr>
          <w:sz w:val="28"/>
          <w:szCs w:val="28"/>
          <w:lang w:val="ru-RU"/>
        </w:rPr>
        <w:t>по кнопке</w:t>
      </w:r>
      <w:r w:rsidRPr="00E85034">
        <w:rPr>
          <w:sz w:val="28"/>
          <w:szCs w:val="28"/>
          <w:lang w:val="ru-RU"/>
        </w:rPr>
        <w:t xml:space="preserve"> </w:t>
      </w:r>
      <w:r w:rsidRPr="00E85034">
        <w:rPr>
          <w:noProof/>
          <w:lang w:val="ru-RU" w:eastAsia="ru-RU"/>
        </w:rPr>
        <w:drawing>
          <wp:inline distT="0" distB="0" distL="0" distR="0" wp14:anchorId="3355D86C" wp14:editId="7F5C78FA">
            <wp:extent cx="291600" cy="280800"/>
            <wp:effectExtent l="0" t="0" r="0" b="508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Pr>
          <w:sz w:val="28"/>
          <w:szCs w:val="28"/>
          <w:lang w:val="ru-RU"/>
        </w:rPr>
        <w:t xml:space="preserve"> («Добавить») о</w:t>
      </w:r>
      <w:r w:rsidRPr="00E85034">
        <w:rPr>
          <w:sz w:val="28"/>
          <w:szCs w:val="28"/>
          <w:lang w:val="ru-RU"/>
        </w:rPr>
        <w:t>ткр</w:t>
      </w:r>
      <w:r>
        <w:rPr>
          <w:sz w:val="28"/>
          <w:szCs w:val="28"/>
          <w:lang w:val="ru-RU"/>
        </w:rPr>
        <w:t>ыть</w:t>
      </w:r>
      <w:r w:rsidRPr="00E85034">
        <w:rPr>
          <w:sz w:val="28"/>
          <w:szCs w:val="28"/>
          <w:lang w:val="ru-RU"/>
        </w:rPr>
        <w:t xml:space="preserve"> форм</w:t>
      </w:r>
      <w:r>
        <w:rPr>
          <w:sz w:val="28"/>
          <w:szCs w:val="28"/>
          <w:lang w:val="ru-RU"/>
        </w:rPr>
        <w:t>у</w:t>
      </w:r>
      <w:r w:rsidRPr="00E85034">
        <w:rPr>
          <w:sz w:val="28"/>
          <w:szCs w:val="28"/>
          <w:lang w:val="ru-RU"/>
        </w:rPr>
        <w:t xml:space="preserve"> элемента </w:t>
      </w:r>
      <w:r>
        <w:rPr>
          <w:sz w:val="28"/>
          <w:szCs w:val="28"/>
          <w:lang w:val="ru-RU"/>
        </w:rPr>
        <w:t>«</w:t>
      </w:r>
      <w:r>
        <w:rPr>
          <w:sz w:val="28"/>
          <w:szCs w:val="28"/>
        </w:rPr>
        <w:t>Отрасли промышленности</w:t>
      </w:r>
      <w:r w:rsidRPr="00E85034">
        <w:rPr>
          <w:sz w:val="28"/>
          <w:szCs w:val="28"/>
          <w:lang w:val="ru-RU"/>
        </w:rPr>
        <w:t>: Новая запись*</w:t>
      </w:r>
      <w:r>
        <w:rPr>
          <w:sz w:val="28"/>
          <w:szCs w:val="28"/>
          <w:lang w:val="ru-RU"/>
        </w:rPr>
        <w:t xml:space="preserve"> – АПСД ВО»</w:t>
      </w:r>
      <w:r w:rsidRPr="00E85034">
        <w:rPr>
          <w:sz w:val="28"/>
          <w:szCs w:val="28"/>
          <w:lang w:val="ru-RU"/>
        </w:rPr>
        <w:t xml:space="preserve"> (</w:t>
      </w:r>
      <w:r>
        <w:rPr>
          <w:sz w:val="28"/>
          <w:szCs w:val="28"/>
          <w:lang w:val="ru-RU"/>
        </w:rPr>
        <w:fldChar w:fldCharType="begin"/>
      </w:r>
      <w:r>
        <w:rPr>
          <w:sz w:val="28"/>
          <w:szCs w:val="28"/>
          <w:lang w:val="ru-RU"/>
        </w:rPr>
        <w:instrText xml:space="preserve"> REF  _Ref532569911 \* Lower \h </w:instrText>
      </w:r>
      <w:r w:rsidR="00F939BA">
        <w:rPr>
          <w:sz w:val="28"/>
          <w:szCs w:val="28"/>
          <w:lang w:val="ru-RU"/>
        </w:rPr>
        <w:instrText xml:space="preserve"> \* MERGEFORMAT </w:instrText>
      </w:r>
      <w:r>
        <w:rPr>
          <w:sz w:val="28"/>
          <w:szCs w:val="28"/>
          <w:lang w:val="ru-RU"/>
        </w:rPr>
      </w:r>
      <w:r>
        <w:rPr>
          <w:sz w:val="28"/>
          <w:szCs w:val="28"/>
          <w:lang w:val="ru-RU"/>
        </w:rPr>
        <w:fldChar w:fldCharType="separate"/>
      </w:r>
      <w:r w:rsidR="00AE042F" w:rsidRPr="001F0052">
        <w:rPr>
          <w:sz w:val="28"/>
          <w:szCs w:val="28"/>
        </w:rPr>
        <w:t xml:space="preserve">рис. </w:t>
      </w:r>
      <w:r w:rsidR="00AE042F">
        <w:rPr>
          <w:noProof/>
          <w:sz w:val="28"/>
          <w:szCs w:val="28"/>
        </w:rPr>
        <w:t>133</w:t>
      </w:r>
      <w:r>
        <w:rPr>
          <w:sz w:val="28"/>
          <w:szCs w:val="28"/>
          <w:lang w:val="ru-RU"/>
        </w:rPr>
        <w:fldChar w:fldCharType="end"/>
      </w:r>
      <w:r w:rsidRPr="00E85034">
        <w:rPr>
          <w:sz w:val="28"/>
          <w:szCs w:val="28"/>
          <w:lang w:val="ru-RU"/>
        </w:rPr>
        <w:t>), где</w:t>
      </w:r>
      <w:r>
        <w:rPr>
          <w:sz w:val="28"/>
          <w:szCs w:val="28"/>
          <w:lang w:val="ru-RU"/>
        </w:rPr>
        <w:t xml:space="preserve"> в группе реквизитов «Поля справочника» заполнить приведенные поля. </w:t>
      </w:r>
      <w:r w:rsidRPr="001F0052">
        <w:rPr>
          <w:sz w:val="28"/>
          <w:szCs w:val="28"/>
          <w:lang w:val="ru-RU"/>
        </w:rPr>
        <w:t>Поля «</w:t>
      </w:r>
      <w:r>
        <w:rPr>
          <w:sz w:val="28"/>
          <w:szCs w:val="28"/>
          <w:lang w:val="ru-RU"/>
        </w:rPr>
        <w:t>Наименование</w:t>
      </w:r>
      <w:r w:rsidRPr="001F0052">
        <w:rPr>
          <w:sz w:val="28"/>
          <w:szCs w:val="28"/>
          <w:lang w:val="ru-RU"/>
        </w:rPr>
        <w:t>»</w:t>
      </w:r>
      <w:r>
        <w:rPr>
          <w:sz w:val="28"/>
          <w:szCs w:val="28"/>
          <w:lang w:val="ru-RU"/>
        </w:rPr>
        <w:t xml:space="preserve">, «Аббревиатура», «Код отрасли» </w:t>
      </w:r>
      <w:r w:rsidRPr="001F0052">
        <w:rPr>
          <w:sz w:val="28"/>
          <w:szCs w:val="28"/>
          <w:lang w:val="ru-RU"/>
        </w:rPr>
        <w:t>заполнить вручную.</w:t>
      </w:r>
      <w:r>
        <w:rPr>
          <w:sz w:val="28"/>
          <w:szCs w:val="28"/>
          <w:lang w:val="ru-RU"/>
        </w:rPr>
        <w:t xml:space="preserve">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1F0052" w:rsidRDefault="001F0052" w:rsidP="001F0052">
      <w:pPr>
        <w:pStyle w:val="afa"/>
        <w:ind w:firstLine="0"/>
        <w:jc w:val="center"/>
        <w:rPr>
          <w:sz w:val="28"/>
          <w:szCs w:val="28"/>
          <w:lang w:val="ru-RU"/>
        </w:rPr>
      </w:pPr>
      <w:r>
        <w:rPr>
          <w:noProof/>
          <w:lang w:val="ru-RU" w:eastAsia="ru-RU"/>
        </w:rPr>
        <w:drawing>
          <wp:inline distT="0" distB="0" distL="0" distR="0" wp14:anchorId="199A158B" wp14:editId="47393FC0">
            <wp:extent cx="5757062" cy="1980700"/>
            <wp:effectExtent l="0" t="0" r="0" b="63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760408" cy="1981851"/>
                    </a:xfrm>
                    <a:prstGeom prst="rect">
                      <a:avLst/>
                    </a:prstGeom>
                  </pic:spPr>
                </pic:pic>
              </a:graphicData>
            </a:graphic>
          </wp:inline>
        </w:drawing>
      </w:r>
      <w:r>
        <w:rPr>
          <w:noProof/>
        </w:rPr>
        <w:t xml:space="preserve">   </w:t>
      </w:r>
    </w:p>
    <w:p w:rsidR="001F0052" w:rsidRPr="001F0052" w:rsidRDefault="001F0052" w:rsidP="001F0052">
      <w:pPr>
        <w:spacing w:line="360" w:lineRule="auto"/>
        <w:jc w:val="center"/>
        <w:rPr>
          <w:sz w:val="28"/>
          <w:szCs w:val="28"/>
        </w:rPr>
      </w:pPr>
      <w:bookmarkStart w:id="226" w:name="_Ref532569911"/>
      <w:r w:rsidRPr="001F0052">
        <w:rPr>
          <w:sz w:val="28"/>
          <w:szCs w:val="28"/>
        </w:rPr>
        <w:t xml:space="preserve">Рис. </w:t>
      </w:r>
      <w:r w:rsidRPr="001F0052">
        <w:rPr>
          <w:sz w:val="28"/>
          <w:szCs w:val="28"/>
        </w:rPr>
        <w:fldChar w:fldCharType="begin"/>
      </w:r>
      <w:r w:rsidRPr="001F0052">
        <w:rPr>
          <w:sz w:val="28"/>
          <w:szCs w:val="28"/>
        </w:rPr>
        <w:instrText xml:space="preserve"> SEQ Рис. \* ARABIC </w:instrText>
      </w:r>
      <w:r w:rsidRPr="001F0052">
        <w:rPr>
          <w:sz w:val="28"/>
          <w:szCs w:val="28"/>
        </w:rPr>
        <w:fldChar w:fldCharType="separate"/>
      </w:r>
      <w:r w:rsidR="00AE042F">
        <w:rPr>
          <w:noProof/>
          <w:sz w:val="28"/>
          <w:szCs w:val="28"/>
        </w:rPr>
        <w:t>133</w:t>
      </w:r>
      <w:r w:rsidRPr="001F0052">
        <w:rPr>
          <w:sz w:val="28"/>
          <w:szCs w:val="28"/>
        </w:rPr>
        <w:fldChar w:fldCharType="end"/>
      </w:r>
      <w:bookmarkEnd w:id="226"/>
    </w:p>
    <w:p w:rsidR="001F0052" w:rsidRPr="001F0052" w:rsidRDefault="001F0052" w:rsidP="002A5452">
      <w:pPr>
        <w:pStyle w:val="3-Mod"/>
      </w:pPr>
      <w:bookmarkStart w:id="227" w:name="_Toc486324035"/>
      <w:bookmarkStart w:id="228" w:name="_Toc526513586"/>
      <w:bookmarkStart w:id="229" w:name="_Toc192157"/>
      <w:bookmarkStart w:id="230" w:name="_Toc526513609"/>
      <w:bookmarkEnd w:id="189"/>
      <w:bookmarkEnd w:id="190"/>
      <w:bookmarkEnd w:id="191"/>
      <w:bookmarkEnd w:id="192"/>
      <w:r w:rsidRPr="001F0052">
        <w:t>Классификатор «Периоды</w:t>
      </w:r>
      <w:bookmarkEnd w:id="227"/>
      <w:r w:rsidRPr="001F0052">
        <w:t>»</w:t>
      </w:r>
      <w:bookmarkEnd w:id="228"/>
      <w:bookmarkEnd w:id="229"/>
    </w:p>
    <w:p w:rsidR="001F0052" w:rsidRPr="00F939BA" w:rsidRDefault="001F0052" w:rsidP="001F0052">
      <w:pPr>
        <w:pStyle w:val="afa"/>
        <w:ind w:firstLine="709"/>
        <w:rPr>
          <w:sz w:val="28"/>
          <w:szCs w:val="28"/>
          <w:lang w:val="ru-RU"/>
        </w:rPr>
      </w:pPr>
      <w:r w:rsidRPr="00F939BA">
        <w:rPr>
          <w:sz w:val="28"/>
          <w:szCs w:val="28"/>
          <w:lang w:val="ru-RU"/>
        </w:rPr>
        <w:t>Классификатор «Периоды – АПСД ВО» содержит список периодов. Все изменения в классификаторе проводятся только централизованно пользователем с правами администратора. Пользователю информация по периодам доступна для просмотра.</w:t>
      </w:r>
    </w:p>
    <w:p w:rsidR="001F0052" w:rsidRPr="00F939BA" w:rsidRDefault="001F0052" w:rsidP="001F0052">
      <w:pPr>
        <w:pStyle w:val="23"/>
        <w:rPr>
          <w:sz w:val="28"/>
          <w:szCs w:val="28"/>
        </w:rPr>
      </w:pPr>
      <w:r w:rsidRPr="00F939BA">
        <w:rPr>
          <w:sz w:val="28"/>
          <w:szCs w:val="28"/>
        </w:rPr>
        <w:t xml:space="preserve">Для открытия формы выбрать пункт меню «Классификаторы» </w:t>
      </w:r>
      <w:r w:rsidR="00F939BA">
        <w:rPr>
          <w:sz w:val="28"/>
          <w:szCs w:val="28"/>
        </w:rPr>
        <w:t xml:space="preserve">– </w:t>
      </w:r>
      <w:r w:rsidRPr="00F939BA">
        <w:rPr>
          <w:sz w:val="28"/>
          <w:szCs w:val="28"/>
        </w:rPr>
        <w:t>&gt; «Периоды».</w:t>
      </w:r>
    </w:p>
    <w:p w:rsidR="001F0052" w:rsidRPr="008B4A74" w:rsidRDefault="001F0052" w:rsidP="001F0052">
      <w:pPr>
        <w:pStyle w:val="afa"/>
        <w:ind w:firstLine="709"/>
        <w:rPr>
          <w:spacing w:val="-8"/>
          <w:sz w:val="28"/>
          <w:szCs w:val="28"/>
          <w:lang w:val="ru-RU"/>
        </w:rPr>
      </w:pPr>
      <w:r w:rsidRPr="008B4A74">
        <w:rPr>
          <w:spacing w:val="-8"/>
          <w:sz w:val="28"/>
          <w:szCs w:val="28"/>
        </w:rPr>
        <w:t xml:space="preserve">Вид формы </w:t>
      </w:r>
      <w:r w:rsidRPr="008B4A74">
        <w:rPr>
          <w:spacing w:val="-8"/>
          <w:sz w:val="28"/>
          <w:szCs w:val="28"/>
          <w:lang w:val="ru-RU"/>
        </w:rPr>
        <w:t>иерархического</w:t>
      </w:r>
      <w:r w:rsidRPr="008B4A74">
        <w:rPr>
          <w:spacing w:val="-8"/>
          <w:sz w:val="28"/>
          <w:szCs w:val="28"/>
        </w:rPr>
        <w:t xml:space="preserve"> списка «</w:t>
      </w:r>
      <w:r w:rsidRPr="008B4A74">
        <w:rPr>
          <w:spacing w:val="-8"/>
          <w:sz w:val="28"/>
          <w:szCs w:val="28"/>
          <w:lang w:val="ru-RU"/>
        </w:rPr>
        <w:t>Периоды – АПСД ВО</w:t>
      </w:r>
      <w:r w:rsidRPr="008B4A74">
        <w:rPr>
          <w:spacing w:val="-8"/>
          <w:sz w:val="28"/>
          <w:szCs w:val="28"/>
        </w:rPr>
        <w:t xml:space="preserve">» представлен на </w:t>
      </w:r>
      <w:r w:rsidRPr="008B4A74">
        <w:rPr>
          <w:spacing w:val="-8"/>
          <w:sz w:val="28"/>
          <w:szCs w:val="28"/>
          <w:lang w:val="ru-RU"/>
        </w:rPr>
        <w:fldChar w:fldCharType="begin"/>
      </w:r>
      <w:r w:rsidRPr="008B4A74">
        <w:rPr>
          <w:spacing w:val="-8"/>
          <w:sz w:val="28"/>
          <w:szCs w:val="28"/>
          <w:lang w:val="ru-RU"/>
        </w:rPr>
        <w:instrText xml:space="preserve"> REF  _Ref485654602 \* Lower \h  \* MERGEFORMAT </w:instrText>
      </w:r>
      <w:r w:rsidRPr="008B4A74">
        <w:rPr>
          <w:spacing w:val="-8"/>
          <w:sz w:val="28"/>
          <w:szCs w:val="28"/>
          <w:lang w:val="ru-RU"/>
        </w:rPr>
      </w:r>
      <w:r w:rsidRPr="008B4A74">
        <w:rPr>
          <w:spacing w:val="-8"/>
          <w:sz w:val="28"/>
          <w:szCs w:val="28"/>
          <w:lang w:val="ru-RU"/>
        </w:rPr>
        <w:fldChar w:fldCharType="separate"/>
      </w:r>
      <w:r w:rsidR="00AE042F" w:rsidRPr="00AE042F">
        <w:rPr>
          <w:spacing w:val="-8"/>
          <w:sz w:val="28"/>
          <w:szCs w:val="28"/>
        </w:rPr>
        <w:t xml:space="preserve">рис. </w:t>
      </w:r>
      <w:r w:rsidR="00AE042F" w:rsidRPr="00AE042F">
        <w:rPr>
          <w:noProof/>
          <w:spacing w:val="-8"/>
          <w:sz w:val="28"/>
          <w:szCs w:val="28"/>
        </w:rPr>
        <w:t>134</w:t>
      </w:r>
      <w:r w:rsidRPr="008B4A74">
        <w:rPr>
          <w:spacing w:val="-8"/>
          <w:sz w:val="28"/>
          <w:szCs w:val="28"/>
          <w:lang w:val="ru-RU"/>
        </w:rPr>
        <w:fldChar w:fldCharType="end"/>
      </w:r>
      <w:r w:rsidRPr="008B4A74">
        <w:rPr>
          <w:spacing w:val="-8"/>
          <w:sz w:val="28"/>
          <w:szCs w:val="28"/>
        </w:rPr>
        <w:t>.</w:t>
      </w:r>
    </w:p>
    <w:p w:rsidR="001F0052" w:rsidRPr="00E85034" w:rsidRDefault="001F0052" w:rsidP="001F0052">
      <w:pPr>
        <w:pStyle w:val="afa"/>
        <w:ind w:firstLine="709"/>
        <w:rPr>
          <w:sz w:val="28"/>
          <w:szCs w:val="28"/>
          <w:lang w:val="ru-RU"/>
        </w:rPr>
      </w:pPr>
      <w:r w:rsidRPr="00E85034">
        <w:rPr>
          <w:sz w:val="28"/>
          <w:szCs w:val="28"/>
          <w:lang w:val="ru-RU"/>
        </w:rPr>
        <w:t>Информация представлена в виде иерархического списка</w:t>
      </w:r>
      <w:r w:rsidRPr="00793675">
        <w:rPr>
          <w:sz w:val="28"/>
          <w:szCs w:val="28"/>
          <w:lang w:val="ru-RU"/>
        </w:rPr>
        <w:t>. В левой части приведена иерархия «Наименование», в правой представлен список «Наименование» конкретных параметров, «Начало периода», «Окончание периода».</w:t>
      </w:r>
    </w:p>
    <w:p w:rsidR="001F0052" w:rsidRPr="00E85034" w:rsidRDefault="001F0052" w:rsidP="001F0052">
      <w:pPr>
        <w:spacing w:line="360" w:lineRule="auto"/>
        <w:jc w:val="center"/>
      </w:pPr>
      <w:r>
        <w:rPr>
          <w:noProof/>
        </w:rPr>
        <w:drawing>
          <wp:inline distT="0" distB="0" distL="0" distR="0" wp14:anchorId="7A4F82D0" wp14:editId="575A4C23">
            <wp:extent cx="6064300" cy="1804137"/>
            <wp:effectExtent l="0" t="0" r="0" b="5715"/>
            <wp:docPr id="13863" name="Рисунок 1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070502" cy="1805982"/>
                    </a:xfrm>
                    <a:prstGeom prst="rect">
                      <a:avLst/>
                    </a:prstGeom>
                  </pic:spPr>
                </pic:pic>
              </a:graphicData>
            </a:graphic>
          </wp:inline>
        </w:drawing>
      </w:r>
    </w:p>
    <w:p w:rsidR="001F0052" w:rsidRDefault="001F0052" w:rsidP="001F0052">
      <w:pPr>
        <w:pStyle w:val="afa"/>
        <w:ind w:firstLine="0"/>
        <w:jc w:val="center"/>
        <w:rPr>
          <w:sz w:val="28"/>
          <w:szCs w:val="28"/>
        </w:rPr>
      </w:pPr>
      <w:bookmarkStart w:id="231" w:name="_Ref48565460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134</w:t>
      </w:r>
      <w:r w:rsidRPr="00E85034">
        <w:rPr>
          <w:sz w:val="28"/>
          <w:szCs w:val="28"/>
        </w:rPr>
        <w:fldChar w:fldCharType="end"/>
      </w:r>
      <w:bookmarkEnd w:id="231"/>
    </w:p>
    <w:p w:rsidR="001F0052" w:rsidRDefault="001F0052" w:rsidP="001F0052">
      <w:pPr>
        <w:pStyle w:val="afa"/>
        <w:ind w:firstLine="709"/>
        <w:rPr>
          <w:sz w:val="28"/>
          <w:szCs w:val="28"/>
          <w:lang w:val="ru-RU"/>
        </w:rPr>
      </w:pPr>
      <w:r w:rsidRPr="00E85034">
        <w:rPr>
          <w:sz w:val="28"/>
          <w:szCs w:val="28"/>
          <w:lang w:val="ru-RU"/>
        </w:rPr>
        <w:t xml:space="preserve">Для создания нового элемента </w:t>
      </w:r>
      <w:r>
        <w:rPr>
          <w:sz w:val="28"/>
          <w:szCs w:val="28"/>
          <w:lang w:val="ru-RU"/>
        </w:rPr>
        <w:t>«</w:t>
      </w:r>
      <w:r w:rsidRPr="00E85034">
        <w:rPr>
          <w:sz w:val="28"/>
          <w:szCs w:val="28"/>
          <w:lang w:val="ru-RU"/>
        </w:rPr>
        <w:t>Периоды</w:t>
      </w:r>
      <w:r>
        <w:rPr>
          <w:sz w:val="28"/>
          <w:szCs w:val="28"/>
          <w:lang w:val="ru-RU"/>
        </w:rPr>
        <w:t xml:space="preserve"> – АПСД ВО»</w:t>
      </w:r>
      <w:r w:rsidRPr="00E85034">
        <w:rPr>
          <w:sz w:val="28"/>
          <w:szCs w:val="28"/>
          <w:lang w:val="ru-RU"/>
        </w:rPr>
        <w:t xml:space="preserve"> </w:t>
      </w:r>
      <w:r>
        <w:rPr>
          <w:sz w:val="28"/>
          <w:szCs w:val="28"/>
          <w:lang w:val="ru-RU"/>
        </w:rPr>
        <w:t>по кнопке</w:t>
      </w:r>
      <w:r w:rsidRPr="00E85034">
        <w:rPr>
          <w:sz w:val="28"/>
          <w:szCs w:val="28"/>
          <w:lang w:val="ru-RU"/>
        </w:rPr>
        <w:t xml:space="preserve"> </w:t>
      </w:r>
      <w:r w:rsidRPr="00E85034">
        <w:rPr>
          <w:noProof/>
          <w:lang w:val="ru-RU" w:eastAsia="ru-RU"/>
        </w:rPr>
        <w:drawing>
          <wp:inline distT="0" distB="0" distL="0" distR="0" wp14:anchorId="3E27CE2E" wp14:editId="181D9108">
            <wp:extent cx="291600" cy="280800"/>
            <wp:effectExtent l="0" t="0" r="0" b="5080"/>
            <wp:docPr id="13866" name="Рисунок 1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Pr>
          <w:sz w:val="28"/>
          <w:szCs w:val="28"/>
          <w:lang w:val="ru-RU"/>
        </w:rPr>
        <w:t xml:space="preserve"> («Добавить») о</w:t>
      </w:r>
      <w:r w:rsidRPr="00E85034">
        <w:rPr>
          <w:sz w:val="28"/>
          <w:szCs w:val="28"/>
          <w:lang w:val="ru-RU"/>
        </w:rPr>
        <w:t>ткр</w:t>
      </w:r>
      <w:r>
        <w:rPr>
          <w:sz w:val="28"/>
          <w:szCs w:val="28"/>
          <w:lang w:val="ru-RU"/>
        </w:rPr>
        <w:t>ыть</w:t>
      </w:r>
      <w:r w:rsidRPr="00E85034">
        <w:rPr>
          <w:sz w:val="28"/>
          <w:szCs w:val="28"/>
          <w:lang w:val="ru-RU"/>
        </w:rPr>
        <w:t xml:space="preserve"> форм</w:t>
      </w:r>
      <w:r>
        <w:rPr>
          <w:sz w:val="28"/>
          <w:szCs w:val="28"/>
          <w:lang w:val="ru-RU"/>
        </w:rPr>
        <w:t>у</w:t>
      </w:r>
      <w:r w:rsidRPr="00E85034">
        <w:rPr>
          <w:sz w:val="28"/>
          <w:szCs w:val="28"/>
          <w:lang w:val="ru-RU"/>
        </w:rPr>
        <w:t xml:space="preserve"> элемента </w:t>
      </w:r>
      <w:r>
        <w:rPr>
          <w:sz w:val="28"/>
          <w:szCs w:val="28"/>
          <w:lang w:val="ru-RU"/>
        </w:rPr>
        <w:t>«</w:t>
      </w:r>
      <w:r w:rsidRPr="00E85034">
        <w:rPr>
          <w:sz w:val="28"/>
          <w:szCs w:val="28"/>
          <w:lang w:val="ru-RU"/>
        </w:rPr>
        <w:t>Периоды: Новая запись*</w:t>
      </w:r>
      <w:r>
        <w:rPr>
          <w:sz w:val="28"/>
          <w:szCs w:val="28"/>
          <w:lang w:val="ru-RU"/>
        </w:rPr>
        <w:t xml:space="preserve"> – АПСД ВО»</w:t>
      </w:r>
      <w:r w:rsidRPr="00E85034">
        <w:rPr>
          <w:sz w:val="28"/>
          <w:szCs w:val="28"/>
          <w:lang w:val="ru-RU"/>
        </w:rPr>
        <w:t xml:space="preserve"> (</w:t>
      </w:r>
      <w:r w:rsidRPr="001F0052">
        <w:rPr>
          <w:sz w:val="28"/>
          <w:szCs w:val="28"/>
          <w:lang w:val="ru-RU"/>
        </w:rPr>
        <w:fldChar w:fldCharType="begin"/>
      </w:r>
      <w:r w:rsidRPr="001F0052">
        <w:rPr>
          <w:sz w:val="28"/>
          <w:szCs w:val="28"/>
          <w:lang w:val="ru-RU"/>
        </w:rPr>
        <w:instrText xml:space="preserve"> REF  _Ref532567495 \* Lower \h  \* MERGEFORMAT </w:instrText>
      </w:r>
      <w:r w:rsidRPr="001F0052">
        <w:rPr>
          <w:sz w:val="28"/>
          <w:szCs w:val="28"/>
          <w:lang w:val="ru-RU"/>
        </w:rPr>
      </w:r>
      <w:r w:rsidRPr="001F0052">
        <w:rPr>
          <w:sz w:val="28"/>
          <w:szCs w:val="28"/>
          <w:lang w:val="ru-RU"/>
        </w:rPr>
        <w:fldChar w:fldCharType="separate"/>
      </w:r>
      <w:r w:rsidR="00AE042F" w:rsidRPr="001F0052">
        <w:rPr>
          <w:sz w:val="28"/>
          <w:szCs w:val="28"/>
        </w:rPr>
        <w:t xml:space="preserve">рис. </w:t>
      </w:r>
      <w:r w:rsidR="00AE042F" w:rsidRPr="00AE042F">
        <w:rPr>
          <w:noProof/>
          <w:sz w:val="28"/>
          <w:szCs w:val="28"/>
        </w:rPr>
        <w:t>135</w:t>
      </w:r>
      <w:r w:rsidRPr="001F0052">
        <w:rPr>
          <w:sz w:val="28"/>
          <w:szCs w:val="28"/>
          <w:lang w:val="ru-RU"/>
        </w:rPr>
        <w:fldChar w:fldCharType="end"/>
      </w:r>
      <w:r w:rsidRPr="00E85034">
        <w:rPr>
          <w:sz w:val="28"/>
          <w:szCs w:val="28"/>
          <w:lang w:val="ru-RU"/>
        </w:rPr>
        <w:t>), где</w:t>
      </w:r>
      <w:r>
        <w:rPr>
          <w:sz w:val="28"/>
          <w:szCs w:val="28"/>
          <w:lang w:val="ru-RU"/>
        </w:rPr>
        <w:t xml:space="preserve"> в группе реквизитов «Поля справочника» заполнить приведенные поля. </w:t>
      </w:r>
      <w:r w:rsidRPr="001F0052">
        <w:rPr>
          <w:sz w:val="28"/>
          <w:szCs w:val="28"/>
          <w:lang w:val="ru-RU"/>
        </w:rPr>
        <w:t>Пол</w:t>
      </w:r>
      <w:r>
        <w:rPr>
          <w:sz w:val="28"/>
          <w:szCs w:val="28"/>
          <w:lang w:val="ru-RU"/>
        </w:rPr>
        <w:t>е</w:t>
      </w:r>
      <w:r w:rsidRPr="001F0052">
        <w:rPr>
          <w:sz w:val="28"/>
          <w:szCs w:val="28"/>
          <w:lang w:val="ru-RU"/>
        </w:rPr>
        <w:t xml:space="preserve"> «Наименование» заполнить вручную. Значения полей «Начало периода», «Окончание периода» выбрать из всплывающего календаря.</w:t>
      </w:r>
      <w:r w:rsidRPr="001F0052">
        <w:rPr>
          <w:sz w:val="28"/>
          <w:szCs w:val="28"/>
        </w:rPr>
        <w:t xml:space="preserve">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1F0052" w:rsidRDefault="001F0052" w:rsidP="001F0052">
      <w:pPr>
        <w:pStyle w:val="afa"/>
        <w:ind w:firstLine="0"/>
        <w:jc w:val="center"/>
        <w:rPr>
          <w:sz w:val="28"/>
          <w:szCs w:val="28"/>
          <w:lang w:val="ru-RU"/>
        </w:rPr>
      </w:pPr>
      <w:r>
        <w:rPr>
          <w:noProof/>
          <w:lang w:val="ru-RU" w:eastAsia="ru-RU"/>
        </w:rPr>
        <w:drawing>
          <wp:inline distT="0" distB="0" distL="0" distR="0" wp14:anchorId="41519CF9" wp14:editId="72FFD7B8">
            <wp:extent cx="4813402" cy="1770652"/>
            <wp:effectExtent l="0" t="0" r="6350" b="1270"/>
            <wp:docPr id="13867" name="Рисунок 1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838413" cy="1779852"/>
                    </a:xfrm>
                    <a:prstGeom prst="rect">
                      <a:avLst/>
                    </a:prstGeom>
                  </pic:spPr>
                </pic:pic>
              </a:graphicData>
            </a:graphic>
          </wp:inline>
        </w:drawing>
      </w:r>
    </w:p>
    <w:p w:rsidR="001F0052" w:rsidRPr="001F0052" w:rsidRDefault="001F0052" w:rsidP="001F0052">
      <w:pPr>
        <w:pStyle w:val="af5"/>
        <w:spacing w:after="0" w:line="360" w:lineRule="auto"/>
        <w:jc w:val="center"/>
        <w:rPr>
          <w:i w:val="0"/>
          <w:color w:val="auto"/>
          <w:sz w:val="28"/>
          <w:szCs w:val="28"/>
        </w:rPr>
      </w:pPr>
      <w:bookmarkStart w:id="232" w:name="_Ref532567495"/>
      <w:r w:rsidRPr="001F0052">
        <w:rPr>
          <w:i w:val="0"/>
          <w:color w:val="auto"/>
          <w:sz w:val="28"/>
          <w:szCs w:val="28"/>
        </w:rPr>
        <w:t xml:space="preserve">Рис. </w:t>
      </w:r>
      <w:r w:rsidRPr="001F0052">
        <w:rPr>
          <w:i w:val="0"/>
          <w:color w:val="auto"/>
          <w:sz w:val="28"/>
          <w:szCs w:val="28"/>
        </w:rPr>
        <w:fldChar w:fldCharType="begin"/>
      </w:r>
      <w:r w:rsidRPr="001F0052">
        <w:rPr>
          <w:i w:val="0"/>
          <w:color w:val="auto"/>
          <w:sz w:val="28"/>
          <w:szCs w:val="28"/>
        </w:rPr>
        <w:instrText xml:space="preserve"> SEQ Рис. \* ARABIC </w:instrText>
      </w:r>
      <w:r w:rsidRPr="001F0052">
        <w:rPr>
          <w:i w:val="0"/>
          <w:color w:val="auto"/>
          <w:sz w:val="28"/>
          <w:szCs w:val="28"/>
        </w:rPr>
        <w:fldChar w:fldCharType="separate"/>
      </w:r>
      <w:r w:rsidR="00AE042F">
        <w:rPr>
          <w:i w:val="0"/>
          <w:noProof/>
          <w:color w:val="auto"/>
          <w:sz w:val="28"/>
          <w:szCs w:val="28"/>
        </w:rPr>
        <w:t>135</w:t>
      </w:r>
      <w:r w:rsidRPr="001F0052">
        <w:rPr>
          <w:i w:val="0"/>
          <w:color w:val="auto"/>
          <w:sz w:val="28"/>
          <w:szCs w:val="28"/>
        </w:rPr>
        <w:fldChar w:fldCharType="end"/>
      </w:r>
      <w:bookmarkEnd w:id="232"/>
    </w:p>
    <w:p w:rsidR="001F0052" w:rsidRPr="001F0052" w:rsidRDefault="001F0052" w:rsidP="002A5452">
      <w:pPr>
        <w:pStyle w:val="3-Mod"/>
      </w:pPr>
      <w:bookmarkStart w:id="233" w:name="_Toc192158"/>
      <w:r w:rsidRPr="001F0052">
        <w:t>Классификатор «Регионы»</w:t>
      </w:r>
      <w:bookmarkEnd w:id="233"/>
    </w:p>
    <w:p w:rsidR="001F0052" w:rsidRPr="00F939BA" w:rsidRDefault="001F0052" w:rsidP="001F0052">
      <w:pPr>
        <w:pStyle w:val="23"/>
        <w:rPr>
          <w:sz w:val="28"/>
          <w:szCs w:val="28"/>
        </w:rPr>
      </w:pPr>
      <w:r w:rsidRPr="00F939BA">
        <w:rPr>
          <w:sz w:val="28"/>
          <w:szCs w:val="28"/>
        </w:rPr>
        <w:t xml:space="preserve">Классификатор «Регионы – АПСД ВО» предназначен для </w:t>
      </w:r>
      <w:r w:rsidR="00F939BA" w:rsidRPr="00F939BA">
        <w:rPr>
          <w:sz w:val="28"/>
          <w:szCs w:val="28"/>
        </w:rPr>
        <w:t>ведения сведений о регионах РФ.</w:t>
      </w:r>
    </w:p>
    <w:p w:rsidR="001F0052" w:rsidRPr="00F939BA" w:rsidRDefault="001F0052" w:rsidP="001F0052">
      <w:pPr>
        <w:pStyle w:val="23"/>
        <w:rPr>
          <w:sz w:val="28"/>
          <w:szCs w:val="28"/>
        </w:rPr>
      </w:pPr>
      <w:r w:rsidRPr="00F939BA">
        <w:rPr>
          <w:sz w:val="28"/>
          <w:szCs w:val="28"/>
        </w:rPr>
        <w:t xml:space="preserve">Для открытия формы выбрать пункт меню «Классификаторы» </w:t>
      </w:r>
      <w:r w:rsidR="00F939BA">
        <w:rPr>
          <w:sz w:val="28"/>
          <w:szCs w:val="28"/>
        </w:rPr>
        <w:t xml:space="preserve">– </w:t>
      </w:r>
      <w:r w:rsidRPr="00F939BA">
        <w:rPr>
          <w:sz w:val="28"/>
          <w:szCs w:val="28"/>
        </w:rPr>
        <w:t>&gt; «Регионы».</w:t>
      </w:r>
    </w:p>
    <w:p w:rsidR="001F0052" w:rsidRPr="00F939BA" w:rsidRDefault="001F0052" w:rsidP="001F0052">
      <w:pPr>
        <w:pStyle w:val="afa"/>
        <w:ind w:firstLine="709"/>
        <w:rPr>
          <w:sz w:val="28"/>
          <w:szCs w:val="28"/>
        </w:rPr>
      </w:pPr>
      <w:r w:rsidRPr="00F939BA">
        <w:rPr>
          <w:sz w:val="28"/>
          <w:szCs w:val="28"/>
        </w:rPr>
        <w:t>Вид формы списка «</w:t>
      </w:r>
      <w:r w:rsidRPr="00F939BA">
        <w:rPr>
          <w:sz w:val="28"/>
          <w:szCs w:val="28"/>
          <w:lang w:val="ru-RU"/>
        </w:rPr>
        <w:t>Регионы – АПСД ВО</w:t>
      </w:r>
      <w:r w:rsidRPr="00F939BA">
        <w:rPr>
          <w:sz w:val="28"/>
          <w:szCs w:val="28"/>
        </w:rPr>
        <w:t xml:space="preserve">» представлен на </w:t>
      </w:r>
      <w:r w:rsidRPr="00F939BA">
        <w:rPr>
          <w:sz w:val="28"/>
          <w:szCs w:val="28"/>
          <w:lang w:val="ru-RU"/>
        </w:rPr>
        <w:fldChar w:fldCharType="begin"/>
      </w:r>
      <w:r w:rsidRPr="00F939BA">
        <w:rPr>
          <w:sz w:val="28"/>
          <w:szCs w:val="28"/>
          <w:lang w:val="ru-RU"/>
        </w:rPr>
        <w:instrText xml:space="preserve"> REF  _Ref532568719 \* Lower \h </w:instrText>
      </w:r>
      <w:r w:rsidR="00F939BA">
        <w:rPr>
          <w:sz w:val="28"/>
          <w:szCs w:val="28"/>
          <w:lang w:val="ru-RU"/>
        </w:rPr>
        <w:instrText xml:space="preserve"> \* MERGEFORMAT </w:instrText>
      </w:r>
      <w:r w:rsidRPr="00F939BA">
        <w:rPr>
          <w:sz w:val="28"/>
          <w:szCs w:val="28"/>
          <w:lang w:val="ru-RU"/>
        </w:rPr>
      </w:r>
      <w:r w:rsidRPr="00F939BA">
        <w:rPr>
          <w:sz w:val="28"/>
          <w:szCs w:val="28"/>
          <w:lang w:val="ru-RU"/>
        </w:rPr>
        <w:fldChar w:fldCharType="separate"/>
      </w:r>
      <w:r w:rsidR="00AE042F" w:rsidRPr="00E85034">
        <w:rPr>
          <w:sz w:val="28"/>
          <w:szCs w:val="28"/>
        </w:rPr>
        <w:t xml:space="preserve">рис. </w:t>
      </w:r>
      <w:r w:rsidR="00AE042F">
        <w:rPr>
          <w:noProof/>
          <w:sz w:val="28"/>
          <w:szCs w:val="28"/>
        </w:rPr>
        <w:t>136</w:t>
      </w:r>
      <w:r w:rsidRPr="00F939BA">
        <w:rPr>
          <w:sz w:val="28"/>
          <w:szCs w:val="28"/>
          <w:lang w:val="ru-RU"/>
        </w:rPr>
        <w:fldChar w:fldCharType="end"/>
      </w:r>
      <w:r w:rsidRPr="00F939BA">
        <w:rPr>
          <w:sz w:val="28"/>
          <w:szCs w:val="28"/>
        </w:rPr>
        <w:t>.</w:t>
      </w:r>
    </w:p>
    <w:p w:rsidR="008A6DFA" w:rsidRPr="00F939BA" w:rsidRDefault="008A6DFA" w:rsidP="008A6DFA">
      <w:pPr>
        <w:pStyle w:val="afa"/>
        <w:ind w:firstLine="709"/>
        <w:rPr>
          <w:sz w:val="28"/>
          <w:szCs w:val="28"/>
        </w:rPr>
      </w:pPr>
      <w:r w:rsidRPr="00F939BA">
        <w:rPr>
          <w:sz w:val="28"/>
          <w:szCs w:val="28"/>
        </w:rPr>
        <w:t>На форме списка «</w:t>
      </w:r>
      <w:r w:rsidRPr="00F939BA">
        <w:rPr>
          <w:sz w:val="28"/>
          <w:szCs w:val="28"/>
          <w:lang w:val="ru-RU"/>
        </w:rPr>
        <w:t xml:space="preserve">Регионы </w:t>
      </w:r>
      <w:r w:rsidRPr="00F939BA">
        <w:rPr>
          <w:sz w:val="28"/>
          <w:szCs w:val="28"/>
        </w:rPr>
        <w:t xml:space="preserve">– АПСД ВО» приведена таблица, содержащая сведения о </w:t>
      </w:r>
      <w:r w:rsidRPr="00F939BA">
        <w:rPr>
          <w:sz w:val="28"/>
          <w:szCs w:val="28"/>
          <w:lang w:val="ru-RU"/>
        </w:rPr>
        <w:t>наименовании региона, коде субъекта РФ, коде ОКАТО, федеральном округе</w:t>
      </w:r>
      <w:r w:rsidRPr="00F939BA">
        <w:rPr>
          <w:sz w:val="28"/>
          <w:szCs w:val="28"/>
        </w:rPr>
        <w:t>.</w:t>
      </w:r>
    </w:p>
    <w:p w:rsidR="008A6DFA" w:rsidRPr="00F939BA" w:rsidRDefault="008A6DFA" w:rsidP="008A6DFA">
      <w:pPr>
        <w:pStyle w:val="afa"/>
        <w:ind w:firstLine="709"/>
        <w:rPr>
          <w:sz w:val="28"/>
          <w:szCs w:val="28"/>
          <w:lang w:val="ru-RU"/>
        </w:rPr>
      </w:pPr>
      <w:r w:rsidRPr="00F939BA">
        <w:rPr>
          <w:sz w:val="28"/>
          <w:szCs w:val="28"/>
          <w:lang w:val="ru-RU"/>
        </w:rPr>
        <w:t xml:space="preserve">Для создания нового элемента «Регионы – АПСД ВО» по кнопке </w:t>
      </w:r>
      <w:r w:rsidRPr="00F939BA">
        <w:rPr>
          <w:noProof/>
          <w:lang w:val="ru-RU" w:eastAsia="ru-RU"/>
        </w:rPr>
        <w:drawing>
          <wp:inline distT="0" distB="0" distL="0" distR="0" wp14:anchorId="5C0390D3" wp14:editId="0FD7C68C">
            <wp:extent cx="291600" cy="280800"/>
            <wp:effectExtent l="0" t="0" r="0" b="5080"/>
            <wp:docPr id="13875" name="Рисунок 1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sidRPr="00F939BA">
        <w:rPr>
          <w:sz w:val="28"/>
          <w:szCs w:val="28"/>
          <w:lang w:val="ru-RU"/>
        </w:rPr>
        <w:t xml:space="preserve"> («Добавить») открыть форму элемента «Регионы: Новая запись* – АПСД ВО» (</w:t>
      </w:r>
      <w:r w:rsidRPr="00F939BA">
        <w:rPr>
          <w:sz w:val="28"/>
          <w:szCs w:val="28"/>
          <w:lang w:val="ru-RU"/>
        </w:rPr>
        <w:fldChar w:fldCharType="begin"/>
      </w:r>
      <w:r w:rsidRPr="00F939BA">
        <w:rPr>
          <w:sz w:val="28"/>
          <w:szCs w:val="28"/>
          <w:lang w:val="ru-RU"/>
        </w:rPr>
        <w:instrText xml:space="preserve"> REF  _Ref532568750 \* Lower \h </w:instrText>
      </w:r>
      <w:r w:rsidR="00F939BA">
        <w:rPr>
          <w:sz w:val="28"/>
          <w:szCs w:val="28"/>
          <w:lang w:val="ru-RU"/>
        </w:rPr>
        <w:instrText xml:space="preserve"> \* MERGEFORMAT </w:instrText>
      </w:r>
      <w:r w:rsidRPr="00F939BA">
        <w:rPr>
          <w:sz w:val="28"/>
          <w:szCs w:val="28"/>
          <w:lang w:val="ru-RU"/>
        </w:rPr>
      </w:r>
      <w:r w:rsidRPr="00F939BA">
        <w:rPr>
          <w:sz w:val="28"/>
          <w:szCs w:val="28"/>
          <w:lang w:val="ru-RU"/>
        </w:rPr>
        <w:fldChar w:fldCharType="separate"/>
      </w:r>
      <w:r w:rsidR="00AE042F" w:rsidRPr="001F0052">
        <w:rPr>
          <w:sz w:val="28"/>
          <w:szCs w:val="28"/>
        </w:rPr>
        <w:t xml:space="preserve">рис. </w:t>
      </w:r>
      <w:r w:rsidR="00AE042F">
        <w:rPr>
          <w:noProof/>
          <w:sz w:val="28"/>
          <w:szCs w:val="28"/>
        </w:rPr>
        <w:t>137</w:t>
      </w:r>
      <w:r w:rsidRPr="00F939BA">
        <w:rPr>
          <w:sz w:val="28"/>
          <w:szCs w:val="28"/>
          <w:lang w:val="ru-RU"/>
        </w:rPr>
        <w:fldChar w:fldCharType="end"/>
      </w:r>
      <w:r w:rsidRPr="00F939BA">
        <w:rPr>
          <w:sz w:val="28"/>
          <w:szCs w:val="28"/>
          <w:lang w:val="ru-RU"/>
        </w:rPr>
        <w:t>), где в группе реквизитов «Поля справочника» заполнить приведенные поля. Поля «Наименование», «Код субъекта РФ», «Код ОКАТО» заполнить вручную. Значение поля «Федеральный округ» выбрать из раскрывающегося списка или из классификатора «</w:t>
      </w:r>
      <w:hyperlink r:id="rId312" w:history="1">
        <w:r w:rsidRPr="00F939BA">
          <w:rPr>
            <w:sz w:val="28"/>
            <w:szCs w:val="28"/>
            <w:lang w:val="ru-RU"/>
          </w:rPr>
          <w:t>Федеральные округа</w:t>
        </w:r>
      </w:hyperlink>
      <w:r w:rsidRPr="00F939BA">
        <w:rPr>
          <w:sz w:val="28"/>
          <w:szCs w:val="28"/>
          <w:lang w:val="ru-RU"/>
        </w:rPr>
        <w:t>» (</w:t>
      </w:r>
      <w:r w:rsidRPr="00F939BA">
        <w:rPr>
          <w:sz w:val="28"/>
          <w:szCs w:val="28"/>
          <w:lang w:val="ru-RU"/>
        </w:rPr>
        <w:fldChar w:fldCharType="begin"/>
      </w:r>
      <w:r w:rsidRPr="00F939BA">
        <w:rPr>
          <w:sz w:val="28"/>
          <w:szCs w:val="28"/>
          <w:lang w:val="ru-RU"/>
        </w:rPr>
        <w:instrText xml:space="preserve"> REF _Ref532568999 \r \h </w:instrText>
      </w:r>
      <w:r w:rsidR="00F939BA">
        <w:rPr>
          <w:sz w:val="28"/>
          <w:szCs w:val="28"/>
          <w:lang w:val="ru-RU"/>
        </w:rPr>
        <w:instrText xml:space="preserve"> \* MERGEFORMAT </w:instrText>
      </w:r>
      <w:r w:rsidRPr="00F939BA">
        <w:rPr>
          <w:sz w:val="28"/>
          <w:szCs w:val="28"/>
          <w:lang w:val="ru-RU"/>
        </w:rPr>
      </w:r>
      <w:r w:rsidRPr="00F939BA">
        <w:rPr>
          <w:sz w:val="28"/>
          <w:szCs w:val="28"/>
          <w:lang w:val="ru-RU"/>
        </w:rPr>
        <w:fldChar w:fldCharType="separate"/>
      </w:r>
      <w:r w:rsidR="00AE042F">
        <w:rPr>
          <w:sz w:val="28"/>
          <w:szCs w:val="28"/>
          <w:lang w:val="ru-RU"/>
        </w:rPr>
        <w:t>3.5.6</w:t>
      </w:r>
      <w:r w:rsidRPr="00F939BA">
        <w:rPr>
          <w:sz w:val="28"/>
          <w:szCs w:val="28"/>
          <w:lang w:val="ru-RU"/>
        </w:rPr>
        <w:fldChar w:fldCharType="end"/>
      </w:r>
      <w:r w:rsidRPr="00F939BA">
        <w:rPr>
          <w:sz w:val="28"/>
          <w:szCs w:val="28"/>
          <w:lang w:val="ru-RU"/>
        </w:rPr>
        <w:t xml:space="preserve">). </w:t>
      </w:r>
      <w:r w:rsidRPr="00F939BA">
        <w:rPr>
          <w:sz w:val="28"/>
          <w:szCs w:val="28"/>
        </w:rPr>
        <w:t xml:space="preserve">Описание способов ввода информации более подробно приведено в </w:t>
      </w:r>
      <w:r w:rsidRPr="00F939BA">
        <w:rPr>
          <w:sz w:val="28"/>
          <w:szCs w:val="28"/>
        </w:rPr>
        <w:fldChar w:fldCharType="begin"/>
      </w:r>
      <w:r w:rsidRPr="00F939BA">
        <w:rPr>
          <w:sz w:val="28"/>
          <w:szCs w:val="28"/>
        </w:rPr>
        <w:instrText xml:space="preserve"> REF _Ref526868255 \r \h  \* MERGEFORMAT </w:instrText>
      </w:r>
      <w:r w:rsidRPr="00F939BA">
        <w:rPr>
          <w:sz w:val="28"/>
          <w:szCs w:val="28"/>
        </w:rPr>
      </w:r>
      <w:r w:rsidRPr="00F939BA">
        <w:rPr>
          <w:sz w:val="28"/>
          <w:szCs w:val="28"/>
        </w:rPr>
        <w:fldChar w:fldCharType="separate"/>
      </w:r>
      <w:r w:rsidR="00AE042F">
        <w:rPr>
          <w:sz w:val="28"/>
          <w:szCs w:val="28"/>
        </w:rPr>
        <w:t>3.2.3</w:t>
      </w:r>
      <w:r w:rsidRPr="00F939BA">
        <w:rPr>
          <w:sz w:val="28"/>
          <w:szCs w:val="28"/>
        </w:rPr>
        <w:fldChar w:fldCharType="end"/>
      </w:r>
      <w:r w:rsidRPr="00F939BA">
        <w:rPr>
          <w:sz w:val="28"/>
          <w:szCs w:val="28"/>
        </w:rPr>
        <w:t>.</w:t>
      </w:r>
    </w:p>
    <w:p w:rsidR="001F0052" w:rsidRPr="00E85034" w:rsidRDefault="001F0052" w:rsidP="001F0052">
      <w:pPr>
        <w:spacing w:line="360" w:lineRule="auto"/>
        <w:jc w:val="center"/>
      </w:pPr>
      <w:r>
        <w:rPr>
          <w:noProof/>
        </w:rPr>
        <w:drawing>
          <wp:inline distT="0" distB="0" distL="0" distR="0" wp14:anchorId="63E89ECE" wp14:editId="6E213CA5">
            <wp:extent cx="5310835" cy="3516965"/>
            <wp:effectExtent l="0" t="0" r="4445" b="7620"/>
            <wp:docPr id="13879" name="Рисунок 1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314897" cy="3519655"/>
                    </a:xfrm>
                    <a:prstGeom prst="rect">
                      <a:avLst/>
                    </a:prstGeom>
                  </pic:spPr>
                </pic:pic>
              </a:graphicData>
            </a:graphic>
          </wp:inline>
        </w:drawing>
      </w:r>
      <w:r>
        <w:rPr>
          <w:noProof/>
        </w:rPr>
        <w:t xml:space="preserve"> </w:t>
      </w:r>
    </w:p>
    <w:p w:rsidR="001F0052" w:rsidRDefault="001F0052" w:rsidP="001F0052">
      <w:pPr>
        <w:pStyle w:val="afa"/>
        <w:ind w:firstLine="0"/>
        <w:jc w:val="center"/>
        <w:rPr>
          <w:sz w:val="28"/>
          <w:szCs w:val="28"/>
        </w:rPr>
      </w:pPr>
      <w:bookmarkStart w:id="234" w:name="_Ref532568719"/>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136</w:t>
      </w:r>
      <w:r w:rsidRPr="00E85034">
        <w:rPr>
          <w:sz w:val="28"/>
          <w:szCs w:val="28"/>
        </w:rPr>
        <w:fldChar w:fldCharType="end"/>
      </w:r>
      <w:bookmarkEnd w:id="234"/>
    </w:p>
    <w:p w:rsidR="001F0052" w:rsidRDefault="001F0052" w:rsidP="001F0052">
      <w:pPr>
        <w:pStyle w:val="afa"/>
        <w:ind w:firstLine="0"/>
        <w:jc w:val="center"/>
        <w:rPr>
          <w:sz w:val="28"/>
          <w:szCs w:val="28"/>
          <w:lang w:val="ru-RU"/>
        </w:rPr>
      </w:pPr>
      <w:r>
        <w:rPr>
          <w:noProof/>
          <w:lang w:val="ru-RU" w:eastAsia="ru-RU"/>
        </w:rPr>
        <w:drawing>
          <wp:inline distT="0" distB="0" distL="0" distR="0" wp14:anchorId="0C2070CB" wp14:editId="5393D01F">
            <wp:extent cx="5186357" cy="2377440"/>
            <wp:effectExtent l="0" t="0" r="0" b="3810"/>
            <wp:docPr id="13880" name="Рисунок 1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207413" cy="2387092"/>
                    </a:xfrm>
                    <a:prstGeom prst="rect">
                      <a:avLst/>
                    </a:prstGeom>
                  </pic:spPr>
                </pic:pic>
              </a:graphicData>
            </a:graphic>
          </wp:inline>
        </w:drawing>
      </w:r>
      <w:r>
        <w:rPr>
          <w:noProof/>
        </w:rPr>
        <w:t xml:space="preserve"> </w:t>
      </w:r>
    </w:p>
    <w:p w:rsidR="001F0052" w:rsidRPr="001F0052" w:rsidRDefault="001F0052" w:rsidP="001F0052">
      <w:pPr>
        <w:spacing w:line="360" w:lineRule="auto"/>
        <w:jc w:val="center"/>
        <w:rPr>
          <w:sz w:val="28"/>
          <w:szCs w:val="28"/>
        </w:rPr>
      </w:pPr>
      <w:bookmarkStart w:id="235" w:name="_Ref532568750"/>
      <w:r w:rsidRPr="001F0052">
        <w:rPr>
          <w:sz w:val="28"/>
          <w:szCs w:val="28"/>
        </w:rPr>
        <w:t xml:space="preserve">Рис. </w:t>
      </w:r>
      <w:r w:rsidRPr="001F0052">
        <w:rPr>
          <w:sz w:val="28"/>
          <w:szCs w:val="28"/>
        </w:rPr>
        <w:fldChar w:fldCharType="begin"/>
      </w:r>
      <w:r w:rsidRPr="001F0052">
        <w:rPr>
          <w:sz w:val="28"/>
          <w:szCs w:val="28"/>
        </w:rPr>
        <w:instrText xml:space="preserve"> SEQ Рис. \* ARABIC </w:instrText>
      </w:r>
      <w:r w:rsidRPr="001F0052">
        <w:rPr>
          <w:sz w:val="28"/>
          <w:szCs w:val="28"/>
        </w:rPr>
        <w:fldChar w:fldCharType="separate"/>
      </w:r>
      <w:r w:rsidR="00AE042F">
        <w:rPr>
          <w:noProof/>
          <w:sz w:val="28"/>
          <w:szCs w:val="28"/>
        </w:rPr>
        <w:t>137</w:t>
      </w:r>
      <w:r w:rsidRPr="001F0052">
        <w:rPr>
          <w:sz w:val="28"/>
          <w:szCs w:val="28"/>
        </w:rPr>
        <w:fldChar w:fldCharType="end"/>
      </w:r>
      <w:bookmarkEnd w:id="235"/>
    </w:p>
    <w:p w:rsidR="001F0052" w:rsidRPr="001F0052" w:rsidRDefault="001F0052" w:rsidP="002A5452">
      <w:pPr>
        <w:pStyle w:val="3-Mod"/>
      </w:pPr>
      <w:bookmarkStart w:id="236" w:name="_Ref532568999"/>
      <w:bookmarkStart w:id="237" w:name="_Toc192159"/>
      <w:r w:rsidRPr="001F0052">
        <w:t>Классификатор «</w:t>
      </w:r>
      <w:r>
        <w:t>Федеральные округа</w:t>
      </w:r>
      <w:r w:rsidRPr="001F0052">
        <w:t>»</w:t>
      </w:r>
      <w:bookmarkEnd w:id="236"/>
      <w:bookmarkEnd w:id="237"/>
    </w:p>
    <w:p w:rsidR="001F0052" w:rsidRPr="00F939BA" w:rsidRDefault="001F0052" w:rsidP="001F0052">
      <w:pPr>
        <w:pStyle w:val="23"/>
        <w:rPr>
          <w:sz w:val="28"/>
          <w:szCs w:val="28"/>
        </w:rPr>
      </w:pPr>
      <w:r w:rsidRPr="00F939BA">
        <w:rPr>
          <w:sz w:val="28"/>
          <w:szCs w:val="28"/>
        </w:rPr>
        <w:t xml:space="preserve">Классификатор «Федеральные округа – АПСД ВО» предназначен для ведения сведений о федеральных округах РФ. </w:t>
      </w:r>
    </w:p>
    <w:p w:rsidR="001F0052" w:rsidRPr="00F939BA" w:rsidRDefault="001F0052" w:rsidP="001F0052">
      <w:pPr>
        <w:pStyle w:val="23"/>
        <w:rPr>
          <w:sz w:val="28"/>
          <w:szCs w:val="28"/>
        </w:rPr>
      </w:pPr>
      <w:r w:rsidRPr="00F939BA">
        <w:rPr>
          <w:sz w:val="28"/>
          <w:szCs w:val="28"/>
        </w:rPr>
        <w:t xml:space="preserve">Для открытия формы выбрать пункт меню «Классификаторы» </w:t>
      </w:r>
      <w:r w:rsidR="00F939BA">
        <w:rPr>
          <w:sz w:val="28"/>
          <w:szCs w:val="28"/>
        </w:rPr>
        <w:t xml:space="preserve">– </w:t>
      </w:r>
      <w:r w:rsidRPr="00F939BA">
        <w:rPr>
          <w:sz w:val="28"/>
          <w:szCs w:val="28"/>
        </w:rPr>
        <w:t>&gt; «Федеральные округа».</w:t>
      </w:r>
    </w:p>
    <w:p w:rsidR="001F0052" w:rsidRPr="00F939BA" w:rsidRDefault="001F0052" w:rsidP="001F0052">
      <w:pPr>
        <w:pStyle w:val="afa"/>
        <w:ind w:firstLine="709"/>
        <w:rPr>
          <w:sz w:val="28"/>
          <w:szCs w:val="28"/>
          <w:lang w:val="ru-RU"/>
        </w:rPr>
      </w:pPr>
      <w:r w:rsidRPr="00F939BA">
        <w:rPr>
          <w:sz w:val="28"/>
          <w:szCs w:val="28"/>
        </w:rPr>
        <w:t>Вид формы списка «Федеральные округа</w:t>
      </w:r>
      <w:r w:rsidRPr="00F939BA">
        <w:rPr>
          <w:sz w:val="28"/>
          <w:szCs w:val="28"/>
          <w:lang w:val="ru-RU"/>
        </w:rPr>
        <w:t xml:space="preserve"> – АПСД ВО</w:t>
      </w:r>
      <w:r w:rsidRPr="00F939BA">
        <w:rPr>
          <w:sz w:val="28"/>
          <w:szCs w:val="28"/>
        </w:rPr>
        <w:t xml:space="preserve">» представлен на </w:t>
      </w:r>
      <w:r w:rsidRPr="00F939BA">
        <w:rPr>
          <w:sz w:val="28"/>
          <w:szCs w:val="28"/>
          <w:lang w:val="ru-RU"/>
        </w:rPr>
        <w:fldChar w:fldCharType="begin"/>
      </w:r>
      <w:r w:rsidRPr="00F939BA">
        <w:rPr>
          <w:sz w:val="28"/>
          <w:szCs w:val="28"/>
          <w:lang w:val="ru-RU"/>
        </w:rPr>
        <w:instrText xml:space="preserve"> REF  _Ref532569101 \* Lower \h </w:instrText>
      </w:r>
      <w:r w:rsidR="00F939BA">
        <w:rPr>
          <w:sz w:val="28"/>
          <w:szCs w:val="28"/>
          <w:lang w:val="ru-RU"/>
        </w:rPr>
        <w:instrText xml:space="preserve"> \* MERGEFORMAT </w:instrText>
      </w:r>
      <w:r w:rsidRPr="00F939BA">
        <w:rPr>
          <w:sz w:val="28"/>
          <w:szCs w:val="28"/>
          <w:lang w:val="ru-RU"/>
        </w:rPr>
      </w:r>
      <w:r w:rsidRPr="00F939BA">
        <w:rPr>
          <w:sz w:val="28"/>
          <w:szCs w:val="28"/>
          <w:lang w:val="ru-RU"/>
        </w:rPr>
        <w:fldChar w:fldCharType="separate"/>
      </w:r>
      <w:r w:rsidR="00AE042F" w:rsidRPr="00E85034">
        <w:rPr>
          <w:sz w:val="28"/>
          <w:szCs w:val="28"/>
        </w:rPr>
        <w:t xml:space="preserve">рис. </w:t>
      </w:r>
      <w:r w:rsidR="00AE042F">
        <w:rPr>
          <w:noProof/>
          <w:sz w:val="28"/>
          <w:szCs w:val="28"/>
        </w:rPr>
        <w:t>138</w:t>
      </w:r>
      <w:r w:rsidRPr="00F939BA">
        <w:rPr>
          <w:sz w:val="28"/>
          <w:szCs w:val="28"/>
          <w:lang w:val="ru-RU"/>
        </w:rPr>
        <w:fldChar w:fldCharType="end"/>
      </w:r>
      <w:r w:rsidRPr="00F939BA">
        <w:rPr>
          <w:sz w:val="28"/>
          <w:szCs w:val="28"/>
        </w:rPr>
        <w:t>.</w:t>
      </w:r>
    </w:p>
    <w:p w:rsidR="001F0052" w:rsidRPr="00E85034" w:rsidRDefault="001F0052" w:rsidP="001F0052">
      <w:pPr>
        <w:spacing w:line="360" w:lineRule="auto"/>
        <w:jc w:val="center"/>
      </w:pPr>
      <w:r>
        <w:rPr>
          <w:noProof/>
        </w:rPr>
        <w:drawing>
          <wp:inline distT="0" distB="0" distL="0" distR="0" wp14:anchorId="68A40DD3" wp14:editId="78B34C50">
            <wp:extent cx="5552236" cy="1900437"/>
            <wp:effectExtent l="0" t="0" r="0" b="5080"/>
            <wp:docPr id="13885" name="Рисунок 1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558785" cy="1902679"/>
                    </a:xfrm>
                    <a:prstGeom prst="rect">
                      <a:avLst/>
                    </a:prstGeom>
                  </pic:spPr>
                </pic:pic>
              </a:graphicData>
            </a:graphic>
          </wp:inline>
        </w:drawing>
      </w:r>
      <w:r>
        <w:rPr>
          <w:noProof/>
        </w:rPr>
        <w:t xml:space="preserve">  </w:t>
      </w:r>
    </w:p>
    <w:p w:rsidR="001F0052" w:rsidRDefault="001F0052" w:rsidP="001F0052">
      <w:pPr>
        <w:pStyle w:val="afa"/>
        <w:ind w:firstLine="0"/>
        <w:jc w:val="center"/>
        <w:rPr>
          <w:sz w:val="28"/>
          <w:szCs w:val="28"/>
        </w:rPr>
      </w:pPr>
      <w:bookmarkStart w:id="238" w:name="_Ref53256910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138</w:t>
      </w:r>
      <w:r w:rsidRPr="00E85034">
        <w:rPr>
          <w:sz w:val="28"/>
          <w:szCs w:val="28"/>
        </w:rPr>
        <w:fldChar w:fldCharType="end"/>
      </w:r>
      <w:bookmarkEnd w:id="238"/>
    </w:p>
    <w:p w:rsidR="001F0052" w:rsidRDefault="001F0052" w:rsidP="001F0052">
      <w:pPr>
        <w:pStyle w:val="afa"/>
        <w:ind w:firstLine="709"/>
        <w:rPr>
          <w:sz w:val="28"/>
          <w:szCs w:val="28"/>
        </w:rPr>
      </w:pPr>
      <w:r w:rsidRPr="00F0355F">
        <w:rPr>
          <w:sz w:val="28"/>
          <w:szCs w:val="28"/>
        </w:rPr>
        <w:t>На форме списка «</w:t>
      </w:r>
      <w:r>
        <w:rPr>
          <w:sz w:val="28"/>
          <w:szCs w:val="28"/>
        </w:rPr>
        <w:t>Федеральные округа</w:t>
      </w:r>
      <w:r>
        <w:rPr>
          <w:sz w:val="28"/>
          <w:szCs w:val="28"/>
          <w:lang w:val="ru-RU"/>
        </w:rPr>
        <w:t xml:space="preserve"> </w:t>
      </w:r>
      <w:r>
        <w:rPr>
          <w:sz w:val="28"/>
          <w:szCs w:val="28"/>
        </w:rPr>
        <w:t>– АПСД ВО</w:t>
      </w:r>
      <w:r w:rsidRPr="00F0355F">
        <w:rPr>
          <w:sz w:val="28"/>
          <w:szCs w:val="28"/>
        </w:rPr>
        <w:t xml:space="preserve">» приведена таблица, содержащая сведения о </w:t>
      </w:r>
      <w:r>
        <w:rPr>
          <w:sz w:val="28"/>
          <w:szCs w:val="28"/>
          <w:lang w:val="ru-RU"/>
        </w:rPr>
        <w:t>коде федерального округа и его кратком и полном наименовании</w:t>
      </w:r>
      <w:r w:rsidRPr="00F0355F">
        <w:rPr>
          <w:sz w:val="28"/>
          <w:szCs w:val="28"/>
        </w:rPr>
        <w:t>.</w:t>
      </w:r>
    </w:p>
    <w:p w:rsidR="001F0052" w:rsidRDefault="001F0052" w:rsidP="001F0052">
      <w:pPr>
        <w:pStyle w:val="afa"/>
        <w:ind w:firstLine="709"/>
        <w:rPr>
          <w:sz w:val="28"/>
          <w:szCs w:val="28"/>
          <w:lang w:val="ru-RU"/>
        </w:rPr>
      </w:pPr>
      <w:r w:rsidRPr="00E85034">
        <w:rPr>
          <w:sz w:val="28"/>
          <w:szCs w:val="28"/>
          <w:lang w:val="ru-RU"/>
        </w:rPr>
        <w:t xml:space="preserve">Для создания нового элемента </w:t>
      </w:r>
      <w:r>
        <w:rPr>
          <w:sz w:val="28"/>
          <w:szCs w:val="28"/>
          <w:lang w:val="ru-RU"/>
        </w:rPr>
        <w:t>«</w:t>
      </w:r>
      <w:r>
        <w:rPr>
          <w:sz w:val="28"/>
          <w:szCs w:val="28"/>
        </w:rPr>
        <w:t>Федеральные округа</w:t>
      </w:r>
      <w:r>
        <w:rPr>
          <w:sz w:val="28"/>
          <w:szCs w:val="28"/>
          <w:lang w:val="ru-RU"/>
        </w:rPr>
        <w:t xml:space="preserve"> – АПСД ВО»</w:t>
      </w:r>
      <w:r w:rsidRPr="00E85034">
        <w:rPr>
          <w:sz w:val="28"/>
          <w:szCs w:val="28"/>
          <w:lang w:val="ru-RU"/>
        </w:rPr>
        <w:t xml:space="preserve"> </w:t>
      </w:r>
      <w:r>
        <w:rPr>
          <w:sz w:val="28"/>
          <w:szCs w:val="28"/>
          <w:lang w:val="ru-RU"/>
        </w:rPr>
        <w:t>по кнопке</w:t>
      </w:r>
      <w:r w:rsidRPr="00E85034">
        <w:rPr>
          <w:sz w:val="28"/>
          <w:szCs w:val="28"/>
          <w:lang w:val="ru-RU"/>
        </w:rPr>
        <w:t xml:space="preserve"> </w:t>
      </w:r>
      <w:r w:rsidRPr="00E85034">
        <w:rPr>
          <w:noProof/>
          <w:lang w:val="ru-RU" w:eastAsia="ru-RU"/>
        </w:rPr>
        <w:drawing>
          <wp:inline distT="0" distB="0" distL="0" distR="0" wp14:anchorId="11839226" wp14:editId="7F8A83A8">
            <wp:extent cx="291600" cy="280800"/>
            <wp:effectExtent l="0" t="0" r="0" b="5080"/>
            <wp:docPr id="13883" name="Рисунок 1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600" cy="280800"/>
                    </a:xfrm>
                    <a:prstGeom prst="rect">
                      <a:avLst/>
                    </a:prstGeom>
                  </pic:spPr>
                </pic:pic>
              </a:graphicData>
            </a:graphic>
          </wp:inline>
        </w:drawing>
      </w:r>
      <w:r>
        <w:rPr>
          <w:sz w:val="28"/>
          <w:szCs w:val="28"/>
          <w:lang w:val="ru-RU"/>
        </w:rPr>
        <w:t xml:space="preserve"> («Добавить») о</w:t>
      </w:r>
      <w:r w:rsidRPr="00E85034">
        <w:rPr>
          <w:sz w:val="28"/>
          <w:szCs w:val="28"/>
          <w:lang w:val="ru-RU"/>
        </w:rPr>
        <w:t>ткр</w:t>
      </w:r>
      <w:r>
        <w:rPr>
          <w:sz w:val="28"/>
          <w:szCs w:val="28"/>
          <w:lang w:val="ru-RU"/>
        </w:rPr>
        <w:t>ыть</w:t>
      </w:r>
      <w:r w:rsidRPr="00E85034">
        <w:rPr>
          <w:sz w:val="28"/>
          <w:szCs w:val="28"/>
          <w:lang w:val="ru-RU"/>
        </w:rPr>
        <w:t xml:space="preserve"> форм</w:t>
      </w:r>
      <w:r>
        <w:rPr>
          <w:sz w:val="28"/>
          <w:szCs w:val="28"/>
          <w:lang w:val="ru-RU"/>
        </w:rPr>
        <w:t>у</w:t>
      </w:r>
      <w:r w:rsidRPr="00E85034">
        <w:rPr>
          <w:sz w:val="28"/>
          <w:szCs w:val="28"/>
          <w:lang w:val="ru-RU"/>
        </w:rPr>
        <w:t xml:space="preserve"> элемента </w:t>
      </w:r>
      <w:r>
        <w:rPr>
          <w:sz w:val="28"/>
          <w:szCs w:val="28"/>
          <w:lang w:val="ru-RU"/>
        </w:rPr>
        <w:t>«</w:t>
      </w:r>
      <w:r>
        <w:rPr>
          <w:sz w:val="28"/>
          <w:szCs w:val="28"/>
        </w:rPr>
        <w:t>Федеральные округа</w:t>
      </w:r>
      <w:r w:rsidRPr="00E85034">
        <w:rPr>
          <w:sz w:val="28"/>
          <w:szCs w:val="28"/>
          <w:lang w:val="ru-RU"/>
        </w:rPr>
        <w:t>: Новая запись*</w:t>
      </w:r>
      <w:r>
        <w:rPr>
          <w:sz w:val="28"/>
          <w:szCs w:val="28"/>
          <w:lang w:val="ru-RU"/>
        </w:rPr>
        <w:t xml:space="preserve"> – АПСД ВО»</w:t>
      </w:r>
      <w:r w:rsidRPr="00E85034">
        <w:rPr>
          <w:sz w:val="28"/>
          <w:szCs w:val="28"/>
          <w:lang w:val="ru-RU"/>
        </w:rPr>
        <w:t xml:space="preserve"> (</w:t>
      </w:r>
      <w:r w:rsidR="0065177A" w:rsidRPr="0065177A">
        <w:rPr>
          <w:sz w:val="28"/>
          <w:szCs w:val="28"/>
          <w:lang w:val="ru-RU"/>
        </w:rPr>
        <w:fldChar w:fldCharType="begin"/>
      </w:r>
      <w:r w:rsidR="0065177A" w:rsidRPr="0065177A">
        <w:rPr>
          <w:sz w:val="28"/>
          <w:szCs w:val="28"/>
          <w:lang w:val="ru-RU"/>
        </w:rPr>
        <w:instrText xml:space="preserve"> REF  _Ref532890188 \* Lower \h  \* MERGEFORMAT </w:instrText>
      </w:r>
      <w:r w:rsidR="0065177A" w:rsidRPr="0065177A">
        <w:rPr>
          <w:sz w:val="28"/>
          <w:szCs w:val="28"/>
          <w:lang w:val="ru-RU"/>
        </w:rPr>
      </w:r>
      <w:r w:rsidR="0065177A" w:rsidRPr="0065177A">
        <w:rPr>
          <w:sz w:val="28"/>
          <w:szCs w:val="28"/>
          <w:lang w:val="ru-RU"/>
        </w:rPr>
        <w:fldChar w:fldCharType="separate"/>
      </w:r>
      <w:r w:rsidR="00AE042F" w:rsidRPr="0065177A">
        <w:rPr>
          <w:sz w:val="28"/>
          <w:szCs w:val="28"/>
        </w:rPr>
        <w:t xml:space="preserve">рис. </w:t>
      </w:r>
      <w:r w:rsidR="00AE042F" w:rsidRPr="00AE042F">
        <w:rPr>
          <w:noProof/>
          <w:sz w:val="28"/>
          <w:szCs w:val="28"/>
        </w:rPr>
        <w:t>139</w:t>
      </w:r>
      <w:r w:rsidR="0065177A" w:rsidRPr="0065177A">
        <w:rPr>
          <w:sz w:val="28"/>
          <w:szCs w:val="28"/>
          <w:lang w:val="ru-RU"/>
        </w:rPr>
        <w:fldChar w:fldCharType="end"/>
      </w:r>
      <w:r w:rsidR="0065177A">
        <w:rPr>
          <w:sz w:val="28"/>
          <w:szCs w:val="28"/>
          <w:lang w:val="ru-RU"/>
        </w:rPr>
        <w:t>)</w:t>
      </w:r>
      <w:r w:rsidRPr="00E85034">
        <w:rPr>
          <w:sz w:val="28"/>
          <w:szCs w:val="28"/>
          <w:lang w:val="ru-RU"/>
        </w:rPr>
        <w:t>, где</w:t>
      </w:r>
      <w:r>
        <w:rPr>
          <w:sz w:val="28"/>
          <w:szCs w:val="28"/>
          <w:lang w:val="ru-RU"/>
        </w:rPr>
        <w:t xml:space="preserve"> в группе реквизитов «Поля справочника» заполнить приведенные поля. </w:t>
      </w:r>
      <w:r w:rsidRPr="001F0052">
        <w:rPr>
          <w:sz w:val="28"/>
          <w:szCs w:val="28"/>
          <w:lang w:val="ru-RU"/>
        </w:rPr>
        <w:t>Поля «</w:t>
      </w:r>
      <w:r>
        <w:rPr>
          <w:sz w:val="28"/>
          <w:szCs w:val="28"/>
          <w:lang w:val="ru-RU"/>
        </w:rPr>
        <w:t>Код</w:t>
      </w:r>
      <w:r w:rsidRPr="001F0052">
        <w:rPr>
          <w:sz w:val="28"/>
          <w:szCs w:val="28"/>
          <w:lang w:val="ru-RU"/>
        </w:rPr>
        <w:t>»</w:t>
      </w:r>
      <w:r>
        <w:rPr>
          <w:sz w:val="28"/>
          <w:szCs w:val="28"/>
          <w:lang w:val="ru-RU"/>
        </w:rPr>
        <w:t xml:space="preserve">, «Наименование краткое», «Наименование полное», «Аббревиатура» </w:t>
      </w:r>
      <w:r w:rsidRPr="001F0052">
        <w:rPr>
          <w:sz w:val="28"/>
          <w:szCs w:val="28"/>
          <w:lang w:val="ru-RU"/>
        </w:rPr>
        <w:t>заполнить вручную.</w:t>
      </w:r>
      <w:r>
        <w:rPr>
          <w:sz w:val="28"/>
          <w:szCs w:val="28"/>
          <w:lang w:val="ru-RU"/>
        </w:rPr>
        <w:t xml:space="preserve"> </w:t>
      </w:r>
      <w:r w:rsidRPr="00AD43D0">
        <w:rPr>
          <w:sz w:val="28"/>
          <w:szCs w:val="28"/>
        </w:rPr>
        <w:t xml:space="preserve">Описание способов ввода информации более подробно приведено в </w:t>
      </w:r>
      <w:r w:rsidRPr="00AD43D0">
        <w:rPr>
          <w:sz w:val="28"/>
          <w:szCs w:val="28"/>
        </w:rPr>
        <w:fldChar w:fldCharType="begin"/>
      </w:r>
      <w:r w:rsidRPr="00AD43D0">
        <w:rPr>
          <w:sz w:val="28"/>
          <w:szCs w:val="28"/>
        </w:rPr>
        <w:instrText xml:space="preserve"> REF _Ref526868255 \r \h </w:instrText>
      </w:r>
      <w:r>
        <w:rPr>
          <w:sz w:val="28"/>
          <w:szCs w:val="28"/>
        </w:rPr>
        <w:instrText xml:space="preserve"> \* MERGEFORMAT </w:instrText>
      </w:r>
      <w:r w:rsidRPr="00AD43D0">
        <w:rPr>
          <w:sz w:val="28"/>
          <w:szCs w:val="28"/>
        </w:rPr>
      </w:r>
      <w:r w:rsidRPr="00AD43D0">
        <w:rPr>
          <w:sz w:val="28"/>
          <w:szCs w:val="28"/>
        </w:rPr>
        <w:fldChar w:fldCharType="separate"/>
      </w:r>
      <w:r w:rsidR="00AE042F">
        <w:rPr>
          <w:sz w:val="28"/>
          <w:szCs w:val="28"/>
        </w:rPr>
        <w:t>3.2.3</w:t>
      </w:r>
      <w:r w:rsidRPr="00AD43D0">
        <w:rPr>
          <w:sz w:val="28"/>
          <w:szCs w:val="28"/>
        </w:rPr>
        <w:fldChar w:fldCharType="end"/>
      </w:r>
      <w:r w:rsidRPr="00AD43D0">
        <w:rPr>
          <w:sz w:val="28"/>
          <w:szCs w:val="28"/>
        </w:rPr>
        <w:t>.</w:t>
      </w:r>
    </w:p>
    <w:p w:rsidR="001F0052" w:rsidRDefault="001F0052" w:rsidP="001F0052">
      <w:pPr>
        <w:pStyle w:val="afa"/>
        <w:ind w:firstLine="0"/>
        <w:jc w:val="center"/>
        <w:rPr>
          <w:noProof/>
        </w:rPr>
      </w:pPr>
      <w:r>
        <w:rPr>
          <w:noProof/>
          <w:lang w:val="ru-RU" w:eastAsia="ru-RU"/>
        </w:rPr>
        <w:drawing>
          <wp:inline distT="0" distB="0" distL="0" distR="0" wp14:anchorId="7FE9CBA6" wp14:editId="473696D1">
            <wp:extent cx="4945076" cy="1745435"/>
            <wp:effectExtent l="0" t="0" r="8255" b="7620"/>
            <wp:docPr id="13886" name="Рисунок 1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973259" cy="1755383"/>
                    </a:xfrm>
                    <a:prstGeom prst="rect">
                      <a:avLst/>
                    </a:prstGeom>
                  </pic:spPr>
                </pic:pic>
              </a:graphicData>
            </a:graphic>
          </wp:inline>
        </w:drawing>
      </w:r>
      <w:r>
        <w:rPr>
          <w:noProof/>
        </w:rPr>
        <w:t xml:space="preserve">  </w:t>
      </w:r>
    </w:p>
    <w:p w:rsidR="0065177A" w:rsidRPr="0065177A" w:rsidRDefault="0065177A" w:rsidP="0065177A">
      <w:pPr>
        <w:pStyle w:val="af5"/>
        <w:jc w:val="center"/>
        <w:rPr>
          <w:i w:val="0"/>
          <w:color w:val="auto"/>
          <w:sz w:val="28"/>
          <w:szCs w:val="28"/>
        </w:rPr>
      </w:pPr>
      <w:bookmarkStart w:id="239" w:name="_Ref532890188"/>
      <w:r w:rsidRPr="0065177A">
        <w:rPr>
          <w:i w:val="0"/>
          <w:color w:val="auto"/>
          <w:sz w:val="28"/>
          <w:szCs w:val="28"/>
        </w:rPr>
        <w:t xml:space="preserve">Рис. </w:t>
      </w:r>
      <w:r w:rsidRPr="0065177A">
        <w:rPr>
          <w:i w:val="0"/>
          <w:color w:val="auto"/>
          <w:sz w:val="28"/>
          <w:szCs w:val="28"/>
        </w:rPr>
        <w:fldChar w:fldCharType="begin"/>
      </w:r>
      <w:r w:rsidRPr="0065177A">
        <w:rPr>
          <w:i w:val="0"/>
          <w:color w:val="auto"/>
          <w:sz w:val="28"/>
          <w:szCs w:val="28"/>
        </w:rPr>
        <w:instrText xml:space="preserve"> SEQ Рис. \* ARABIC </w:instrText>
      </w:r>
      <w:r w:rsidRPr="0065177A">
        <w:rPr>
          <w:i w:val="0"/>
          <w:color w:val="auto"/>
          <w:sz w:val="28"/>
          <w:szCs w:val="28"/>
        </w:rPr>
        <w:fldChar w:fldCharType="separate"/>
      </w:r>
      <w:r w:rsidR="00AE042F">
        <w:rPr>
          <w:i w:val="0"/>
          <w:noProof/>
          <w:color w:val="auto"/>
          <w:sz w:val="28"/>
          <w:szCs w:val="28"/>
        </w:rPr>
        <w:t>139</w:t>
      </w:r>
      <w:r w:rsidRPr="0065177A">
        <w:rPr>
          <w:i w:val="0"/>
          <w:color w:val="auto"/>
          <w:sz w:val="28"/>
          <w:szCs w:val="28"/>
        </w:rPr>
        <w:fldChar w:fldCharType="end"/>
      </w:r>
      <w:bookmarkEnd w:id="239"/>
    </w:p>
    <w:p w:rsidR="00AB7C22" w:rsidRPr="00E85034" w:rsidRDefault="00AB7C22" w:rsidP="00AB7C22">
      <w:pPr>
        <w:pStyle w:val="2-Mod"/>
      </w:pPr>
      <w:bookmarkStart w:id="240" w:name="_Toc192160"/>
      <w:r>
        <w:t>Организация обмена</w:t>
      </w:r>
      <w:bookmarkEnd w:id="230"/>
      <w:bookmarkEnd w:id="240"/>
    </w:p>
    <w:p w:rsidR="00AB7C22" w:rsidRPr="00E85034" w:rsidRDefault="00AB7C22" w:rsidP="00AB7C22">
      <w:pPr>
        <w:pStyle w:val="afa"/>
        <w:ind w:firstLine="709"/>
      </w:pPr>
      <w:r w:rsidRPr="00E85034">
        <w:rPr>
          <w:sz w:val="28"/>
          <w:szCs w:val="28"/>
          <w:lang w:val="ru-RU"/>
        </w:rPr>
        <w:t xml:space="preserve">Внешний вид </w:t>
      </w:r>
      <w:r w:rsidR="00E865F5">
        <w:rPr>
          <w:sz w:val="28"/>
          <w:szCs w:val="28"/>
          <w:lang w:val="ru-RU"/>
        </w:rPr>
        <w:t xml:space="preserve">диалогового </w:t>
      </w:r>
      <w:r w:rsidRPr="00E85034">
        <w:rPr>
          <w:sz w:val="28"/>
          <w:szCs w:val="28"/>
          <w:lang w:val="ru-RU"/>
        </w:rPr>
        <w:t xml:space="preserve">окна </w:t>
      </w:r>
      <w:r w:rsidR="00E865F5">
        <w:rPr>
          <w:sz w:val="28"/>
          <w:szCs w:val="28"/>
          <w:lang w:val="ru-RU"/>
        </w:rPr>
        <w:t>«</w:t>
      </w:r>
      <w:r w:rsidR="00E865F5" w:rsidRPr="00E85034">
        <w:rPr>
          <w:sz w:val="28"/>
          <w:szCs w:val="28"/>
          <w:lang w:val="ru-RU"/>
        </w:rPr>
        <w:t>Обмен</w:t>
      </w:r>
      <w:r w:rsidR="00E865F5">
        <w:rPr>
          <w:sz w:val="28"/>
          <w:szCs w:val="28"/>
          <w:lang w:val="ru-RU"/>
        </w:rPr>
        <w:t>»</w:t>
      </w:r>
      <w:r w:rsidR="00E865F5" w:rsidRPr="00E85034">
        <w:rPr>
          <w:sz w:val="28"/>
          <w:szCs w:val="28"/>
          <w:lang w:val="ru-RU"/>
        </w:rPr>
        <w:t xml:space="preserve"> </w:t>
      </w:r>
      <w:r w:rsidRPr="00E85034">
        <w:rPr>
          <w:sz w:val="28"/>
          <w:szCs w:val="28"/>
          <w:lang w:val="ru-RU"/>
        </w:rPr>
        <w:t xml:space="preserve">представлен на </w:t>
      </w:r>
      <w:r w:rsidRPr="00E85034">
        <w:rPr>
          <w:sz w:val="28"/>
          <w:szCs w:val="28"/>
          <w:lang w:val="ru-RU"/>
        </w:rPr>
        <w:fldChar w:fldCharType="begin"/>
      </w:r>
      <w:r w:rsidRPr="00E85034">
        <w:rPr>
          <w:sz w:val="28"/>
          <w:szCs w:val="28"/>
          <w:lang w:val="ru-RU"/>
        </w:rPr>
        <w:instrText xml:space="preserve"> REF  _Ref491674741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sidRPr="00AE042F">
        <w:rPr>
          <w:noProof/>
          <w:sz w:val="28"/>
          <w:szCs w:val="28"/>
        </w:rPr>
        <w:t>140</w:t>
      </w:r>
      <w:r w:rsidRPr="00E85034">
        <w:rPr>
          <w:sz w:val="28"/>
          <w:szCs w:val="28"/>
          <w:lang w:val="ru-RU"/>
        </w:rPr>
        <w:fldChar w:fldCharType="end"/>
      </w:r>
      <w:r w:rsidRPr="00E85034">
        <w:rPr>
          <w:sz w:val="28"/>
          <w:szCs w:val="28"/>
          <w:lang w:val="ru-RU"/>
        </w:rPr>
        <w:t>.</w:t>
      </w:r>
    </w:p>
    <w:p w:rsidR="00AB7C22" w:rsidRPr="00E85034" w:rsidRDefault="001F0052" w:rsidP="00AB7C22">
      <w:pPr>
        <w:pStyle w:val="af4"/>
        <w:spacing w:before="0" w:after="0" w:line="360" w:lineRule="auto"/>
      </w:pPr>
      <w:r>
        <w:rPr>
          <w:noProof/>
        </w:rPr>
        <w:drawing>
          <wp:inline distT="0" distB="0" distL="0" distR="0" wp14:anchorId="0777AB07" wp14:editId="14E8EA30">
            <wp:extent cx="5698540" cy="2617252"/>
            <wp:effectExtent l="0" t="0" r="0" b="0"/>
            <wp:docPr id="13887" name="Рисунок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701985" cy="2618834"/>
                    </a:xfrm>
                    <a:prstGeom prst="rect">
                      <a:avLst/>
                    </a:prstGeom>
                  </pic:spPr>
                </pic:pic>
              </a:graphicData>
            </a:graphic>
          </wp:inline>
        </w:drawing>
      </w:r>
      <w:r>
        <w:rPr>
          <w:noProof/>
        </w:rPr>
        <w:t xml:space="preserve"> </w:t>
      </w:r>
    </w:p>
    <w:p w:rsidR="00AB7C22" w:rsidRDefault="00AB7C22" w:rsidP="00AB7C22">
      <w:pPr>
        <w:pStyle w:val="af5"/>
        <w:spacing w:after="0" w:line="360" w:lineRule="auto"/>
        <w:jc w:val="center"/>
        <w:rPr>
          <w:i w:val="0"/>
          <w:color w:val="auto"/>
          <w:sz w:val="28"/>
          <w:szCs w:val="28"/>
        </w:rPr>
      </w:pPr>
      <w:bookmarkStart w:id="241" w:name="_Ref491674741"/>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140</w:t>
      </w:r>
      <w:r w:rsidRPr="00E85034">
        <w:rPr>
          <w:i w:val="0"/>
          <w:color w:val="auto"/>
          <w:sz w:val="28"/>
          <w:szCs w:val="28"/>
        </w:rPr>
        <w:fldChar w:fldCharType="end"/>
      </w:r>
      <w:bookmarkEnd w:id="241"/>
    </w:p>
    <w:p w:rsidR="00AB7C22" w:rsidRPr="001F0052" w:rsidRDefault="00AB7C22" w:rsidP="002A5452">
      <w:pPr>
        <w:pStyle w:val="3-Mod"/>
      </w:pPr>
      <w:bookmarkStart w:id="242" w:name="_Toc526513610"/>
      <w:bookmarkStart w:id="243" w:name="_Ref527102158"/>
      <w:bookmarkStart w:id="244" w:name="_Toc192161"/>
      <w:r w:rsidRPr="001F0052">
        <w:t xml:space="preserve">Форма </w:t>
      </w:r>
      <w:r w:rsidR="00793D10" w:rsidRPr="001F0052">
        <w:t>«Журнал обмена»</w:t>
      </w:r>
      <w:bookmarkEnd w:id="242"/>
      <w:bookmarkEnd w:id="243"/>
      <w:bookmarkEnd w:id="244"/>
    </w:p>
    <w:p w:rsidR="009A119F" w:rsidRPr="0065177A" w:rsidRDefault="009A119F" w:rsidP="00AB7C22">
      <w:pPr>
        <w:pStyle w:val="afa"/>
        <w:ind w:firstLine="709"/>
        <w:rPr>
          <w:sz w:val="28"/>
          <w:szCs w:val="28"/>
          <w:lang w:val="ru-RU"/>
        </w:rPr>
      </w:pPr>
      <w:r w:rsidRPr="0065177A">
        <w:rPr>
          <w:sz w:val="28"/>
          <w:szCs w:val="28"/>
          <w:lang w:val="ru-RU"/>
        </w:rPr>
        <w:t>Ф</w:t>
      </w:r>
      <w:r w:rsidR="00AB7C22" w:rsidRPr="0065177A">
        <w:rPr>
          <w:sz w:val="28"/>
          <w:szCs w:val="28"/>
          <w:lang w:val="ru-RU"/>
        </w:rPr>
        <w:t>орм</w:t>
      </w:r>
      <w:r w:rsidRPr="0065177A">
        <w:rPr>
          <w:sz w:val="28"/>
          <w:szCs w:val="28"/>
          <w:lang w:val="ru-RU"/>
        </w:rPr>
        <w:t xml:space="preserve">а списка «Журнал обмена – АПСД ВО» </w:t>
      </w:r>
      <w:r w:rsidR="00AB7C22" w:rsidRPr="0065177A">
        <w:rPr>
          <w:sz w:val="28"/>
          <w:szCs w:val="28"/>
          <w:lang w:val="ru-RU"/>
        </w:rPr>
        <w:t xml:space="preserve">предназначена для регистрации фактов </w:t>
      </w:r>
      <w:r w:rsidRPr="0065177A">
        <w:rPr>
          <w:sz w:val="28"/>
          <w:szCs w:val="28"/>
          <w:lang w:val="ru-RU"/>
        </w:rPr>
        <w:t xml:space="preserve">выгрузки и </w:t>
      </w:r>
      <w:r w:rsidR="00AB7C22" w:rsidRPr="0065177A">
        <w:rPr>
          <w:sz w:val="28"/>
          <w:szCs w:val="28"/>
          <w:lang w:val="ru-RU"/>
        </w:rPr>
        <w:t>загрузки данных</w:t>
      </w:r>
      <w:r w:rsidRPr="0065177A">
        <w:rPr>
          <w:sz w:val="28"/>
          <w:szCs w:val="28"/>
          <w:lang w:val="ru-RU"/>
        </w:rPr>
        <w:t>.</w:t>
      </w:r>
    </w:p>
    <w:p w:rsidR="009A119F" w:rsidRPr="0065177A" w:rsidRDefault="009A119F" w:rsidP="009A119F">
      <w:pPr>
        <w:pStyle w:val="23"/>
        <w:rPr>
          <w:sz w:val="28"/>
          <w:szCs w:val="28"/>
        </w:rPr>
      </w:pPr>
      <w:r w:rsidRPr="0065177A">
        <w:rPr>
          <w:sz w:val="28"/>
          <w:szCs w:val="28"/>
        </w:rPr>
        <w:t xml:space="preserve">Для открытия формы выбрать пункт меню «Обмен» </w:t>
      </w:r>
      <w:r w:rsidR="0065177A">
        <w:rPr>
          <w:sz w:val="28"/>
          <w:szCs w:val="28"/>
        </w:rPr>
        <w:t xml:space="preserve">– </w:t>
      </w:r>
      <w:r w:rsidRPr="0065177A">
        <w:rPr>
          <w:sz w:val="28"/>
          <w:szCs w:val="28"/>
        </w:rPr>
        <w:t>&gt; «Журнал обмена».</w:t>
      </w:r>
    </w:p>
    <w:p w:rsidR="009A119F" w:rsidRPr="0065177A" w:rsidRDefault="009A119F" w:rsidP="009A119F">
      <w:pPr>
        <w:pStyle w:val="afa"/>
        <w:ind w:firstLine="709"/>
        <w:rPr>
          <w:sz w:val="28"/>
          <w:szCs w:val="28"/>
          <w:lang w:val="ru-RU"/>
        </w:rPr>
      </w:pPr>
      <w:r w:rsidRPr="0065177A">
        <w:rPr>
          <w:sz w:val="28"/>
          <w:szCs w:val="28"/>
        </w:rPr>
        <w:t>Вид формы списка «</w:t>
      </w:r>
      <w:r w:rsidRPr="0065177A">
        <w:rPr>
          <w:sz w:val="28"/>
          <w:szCs w:val="28"/>
          <w:lang w:val="ru-RU"/>
        </w:rPr>
        <w:t>Журнал обмена – АПСД ВО</w:t>
      </w:r>
      <w:r w:rsidRPr="0065177A">
        <w:rPr>
          <w:sz w:val="28"/>
          <w:szCs w:val="28"/>
        </w:rPr>
        <w:t>» представлен на</w:t>
      </w:r>
      <w:r w:rsidRPr="0065177A">
        <w:rPr>
          <w:sz w:val="28"/>
          <w:szCs w:val="28"/>
          <w:lang w:val="ru-RU"/>
        </w:rPr>
        <w:t xml:space="preserve"> </w:t>
      </w:r>
      <w:r w:rsidRPr="0065177A">
        <w:rPr>
          <w:sz w:val="28"/>
          <w:szCs w:val="28"/>
          <w:lang w:val="ru-RU"/>
        </w:rPr>
        <w:fldChar w:fldCharType="begin"/>
      </w:r>
      <w:r w:rsidRPr="0065177A">
        <w:rPr>
          <w:sz w:val="28"/>
          <w:szCs w:val="28"/>
          <w:lang w:val="ru-RU"/>
        </w:rPr>
        <w:instrText xml:space="preserve"> REF  _Ref488939790 \* Lower \h  \* MERGEFORMAT </w:instrText>
      </w:r>
      <w:r w:rsidRPr="0065177A">
        <w:rPr>
          <w:sz w:val="28"/>
          <w:szCs w:val="28"/>
          <w:lang w:val="ru-RU"/>
        </w:rPr>
      </w:r>
      <w:r w:rsidRPr="0065177A">
        <w:rPr>
          <w:sz w:val="28"/>
          <w:szCs w:val="28"/>
          <w:lang w:val="ru-RU"/>
        </w:rPr>
        <w:fldChar w:fldCharType="separate"/>
      </w:r>
      <w:r w:rsidR="00AE042F" w:rsidRPr="00E85034">
        <w:rPr>
          <w:sz w:val="28"/>
          <w:szCs w:val="28"/>
        </w:rPr>
        <w:t xml:space="preserve">рис. </w:t>
      </w:r>
      <w:r w:rsidR="00AE042F">
        <w:rPr>
          <w:noProof/>
          <w:sz w:val="28"/>
          <w:szCs w:val="28"/>
        </w:rPr>
        <w:t>141</w:t>
      </w:r>
      <w:r w:rsidRPr="0065177A">
        <w:rPr>
          <w:sz w:val="28"/>
          <w:szCs w:val="28"/>
          <w:lang w:val="ru-RU"/>
        </w:rPr>
        <w:fldChar w:fldCharType="end"/>
      </w:r>
      <w:r w:rsidRPr="0065177A">
        <w:rPr>
          <w:sz w:val="28"/>
          <w:szCs w:val="28"/>
          <w:lang w:val="ru-RU"/>
        </w:rPr>
        <w:t>.</w:t>
      </w:r>
    </w:p>
    <w:p w:rsidR="009A119F" w:rsidRPr="00E85034" w:rsidRDefault="00506D16" w:rsidP="009A119F">
      <w:pPr>
        <w:pStyle w:val="afa"/>
        <w:ind w:firstLine="0"/>
        <w:jc w:val="center"/>
        <w:rPr>
          <w:sz w:val="28"/>
          <w:szCs w:val="28"/>
          <w:lang w:val="ru-RU"/>
        </w:rPr>
      </w:pPr>
      <w:r>
        <w:rPr>
          <w:noProof/>
          <w:lang w:val="ru-RU" w:eastAsia="ru-RU"/>
        </w:rPr>
        <w:drawing>
          <wp:inline distT="0" distB="0" distL="0" distR="0" wp14:anchorId="4D89C793" wp14:editId="39FC57A8">
            <wp:extent cx="5076749" cy="866107"/>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163619" cy="880927"/>
                    </a:xfrm>
                    <a:prstGeom prst="rect">
                      <a:avLst/>
                    </a:prstGeom>
                  </pic:spPr>
                </pic:pic>
              </a:graphicData>
            </a:graphic>
          </wp:inline>
        </w:drawing>
      </w:r>
      <w:r w:rsidR="009A119F">
        <w:rPr>
          <w:noProof/>
          <w:lang w:val="ru-RU" w:eastAsia="ru-RU"/>
        </w:rPr>
        <w:t xml:space="preserve"> </w:t>
      </w:r>
    </w:p>
    <w:p w:rsidR="009A119F" w:rsidRPr="00E85034" w:rsidRDefault="009A119F" w:rsidP="009A119F">
      <w:pPr>
        <w:pStyle w:val="afa"/>
        <w:ind w:firstLine="0"/>
        <w:jc w:val="center"/>
        <w:rPr>
          <w:noProof/>
          <w:sz w:val="28"/>
          <w:szCs w:val="28"/>
        </w:rPr>
      </w:pPr>
      <w:bookmarkStart w:id="245" w:name="_Ref48893979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141</w:t>
      </w:r>
      <w:r w:rsidRPr="00E85034">
        <w:rPr>
          <w:noProof/>
          <w:sz w:val="28"/>
          <w:szCs w:val="28"/>
        </w:rPr>
        <w:fldChar w:fldCharType="end"/>
      </w:r>
      <w:bookmarkEnd w:id="245"/>
    </w:p>
    <w:p w:rsidR="009A119F" w:rsidRPr="0065177A" w:rsidRDefault="009A119F" w:rsidP="009A119F">
      <w:pPr>
        <w:pStyle w:val="afa"/>
        <w:ind w:firstLine="709"/>
        <w:rPr>
          <w:sz w:val="28"/>
          <w:szCs w:val="28"/>
          <w:lang w:val="ru-RU"/>
        </w:rPr>
      </w:pPr>
      <w:r w:rsidRPr="0065177A">
        <w:rPr>
          <w:sz w:val="28"/>
          <w:szCs w:val="28"/>
        </w:rPr>
        <w:t>На форме списка «</w:t>
      </w:r>
      <w:r w:rsidRPr="0065177A">
        <w:rPr>
          <w:sz w:val="28"/>
          <w:szCs w:val="28"/>
          <w:lang w:val="ru-RU"/>
        </w:rPr>
        <w:t>Журнал обмена – АПСД ВО</w:t>
      </w:r>
      <w:r w:rsidRPr="0065177A">
        <w:rPr>
          <w:sz w:val="28"/>
          <w:szCs w:val="28"/>
        </w:rPr>
        <w:t xml:space="preserve">» приведена таблица, содержащая информацию </w:t>
      </w:r>
      <w:r w:rsidRPr="0065177A">
        <w:rPr>
          <w:sz w:val="28"/>
          <w:szCs w:val="28"/>
          <w:lang w:val="ru-RU"/>
        </w:rPr>
        <w:t>о дате операции, операции, пользователе, результате, описании, имени файла, имени файла лога, организации, регламенте обмена</w:t>
      </w:r>
      <w:r w:rsidRPr="0065177A">
        <w:rPr>
          <w:sz w:val="28"/>
          <w:szCs w:val="28"/>
        </w:rPr>
        <w:t>.</w:t>
      </w:r>
    </w:p>
    <w:p w:rsidR="00AB7C22" w:rsidRPr="0065177A" w:rsidRDefault="00AB7C22" w:rsidP="00506D16">
      <w:pPr>
        <w:spacing w:line="360" w:lineRule="auto"/>
        <w:ind w:firstLine="709"/>
        <w:jc w:val="both"/>
        <w:rPr>
          <w:noProof/>
          <w:sz w:val="28"/>
          <w:szCs w:val="28"/>
        </w:rPr>
      </w:pPr>
      <w:r w:rsidRPr="0065177A">
        <w:rPr>
          <w:sz w:val="28"/>
          <w:szCs w:val="28"/>
          <w:lang w:eastAsia="x-none"/>
        </w:rPr>
        <w:t xml:space="preserve">Для выполнения операции выгрузки данных необходимо </w:t>
      </w:r>
      <w:r w:rsidR="00886043" w:rsidRPr="0065177A">
        <w:rPr>
          <w:sz w:val="28"/>
          <w:szCs w:val="28"/>
        </w:rPr>
        <w:t>из раскрывающегося списка</w:t>
      </w:r>
      <w:r w:rsidR="00886043" w:rsidRPr="0065177A">
        <w:rPr>
          <w:noProof/>
        </w:rPr>
        <w:t xml:space="preserve"> </w:t>
      </w:r>
      <w:r w:rsidR="00886043" w:rsidRPr="0065177A">
        <w:rPr>
          <w:noProof/>
        </w:rPr>
        <w:drawing>
          <wp:inline distT="0" distB="0" distL="0" distR="0" wp14:anchorId="44DA497C" wp14:editId="054205DF">
            <wp:extent cx="770400" cy="230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cstate="print"/>
                    <a:stretch>
                      <a:fillRect/>
                    </a:stretch>
                  </pic:blipFill>
                  <pic:spPr>
                    <a:xfrm>
                      <a:off x="0" y="0"/>
                      <a:ext cx="770400" cy="230400"/>
                    </a:xfrm>
                    <a:prstGeom prst="rect">
                      <a:avLst/>
                    </a:prstGeom>
                  </pic:spPr>
                </pic:pic>
              </a:graphicData>
            </a:graphic>
          </wp:inline>
        </w:drawing>
      </w:r>
      <w:r w:rsidR="00886043" w:rsidRPr="0065177A">
        <w:rPr>
          <w:sz w:val="28"/>
          <w:szCs w:val="28"/>
        </w:rPr>
        <w:t xml:space="preserve"> выбрать тип данных для выгрузки</w:t>
      </w:r>
      <w:r w:rsidR="00886043" w:rsidRPr="0065177A">
        <w:rPr>
          <w:sz w:val="28"/>
          <w:szCs w:val="28"/>
          <w:lang w:eastAsia="x-none"/>
        </w:rPr>
        <w:t xml:space="preserve"> </w:t>
      </w:r>
      <w:r w:rsidR="00886043" w:rsidRPr="0065177A">
        <w:rPr>
          <w:sz w:val="28"/>
          <w:szCs w:val="28"/>
        </w:rPr>
        <w:t>(</w:t>
      </w:r>
      <w:r w:rsidR="00886043" w:rsidRPr="0065177A">
        <w:fldChar w:fldCharType="begin"/>
      </w:r>
      <w:r w:rsidR="00886043" w:rsidRPr="0065177A">
        <w:instrText xml:space="preserve"> REF  _Ref416790011 \* Lower \h  \* MERGEFORMAT </w:instrText>
      </w:r>
      <w:r w:rsidR="00886043" w:rsidRPr="0065177A">
        <w:fldChar w:fldCharType="separate"/>
      </w:r>
      <w:r w:rsidR="00AE042F" w:rsidRPr="00E85034">
        <w:rPr>
          <w:sz w:val="28"/>
          <w:szCs w:val="28"/>
        </w:rPr>
        <w:t xml:space="preserve">рис. </w:t>
      </w:r>
      <w:r w:rsidR="00AE042F">
        <w:rPr>
          <w:noProof/>
          <w:sz w:val="28"/>
          <w:szCs w:val="28"/>
        </w:rPr>
        <w:t>142</w:t>
      </w:r>
      <w:r w:rsidR="00886043" w:rsidRPr="0065177A">
        <w:fldChar w:fldCharType="end"/>
      </w:r>
      <w:r w:rsidR="00886043" w:rsidRPr="0065177A">
        <w:rPr>
          <w:sz w:val="28"/>
          <w:szCs w:val="28"/>
        </w:rPr>
        <w:t xml:space="preserve">) </w:t>
      </w:r>
      <w:r w:rsidR="00886043" w:rsidRPr="0065177A">
        <w:rPr>
          <w:sz w:val="28"/>
          <w:szCs w:val="28"/>
          <w:lang w:eastAsia="x-none"/>
        </w:rPr>
        <w:t xml:space="preserve">или </w:t>
      </w:r>
      <w:r w:rsidR="009A119F" w:rsidRPr="0065177A">
        <w:rPr>
          <w:sz w:val="28"/>
          <w:szCs w:val="28"/>
          <w:lang w:eastAsia="x-none"/>
        </w:rPr>
        <w:t xml:space="preserve">нажать кнопку </w:t>
      </w:r>
      <w:r w:rsidR="009A119F" w:rsidRPr="0065177A">
        <w:rPr>
          <w:noProof/>
        </w:rPr>
        <w:drawing>
          <wp:inline distT="0" distB="0" distL="0" distR="0" wp14:anchorId="035CBC59" wp14:editId="17B249BF">
            <wp:extent cx="742857" cy="257143"/>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742857" cy="257143"/>
                    </a:xfrm>
                    <a:prstGeom prst="rect">
                      <a:avLst/>
                    </a:prstGeom>
                  </pic:spPr>
                </pic:pic>
              </a:graphicData>
            </a:graphic>
          </wp:inline>
        </w:drawing>
      </w:r>
      <w:r w:rsidRPr="0065177A">
        <w:rPr>
          <w:sz w:val="28"/>
          <w:szCs w:val="28"/>
          <w:lang w:eastAsia="x-none"/>
        </w:rPr>
        <w:t xml:space="preserve">, после чего пользователю будет выдан уточняющий запрос по </w:t>
      </w:r>
      <w:r w:rsidR="009A119F" w:rsidRPr="0065177A">
        <w:rPr>
          <w:sz w:val="28"/>
          <w:szCs w:val="28"/>
          <w:lang w:eastAsia="x-none"/>
        </w:rPr>
        <w:t>выбору контента выгрузки</w:t>
      </w:r>
      <w:r w:rsidRPr="0065177A">
        <w:rPr>
          <w:sz w:val="28"/>
          <w:szCs w:val="28"/>
          <w:lang w:eastAsia="x-none"/>
        </w:rPr>
        <w:t xml:space="preserve"> (</w:t>
      </w:r>
      <w:r w:rsidR="000E581B" w:rsidRPr="0065177A">
        <w:rPr>
          <w:sz w:val="28"/>
          <w:szCs w:val="28"/>
          <w:lang w:eastAsia="x-none"/>
        </w:rPr>
        <w:fldChar w:fldCharType="begin"/>
      </w:r>
      <w:r w:rsidR="000E581B" w:rsidRPr="0065177A">
        <w:rPr>
          <w:sz w:val="28"/>
          <w:szCs w:val="28"/>
          <w:lang w:eastAsia="x-none"/>
        </w:rPr>
        <w:instrText xml:space="preserve"> REF  _Ref527020630 \* Lower \h </w:instrText>
      </w:r>
      <w:r w:rsidR="0065177A">
        <w:rPr>
          <w:sz w:val="28"/>
          <w:szCs w:val="28"/>
          <w:lang w:eastAsia="x-none"/>
        </w:rPr>
        <w:instrText xml:space="preserve"> \* MERGEFORMAT </w:instrText>
      </w:r>
      <w:r w:rsidR="000E581B" w:rsidRPr="0065177A">
        <w:rPr>
          <w:sz w:val="28"/>
          <w:szCs w:val="28"/>
          <w:lang w:eastAsia="x-none"/>
        </w:rPr>
      </w:r>
      <w:r w:rsidR="000E581B" w:rsidRPr="0065177A">
        <w:rPr>
          <w:sz w:val="28"/>
          <w:szCs w:val="28"/>
          <w:lang w:eastAsia="x-none"/>
        </w:rPr>
        <w:fldChar w:fldCharType="separate"/>
      </w:r>
      <w:r w:rsidR="00AE042F" w:rsidRPr="00E85034">
        <w:rPr>
          <w:sz w:val="28"/>
          <w:szCs w:val="28"/>
        </w:rPr>
        <w:t xml:space="preserve">рис. </w:t>
      </w:r>
      <w:r w:rsidR="00AE042F">
        <w:rPr>
          <w:noProof/>
          <w:sz w:val="28"/>
          <w:szCs w:val="28"/>
        </w:rPr>
        <w:t>143</w:t>
      </w:r>
      <w:r w:rsidR="000E581B" w:rsidRPr="0065177A">
        <w:rPr>
          <w:sz w:val="28"/>
          <w:szCs w:val="28"/>
          <w:lang w:eastAsia="x-none"/>
        </w:rPr>
        <w:fldChar w:fldCharType="end"/>
      </w:r>
      <w:r w:rsidRPr="0065177A">
        <w:rPr>
          <w:sz w:val="28"/>
          <w:szCs w:val="28"/>
          <w:lang w:eastAsia="x-none"/>
        </w:rPr>
        <w:t>).</w:t>
      </w:r>
      <w:r w:rsidR="00506D16" w:rsidRPr="0065177A">
        <w:rPr>
          <w:noProof/>
          <w:sz w:val="28"/>
          <w:szCs w:val="28"/>
        </w:rPr>
        <w:t xml:space="preserve"> </w:t>
      </w:r>
    </w:p>
    <w:p w:rsidR="001D2D32" w:rsidRPr="00E85034" w:rsidRDefault="001D2D32" w:rsidP="00886043">
      <w:pPr>
        <w:tabs>
          <w:tab w:val="left" w:pos="851"/>
        </w:tabs>
        <w:spacing w:line="360" w:lineRule="auto"/>
        <w:jc w:val="center"/>
        <w:rPr>
          <w:snapToGrid w:val="0"/>
          <w:sz w:val="28"/>
          <w:szCs w:val="28"/>
        </w:rPr>
      </w:pPr>
      <w:r>
        <w:rPr>
          <w:noProof/>
          <w:snapToGrid w:val="0"/>
          <w:sz w:val="28"/>
          <w:szCs w:val="28"/>
        </w:rPr>
        <w:drawing>
          <wp:inline distT="0" distB="0" distL="0" distR="0">
            <wp:extent cx="1665172" cy="914672"/>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82443" cy="924159"/>
                    </a:xfrm>
                    <a:prstGeom prst="rect">
                      <a:avLst/>
                    </a:prstGeom>
                    <a:noFill/>
                    <a:ln>
                      <a:noFill/>
                    </a:ln>
                  </pic:spPr>
                </pic:pic>
              </a:graphicData>
            </a:graphic>
          </wp:inline>
        </w:drawing>
      </w:r>
    </w:p>
    <w:p w:rsidR="00886043" w:rsidRDefault="00886043" w:rsidP="00886043">
      <w:pPr>
        <w:spacing w:line="360" w:lineRule="auto"/>
        <w:jc w:val="center"/>
        <w:rPr>
          <w:noProof/>
          <w:sz w:val="28"/>
          <w:szCs w:val="28"/>
        </w:rPr>
      </w:pPr>
      <w:bookmarkStart w:id="246" w:name="_Ref41679001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142</w:t>
      </w:r>
      <w:r w:rsidRPr="00E85034">
        <w:rPr>
          <w:noProof/>
          <w:sz w:val="28"/>
          <w:szCs w:val="28"/>
        </w:rPr>
        <w:fldChar w:fldCharType="end"/>
      </w:r>
      <w:bookmarkEnd w:id="246"/>
    </w:p>
    <w:p w:rsidR="00CD057E" w:rsidRPr="00E85034" w:rsidRDefault="00CD057E" w:rsidP="009A119F">
      <w:pPr>
        <w:tabs>
          <w:tab w:val="left" w:pos="851"/>
        </w:tabs>
        <w:spacing w:line="360" w:lineRule="auto"/>
        <w:jc w:val="center"/>
        <w:rPr>
          <w:snapToGrid w:val="0"/>
          <w:sz w:val="28"/>
          <w:szCs w:val="28"/>
        </w:rPr>
      </w:pPr>
      <w:r>
        <w:rPr>
          <w:noProof/>
        </w:rPr>
        <w:drawing>
          <wp:inline distT="0" distB="0" distL="0" distR="0" wp14:anchorId="127C8D17" wp14:editId="3BB52027">
            <wp:extent cx="2061954" cy="1066528"/>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076449" cy="1074026"/>
                    </a:xfrm>
                    <a:prstGeom prst="rect">
                      <a:avLst/>
                    </a:prstGeom>
                  </pic:spPr>
                </pic:pic>
              </a:graphicData>
            </a:graphic>
          </wp:inline>
        </w:drawing>
      </w:r>
    </w:p>
    <w:p w:rsidR="009A119F" w:rsidRDefault="009A119F" w:rsidP="009A119F">
      <w:pPr>
        <w:spacing w:line="360" w:lineRule="auto"/>
        <w:jc w:val="center"/>
        <w:rPr>
          <w:noProof/>
          <w:sz w:val="28"/>
          <w:szCs w:val="28"/>
        </w:rPr>
      </w:pPr>
      <w:bookmarkStart w:id="247" w:name="_Ref52702063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143</w:t>
      </w:r>
      <w:r w:rsidRPr="00E85034">
        <w:rPr>
          <w:noProof/>
          <w:sz w:val="28"/>
          <w:szCs w:val="28"/>
        </w:rPr>
        <w:fldChar w:fldCharType="end"/>
      </w:r>
      <w:bookmarkEnd w:id="247"/>
    </w:p>
    <w:p w:rsidR="000E581B" w:rsidRPr="000E581B" w:rsidRDefault="000E581B" w:rsidP="00AB7C22">
      <w:pPr>
        <w:spacing w:line="360" w:lineRule="auto"/>
        <w:ind w:firstLine="709"/>
        <w:jc w:val="both"/>
        <w:rPr>
          <w:spacing w:val="-2"/>
          <w:sz w:val="28"/>
          <w:szCs w:val="28"/>
          <w:lang w:eastAsia="x-none"/>
        </w:rPr>
      </w:pPr>
      <w:r w:rsidRPr="000E581B">
        <w:rPr>
          <w:spacing w:val="-2"/>
          <w:sz w:val="28"/>
          <w:szCs w:val="28"/>
          <w:lang w:eastAsia="x-none"/>
        </w:rPr>
        <w:t>При выборе позиции «Формы отчетности» будет открыта дополнительная форма «Выгрузка формы отчетности – АПСД ВО» (</w:t>
      </w:r>
      <w:r w:rsidRPr="000E581B">
        <w:rPr>
          <w:spacing w:val="-2"/>
          <w:sz w:val="28"/>
          <w:szCs w:val="28"/>
          <w:lang w:eastAsia="x-none"/>
        </w:rPr>
        <w:fldChar w:fldCharType="begin"/>
      </w:r>
      <w:r w:rsidRPr="000E581B">
        <w:rPr>
          <w:spacing w:val="-2"/>
          <w:sz w:val="28"/>
          <w:szCs w:val="28"/>
          <w:lang w:eastAsia="x-none"/>
        </w:rPr>
        <w:instrText xml:space="preserve"> REF  _Ref527032072 \* Lower \h  \* MERGEFORMAT </w:instrText>
      </w:r>
      <w:r w:rsidRPr="000E581B">
        <w:rPr>
          <w:spacing w:val="-2"/>
          <w:sz w:val="28"/>
          <w:szCs w:val="28"/>
          <w:lang w:eastAsia="x-none"/>
        </w:rPr>
      </w:r>
      <w:r w:rsidRPr="000E581B">
        <w:rPr>
          <w:spacing w:val="-2"/>
          <w:sz w:val="28"/>
          <w:szCs w:val="28"/>
          <w:lang w:eastAsia="x-none"/>
        </w:rPr>
        <w:fldChar w:fldCharType="separate"/>
      </w:r>
      <w:r w:rsidR="00AE042F" w:rsidRPr="00AE042F">
        <w:rPr>
          <w:spacing w:val="-2"/>
          <w:sz w:val="28"/>
          <w:szCs w:val="28"/>
        </w:rPr>
        <w:t xml:space="preserve">рис. </w:t>
      </w:r>
      <w:r w:rsidR="00AE042F" w:rsidRPr="00AE042F">
        <w:rPr>
          <w:noProof/>
          <w:spacing w:val="-2"/>
          <w:sz w:val="28"/>
          <w:szCs w:val="28"/>
        </w:rPr>
        <w:t>144</w:t>
      </w:r>
      <w:r w:rsidRPr="000E581B">
        <w:rPr>
          <w:spacing w:val="-2"/>
          <w:sz w:val="28"/>
          <w:szCs w:val="28"/>
          <w:lang w:eastAsia="x-none"/>
        </w:rPr>
        <w:fldChar w:fldCharType="end"/>
      </w:r>
      <w:r w:rsidRPr="000E581B">
        <w:rPr>
          <w:spacing w:val="-2"/>
          <w:sz w:val="28"/>
          <w:szCs w:val="28"/>
          <w:lang w:eastAsia="x-none"/>
        </w:rPr>
        <w:t>), где нужно выбрать из раскрывающегося списка или из справочника форму отчетности для выгрузки (</w:t>
      </w:r>
      <w:r w:rsidRPr="000E581B">
        <w:rPr>
          <w:spacing w:val="-2"/>
          <w:sz w:val="28"/>
          <w:szCs w:val="28"/>
          <w:lang w:eastAsia="x-none"/>
        </w:rPr>
        <w:fldChar w:fldCharType="begin"/>
      </w:r>
      <w:r w:rsidRPr="000E581B">
        <w:rPr>
          <w:spacing w:val="-2"/>
          <w:sz w:val="28"/>
          <w:szCs w:val="28"/>
          <w:lang w:eastAsia="x-none"/>
        </w:rPr>
        <w:instrText xml:space="preserve"> REF  _Ref527032274 \* Lower \h  \* MERGEFORMAT </w:instrText>
      </w:r>
      <w:r w:rsidRPr="000E581B">
        <w:rPr>
          <w:spacing w:val="-2"/>
          <w:sz w:val="28"/>
          <w:szCs w:val="28"/>
          <w:lang w:eastAsia="x-none"/>
        </w:rPr>
      </w:r>
      <w:r w:rsidRPr="000E581B">
        <w:rPr>
          <w:spacing w:val="-2"/>
          <w:sz w:val="28"/>
          <w:szCs w:val="28"/>
          <w:lang w:eastAsia="x-none"/>
        </w:rPr>
        <w:fldChar w:fldCharType="separate"/>
      </w:r>
      <w:r w:rsidR="00AE042F" w:rsidRPr="00AE042F">
        <w:rPr>
          <w:spacing w:val="-2"/>
          <w:sz w:val="28"/>
          <w:szCs w:val="28"/>
        </w:rPr>
        <w:t xml:space="preserve">рис. </w:t>
      </w:r>
      <w:r w:rsidR="00AE042F" w:rsidRPr="00AE042F">
        <w:rPr>
          <w:noProof/>
          <w:spacing w:val="-2"/>
          <w:sz w:val="28"/>
          <w:szCs w:val="28"/>
        </w:rPr>
        <w:t>145</w:t>
      </w:r>
      <w:r w:rsidRPr="000E581B">
        <w:rPr>
          <w:spacing w:val="-2"/>
          <w:sz w:val="28"/>
          <w:szCs w:val="28"/>
          <w:lang w:eastAsia="x-none"/>
        </w:rPr>
        <w:fldChar w:fldCharType="end"/>
      </w:r>
      <w:r w:rsidRPr="000E581B">
        <w:rPr>
          <w:spacing w:val="-2"/>
          <w:sz w:val="28"/>
          <w:szCs w:val="28"/>
          <w:lang w:eastAsia="x-none"/>
        </w:rPr>
        <w:t>).</w:t>
      </w:r>
      <w:r w:rsidR="00706B6F">
        <w:rPr>
          <w:spacing w:val="-2"/>
          <w:sz w:val="28"/>
          <w:szCs w:val="28"/>
          <w:lang w:eastAsia="x-none"/>
        </w:rPr>
        <w:t xml:space="preserve"> Значения позиций раскрывающегося списка задаются в поле «Примечание» формы элемента </w:t>
      </w:r>
      <w:r w:rsidR="00706B6F">
        <w:rPr>
          <w:sz w:val="28"/>
          <w:szCs w:val="28"/>
        </w:rPr>
        <w:t>«</w:t>
      </w:r>
      <w:r w:rsidR="00706B6F" w:rsidRPr="00E85034">
        <w:rPr>
          <w:sz w:val="28"/>
          <w:szCs w:val="28"/>
        </w:rPr>
        <w:t>Формы отчетности</w:t>
      </w:r>
      <w:r w:rsidR="00706B6F">
        <w:rPr>
          <w:sz w:val="28"/>
          <w:szCs w:val="28"/>
        </w:rPr>
        <w:t xml:space="preserve"> – АПСД ВО» (см. </w:t>
      </w:r>
      <w:r w:rsidR="00706B6F">
        <w:rPr>
          <w:sz w:val="28"/>
          <w:szCs w:val="28"/>
        </w:rPr>
        <w:fldChar w:fldCharType="begin"/>
      </w:r>
      <w:r w:rsidR="00706B6F">
        <w:rPr>
          <w:sz w:val="28"/>
          <w:szCs w:val="28"/>
        </w:rPr>
        <w:instrText xml:space="preserve"> REF _Ref527102659 \r \h </w:instrText>
      </w:r>
      <w:r w:rsidR="00706B6F">
        <w:rPr>
          <w:sz w:val="28"/>
          <w:szCs w:val="28"/>
        </w:rPr>
      </w:r>
      <w:r w:rsidR="00706B6F">
        <w:rPr>
          <w:sz w:val="28"/>
          <w:szCs w:val="28"/>
        </w:rPr>
        <w:fldChar w:fldCharType="separate"/>
      </w:r>
      <w:r w:rsidR="00AE042F">
        <w:rPr>
          <w:sz w:val="28"/>
          <w:szCs w:val="28"/>
        </w:rPr>
        <w:t>3.3.1</w:t>
      </w:r>
      <w:r w:rsidR="00706B6F">
        <w:rPr>
          <w:sz w:val="28"/>
          <w:szCs w:val="28"/>
        </w:rPr>
        <w:fldChar w:fldCharType="end"/>
      </w:r>
      <w:r w:rsidR="00706B6F">
        <w:rPr>
          <w:sz w:val="28"/>
          <w:szCs w:val="28"/>
        </w:rPr>
        <w:t>).</w:t>
      </w:r>
    </w:p>
    <w:p w:rsidR="000E581B" w:rsidRDefault="000E581B" w:rsidP="000E581B">
      <w:pPr>
        <w:spacing w:line="360" w:lineRule="auto"/>
        <w:jc w:val="center"/>
        <w:rPr>
          <w:sz w:val="28"/>
          <w:szCs w:val="28"/>
          <w:lang w:eastAsia="x-none"/>
        </w:rPr>
      </w:pPr>
      <w:r>
        <w:rPr>
          <w:noProof/>
        </w:rPr>
        <w:drawing>
          <wp:inline distT="0" distB="0" distL="0" distR="0" wp14:anchorId="4D2F3A94" wp14:editId="27E712B7">
            <wp:extent cx="4037991" cy="980513"/>
            <wp:effectExtent l="0" t="0" r="635" b="0"/>
            <wp:docPr id="13847" name="Рисунок 1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4084778" cy="991874"/>
                    </a:xfrm>
                    <a:prstGeom prst="rect">
                      <a:avLst/>
                    </a:prstGeom>
                  </pic:spPr>
                </pic:pic>
              </a:graphicData>
            </a:graphic>
          </wp:inline>
        </w:drawing>
      </w:r>
    </w:p>
    <w:p w:rsidR="000E581B" w:rsidRDefault="000E581B" w:rsidP="000E581B">
      <w:pPr>
        <w:spacing w:line="360" w:lineRule="auto"/>
        <w:jc w:val="center"/>
        <w:rPr>
          <w:noProof/>
          <w:sz w:val="28"/>
          <w:szCs w:val="28"/>
        </w:rPr>
      </w:pPr>
      <w:bookmarkStart w:id="248" w:name="_Ref52703207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144</w:t>
      </w:r>
      <w:r w:rsidRPr="00E85034">
        <w:rPr>
          <w:noProof/>
          <w:sz w:val="28"/>
          <w:szCs w:val="28"/>
        </w:rPr>
        <w:fldChar w:fldCharType="end"/>
      </w:r>
      <w:bookmarkEnd w:id="248"/>
    </w:p>
    <w:p w:rsidR="000E581B" w:rsidRDefault="000E581B" w:rsidP="000E581B">
      <w:pPr>
        <w:spacing w:line="360" w:lineRule="auto"/>
        <w:jc w:val="center"/>
        <w:rPr>
          <w:sz w:val="28"/>
          <w:szCs w:val="28"/>
          <w:lang w:eastAsia="x-none"/>
        </w:rPr>
      </w:pPr>
      <w:r>
        <w:rPr>
          <w:noProof/>
        </w:rPr>
        <w:drawing>
          <wp:inline distT="0" distB="0" distL="0" distR="0" wp14:anchorId="66C5ACE0" wp14:editId="488608A2">
            <wp:extent cx="4071906" cy="3182112"/>
            <wp:effectExtent l="0" t="0" r="5080" b="0"/>
            <wp:docPr id="13845" name="Рисунок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112061" cy="3213492"/>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49" w:name="_Ref527032274"/>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145</w:t>
      </w:r>
      <w:r w:rsidRPr="00E85034">
        <w:rPr>
          <w:noProof/>
          <w:sz w:val="28"/>
          <w:szCs w:val="28"/>
        </w:rPr>
        <w:fldChar w:fldCharType="end"/>
      </w:r>
      <w:bookmarkEnd w:id="249"/>
    </w:p>
    <w:p w:rsidR="000E581B" w:rsidRDefault="000E581B" w:rsidP="000E581B">
      <w:pPr>
        <w:spacing w:line="360" w:lineRule="auto"/>
        <w:ind w:firstLine="709"/>
        <w:jc w:val="both"/>
        <w:rPr>
          <w:sz w:val="28"/>
          <w:szCs w:val="28"/>
        </w:rPr>
      </w:pPr>
      <w:r>
        <w:rPr>
          <w:sz w:val="28"/>
          <w:szCs w:val="28"/>
        </w:rPr>
        <w:t>Далее</w:t>
      </w:r>
      <w:r w:rsidRPr="00E85034">
        <w:rPr>
          <w:sz w:val="28"/>
          <w:szCs w:val="28"/>
        </w:rPr>
        <w:t xml:space="preserve"> нажать на кнопку</w:t>
      </w:r>
      <w:r>
        <w:rPr>
          <w:sz w:val="28"/>
          <w:szCs w:val="28"/>
        </w:rPr>
        <w:t xml:space="preserve"> </w:t>
      </w:r>
      <w:r>
        <w:rPr>
          <w:noProof/>
        </w:rPr>
        <w:drawing>
          <wp:inline distT="0" distB="0" distL="0" distR="0" wp14:anchorId="6E7D1181" wp14:editId="2959DE4F">
            <wp:extent cx="666000" cy="241200"/>
            <wp:effectExtent l="0" t="0" r="1270" b="6985"/>
            <wp:docPr id="13851" name="Рисунок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66000" cy="241200"/>
                    </a:xfrm>
                    <a:prstGeom prst="rect">
                      <a:avLst/>
                    </a:prstGeom>
                  </pic:spPr>
                </pic:pic>
              </a:graphicData>
            </a:graphic>
          </wp:inline>
        </w:drawing>
      </w:r>
      <w:r w:rsidRPr="00E85034">
        <w:rPr>
          <w:sz w:val="28"/>
          <w:szCs w:val="28"/>
        </w:rPr>
        <w:t xml:space="preserve">. </w:t>
      </w:r>
      <w:r>
        <w:rPr>
          <w:sz w:val="28"/>
          <w:szCs w:val="28"/>
        </w:rPr>
        <w:t xml:space="preserve">Если признак «Готова для выгрузки» установлен не у всех форм, будет выдано предупреждение, представленное на </w:t>
      </w:r>
      <w:r>
        <w:rPr>
          <w:sz w:val="28"/>
          <w:szCs w:val="28"/>
        </w:rPr>
        <w:fldChar w:fldCharType="begin"/>
      </w:r>
      <w:r>
        <w:rPr>
          <w:sz w:val="28"/>
          <w:szCs w:val="28"/>
        </w:rPr>
        <w:instrText xml:space="preserve"> REF  _Ref527032427 \* Lower \h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146</w:t>
      </w:r>
      <w:r>
        <w:rPr>
          <w:sz w:val="28"/>
          <w:szCs w:val="28"/>
        </w:rPr>
        <w:fldChar w:fldCharType="end"/>
      </w:r>
      <w:r>
        <w:rPr>
          <w:sz w:val="28"/>
          <w:szCs w:val="28"/>
        </w:rPr>
        <w:t>.</w:t>
      </w:r>
    </w:p>
    <w:p w:rsidR="000E581B" w:rsidRDefault="000E581B" w:rsidP="000E581B">
      <w:pPr>
        <w:spacing w:line="360" w:lineRule="auto"/>
        <w:jc w:val="center"/>
        <w:rPr>
          <w:sz w:val="28"/>
          <w:szCs w:val="28"/>
        </w:rPr>
      </w:pPr>
      <w:r>
        <w:rPr>
          <w:noProof/>
        </w:rPr>
        <w:drawing>
          <wp:inline distT="0" distB="0" distL="0" distR="0" wp14:anchorId="1E96EB25" wp14:editId="608BF45D">
            <wp:extent cx="3050438" cy="939960"/>
            <wp:effectExtent l="0" t="0" r="0" b="0"/>
            <wp:docPr id="13852" name="Рисунок 1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111255" cy="958700"/>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0" w:name="_Ref527032427"/>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146</w:t>
      </w:r>
      <w:r w:rsidRPr="00CF4B1D">
        <w:rPr>
          <w:sz w:val="28"/>
          <w:szCs w:val="28"/>
        </w:rPr>
        <w:fldChar w:fldCharType="end"/>
      </w:r>
      <w:bookmarkEnd w:id="250"/>
    </w:p>
    <w:p w:rsidR="000E581B" w:rsidRDefault="000E581B" w:rsidP="00AB7C22">
      <w:pPr>
        <w:spacing w:line="360" w:lineRule="auto"/>
        <w:ind w:firstLine="709"/>
        <w:jc w:val="both"/>
        <w:rPr>
          <w:sz w:val="28"/>
          <w:szCs w:val="28"/>
        </w:rPr>
      </w:pPr>
      <w:r>
        <w:rPr>
          <w:sz w:val="28"/>
          <w:szCs w:val="28"/>
          <w:lang w:eastAsia="x-none"/>
        </w:rPr>
        <w:t xml:space="preserve">Далее указать путь выгрузки файла </w:t>
      </w:r>
      <w:r w:rsidRPr="003F7458">
        <w:rPr>
          <w:sz w:val="28"/>
          <w:szCs w:val="28"/>
        </w:rPr>
        <w:t xml:space="preserve">в стандартном окне </w:t>
      </w:r>
      <w:r>
        <w:rPr>
          <w:sz w:val="28"/>
          <w:szCs w:val="28"/>
        </w:rPr>
        <w:t xml:space="preserve">«Выберите путь к файлу» и нажать кнопку </w:t>
      </w:r>
      <w:r>
        <w:rPr>
          <w:noProof/>
        </w:rPr>
        <w:drawing>
          <wp:inline distT="0" distB="0" distL="0" distR="0" wp14:anchorId="096F3BE7" wp14:editId="10B115ED">
            <wp:extent cx="680400" cy="241200"/>
            <wp:effectExtent l="0" t="0" r="5715"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80400" cy="241200"/>
                    </a:xfrm>
                    <a:prstGeom prst="rect">
                      <a:avLst/>
                    </a:prstGeom>
                  </pic:spPr>
                </pic:pic>
              </a:graphicData>
            </a:graphic>
          </wp:inline>
        </w:drawing>
      </w:r>
      <w:r>
        <w:rPr>
          <w:sz w:val="28"/>
          <w:szCs w:val="28"/>
        </w:rPr>
        <w:t xml:space="preserve"> (</w:t>
      </w:r>
      <w:r>
        <w:rPr>
          <w:sz w:val="28"/>
          <w:szCs w:val="28"/>
        </w:rPr>
        <w:fldChar w:fldCharType="begin"/>
      </w:r>
      <w:r>
        <w:rPr>
          <w:sz w:val="28"/>
          <w:szCs w:val="28"/>
        </w:rPr>
        <w:instrText xml:space="preserve"> REF  _Ref527033087 \* Lower \h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147</w:t>
      </w:r>
      <w:r>
        <w:rPr>
          <w:sz w:val="28"/>
          <w:szCs w:val="28"/>
        </w:rPr>
        <w:fldChar w:fldCharType="end"/>
      </w:r>
      <w:r>
        <w:rPr>
          <w:sz w:val="28"/>
          <w:szCs w:val="28"/>
        </w:rPr>
        <w:t xml:space="preserve">), </w:t>
      </w:r>
      <w:r w:rsidRPr="00E85034">
        <w:rPr>
          <w:sz w:val="28"/>
          <w:szCs w:val="28"/>
          <w:lang w:eastAsia="x-none"/>
        </w:rPr>
        <w:t>после чего начнется процесс выгрузки данных</w:t>
      </w:r>
      <w:r>
        <w:rPr>
          <w:sz w:val="28"/>
          <w:szCs w:val="28"/>
        </w:rPr>
        <w:t>.</w:t>
      </w:r>
    </w:p>
    <w:p w:rsidR="000E581B" w:rsidRDefault="000E581B" w:rsidP="000E581B">
      <w:pPr>
        <w:spacing w:line="360" w:lineRule="auto"/>
        <w:jc w:val="center"/>
        <w:rPr>
          <w:sz w:val="28"/>
          <w:szCs w:val="28"/>
          <w:lang w:eastAsia="x-none"/>
        </w:rPr>
      </w:pPr>
      <w:r>
        <w:rPr>
          <w:noProof/>
        </w:rPr>
        <w:drawing>
          <wp:inline distT="0" distB="0" distL="0" distR="0" wp14:anchorId="7D05B8D4" wp14:editId="5F909F9D">
            <wp:extent cx="2421331" cy="17764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2443414" cy="1792616"/>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1" w:name="_Ref527033087"/>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147</w:t>
      </w:r>
      <w:r w:rsidRPr="00CF4B1D">
        <w:rPr>
          <w:sz w:val="28"/>
          <w:szCs w:val="28"/>
        </w:rPr>
        <w:fldChar w:fldCharType="end"/>
      </w:r>
      <w:bookmarkEnd w:id="251"/>
    </w:p>
    <w:p w:rsidR="00AB7C22" w:rsidRPr="00E85034" w:rsidRDefault="00AB7C22" w:rsidP="00AB7C22">
      <w:pPr>
        <w:spacing w:line="360" w:lineRule="auto"/>
        <w:ind w:firstLine="709"/>
        <w:jc w:val="both"/>
        <w:rPr>
          <w:sz w:val="28"/>
          <w:szCs w:val="28"/>
          <w:lang w:eastAsia="x-none"/>
        </w:rPr>
      </w:pPr>
      <w:r w:rsidRPr="00E85034">
        <w:rPr>
          <w:sz w:val="28"/>
          <w:szCs w:val="28"/>
          <w:lang w:eastAsia="x-none"/>
        </w:rPr>
        <w:t>При успешном завершении операции будет выдано сообщение</w:t>
      </w:r>
      <w:r w:rsidR="000E581B">
        <w:rPr>
          <w:sz w:val="28"/>
          <w:szCs w:val="28"/>
          <w:lang w:eastAsia="x-none"/>
        </w:rPr>
        <w:t xml:space="preserve">, приведенное на </w:t>
      </w:r>
      <w:r w:rsidR="000E581B">
        <w:rPr>
          <w:sz w:val="28"/>
          <w:szCs w:val="28"/>
          <w:lang w:eastAsia="x-none"/>
        </w:rPr>
        <w:fldChar w:fldCharType="begin"/>
      </w:r>
      <w:r w:rsidR="000E581B">
        <w:rPr>
          <w:sz w:val="28"/>
          <w:szCs w:val="28"/>
          <w:lang w:eastAsia="x-none"/>
        </w:rPr>
        <w:instrText xml:space="preserve"> REF  _Ref488940474 \* Lower \h </w:instrText>
      </w:r>
      <w:r w:rsidR="000E581B">
        <w:rPr>
          <w:sz w:val="28"/>
          <w:szCs w:val="28"/>
          <w:lang w:eastAsia="x-none"/>
        </w:rPr>
      </w:r>
      <w:r w:rsidR="000E581B">
        <w:rPr>
          <w:sz w:val="28"/>
          <w:szCs w:val="28"/>
          <w:lang w:eastAsia="x-none"/>
        </w:rPr>
        <w:fldChar w:fldCharType="separate"/>
      </w:r>
      <w:r w:rsidR="00AE042F" w:rsidRPr="00E85034">
        <w:rPr>
          <w:sz w:val="28"/>
          <w:szCs w:val="28"/>
        </w:rPr>
        <w:t xml:space="preserve">рис. </w:t>
      </w:r>
      <w:r w:rsidR="00AE042F">
        <w:rPr>
          <w:noProof/>
          <w:sz w:val="28"/>
          <w:szCs w:val="28"/>
        </w:rPr>
        <w:t>148</w:t>
      </w:r>
      <w:r w:rsidR="000E581B">
        <w:rPr>
          <w:sz w:val="28"/>
          <w:szCs w:val="28"/>
          <w:lang w:eastAsia="x-none"/>
        </w:rPr>
        <w:fldChar w:fldCharType="end"/>
      </w:r>
      <w:r w:rsidR="00250107">
        <w:rPr>
          <w:sz w:val="28"/>
          <w:szCs w:val="28"/>
          <w:lang w:eastAsia="x-none"/>
        </w:rPr>
        <w:t>.</w:t>
      </w:r>
    </w:p>
    <w:p w:rsidR="00AB7C22" w:rsidRPr="00E85034" w:rsidRDefault="000E581B" w:rsidP="00AB7C22">
      <w:pPr>
        <w:spacing w:line="360" w:lineRule="auto"/>
        <w:jc w:val="center"/>
        <w:rPr>
          <w:sz w:val="28"/>
          <w:szCs w:val="28"/>
          <w:lang w:eastAsia="x-none"/>
        </w:rPr>
      </w:pPr>
      <w:r>
        <w:rPr>
          <w:noProof/>
        </w:rPr>
        <w:drawing>
          <wp:inline distT="0" distB="0" distL="0" distR="0" wp14:anchorId="0693D25F" wp14:editId="40AB8E8B">
            <wp:extent cx="4469587" cy="2843806"/>
            <wp:effectExtent l="0" t="0" r="7620" b="0"/>
            <wp:docPr id="13853" name="Рисунок 1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4481703" cy="2851515"/>
                    </a:xfrm>
                    <a:prstGeom prst="rect">
                      <a:avLst/>
                    </a:prstGeom>
                  </pic:spPr>
                </pic:pic>
              </a:graphicData>
            </a:graphic>
          </wp:inline>
        </w:drawing>
      </w:r>
    </w:p>
    <w:p w:rsidR="00AB7C22" w:rsidRDefault="00AB7C22" w:rsidP="00AB7C22">
      <w:pPr>
        <w:spacing w:line="360" w:lineRule="auto"/>
        <w:jc w:val="center"/>
        <w:rPr>
          <w:noProof/>
          <w:sz w:val="28"/>
          <w:szCs w:val="28"/>
        </w:rPr>
      </w:pPr>
      <w:bookmarkStart w:id="252" w:name="_Ref488940474"/>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148</w:t>
      </w:r>
      <w:r w:rsidRPr="00E85034">
        <w:rPr>
          <w:noProof/>
          <w:sz w:val="28"/>
          <w:szCs w:val="28"/>
        </w:rPr>
        <w:fldChar w:fldCharType="end"/>
      </w:r>
      <w:bookmarkEnd w:id="252"/>
    </w:p>
    <w:p w:rsidR="000E581B" w:rsidRPr="000E581B" w:rsidRDefault="000E581B" w:rsidP="000E581B">
      <w:pPr>
        <w:spacing w:line="360" w:lineRule="auto"/>
        <w:ind w:firstLine="709"/>
        <w:jc w:val="both"/>
        <w:rPr>
          <w:spacing w:val="-2"/>
          <w:sz w:val="28"/>
          <w:szCs w:val="28"/>
          <w:lang w:eastAsia="x-none"/>
        </w:rPr>
      </w:pPr>
      <w:r w:rsidRPr="000E581B">
        <w:rPr>
          <w:spacing w:val="-2"/>
          <w:sz w:val="28"/>
          <w:szCs w:val="28"/>
          <w:lang w:eastAsia="x-none"/>
        </w:rPr>
        <w:t>При выборе позиции «</w:t>
      </w:r>
      <w:r>
        <w:rPr>
          <w:spacing w:val="-2"/>
          <w:sz w:val="28"/>
          <w:szCs w:val="28"/>
          <w:lang w:eastAsia="x-none"/>
        </w:rPr>
        <w:t>Данные классификатора</w:t>
      </w:r>
      <w:r w:rsidRPr="000E581B">
        <w:rPr>
          <w:spacing w:val="-2"/>
          <w:sz w:val="28"/>
          <w:szCs w:val="28"/>
          <w:lang w:eastAsia="x-none"/>
        </w:rPr>
        <w:t xml:space="preserve">» будет открыта дополнительная форма «Выгрузка </w:t>
      </w:r>
      <w:r>
        <w:rPr>
          <w:spacing w:val="-2"/>
          <w:sz w:val="28"/>
          <w:szCs w:val="28"/>
          <w:lang w:eastAsia="x-none"/>
        </w:rPr>
        <w:t>данных классификатора</w:t>
      </w:r>
      <w:r w:rsidRPr="000E581B">
        <w:rPr>
          <w:spacing w:val="-2"/>
          <w:sz w:val="28"/>
          <w:szCs w:val="28"/>
          <w:lang w:eastAsia="x-none"/>
        </w:rPr>
        <w:t xml:space="preserve"> – АПСД ВО» (</w:t>
      </w:r>
      <w:r>
        <w:rPr>
          <w:spacing w:val="-2"/>
          <w:sz w:val="28"/>
          <w:szCs w:val="28"/>
          <w:lang w:eastAsia="x-none"/>
        </w:rPr>
        <w:fldChar w:fldCharType="begin"/>
      </w:r>
      <w:r>
        <w:rPr>
          <w:spacing w:val="-2"/>
          <w:sz w:val="28"/>
          <w:szCs w:val="28"/>
          <w:lang w:eastAsia="x-none"/>
        </w:rPr>
        <w:instrText xml:space="preserve"> REF  _Ref527034455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149</w:t>
      </w:r>
      <w:r>
        <w:rPr>
          <w:spacing w:val="-2"/>
          <w:sz w:val="28"/>
          <w:szCs w:val="28"/>
          <w:lang w:eastAsia="x-none"/>
        </w:rPr>
        <w:fldChar w:fldCharType="end"/>
      </w:r>
      <w:r w:rsidRPr="000E581B">
        <w:rPr>
          <w:spacing w:val="-2"/>
          <w:sz w:val="28"/>
          <w:szCs w:val="28"/>
          <w:lang w:eastAsia="x-none"/>
        </w:rPr>
        <w:t xml:space="preserve">), где нужно выбрать из раскрывающегося списка или из справочника </w:t>
      </w:r>
      <w:r>
        <w:rPr>
          <w:spacing w:val="-2"/>
          <w:sz w:val="28"/>
          <w:szCs w:val="28"/>
          <w:lang w:eastAsia="x-none"/>
        </w:rPr>
        <w:t xml:space="preserve">классификатор с данными </w:t>
      </w:r>
      <w:r w:rsidRPr="000E581B">
        <w:rPr>
          <w:spacing w:val="-2"/>
          <w:sz w:val="28"/>
          <w:szCs w:val="28"/>
          <w:lang w:eastAsia="x-none"/>
        </w:rPr>
        <w:t>для выгрузки.</w:t>
      </w:r>
      <w:r>
        <w:rPr>
          <w:spacing w:val="-2"/>
          <w:sz w:val="28"/>
          <w:szCs w:val="28"/>
          <w:lang w:eastAsia="x-none"/>
        </w:rPr>
        <w:t xml:space="preserve"> В нижнюю область формы будет выведена дополнительная информация о выбранном классификаторе (</w:t>
      </w:r>
      <w:r>
        <w:rPr>
          <w:spacing w:val="-2"/>
          <w:sz w:val="28"/>
          <w:szCs w:val="28"/>
          <w:lang w:eastAsia="x-none"/>
        </w:rPr>
        <w:fldChar w:fldCharType="begin"/>
      </w:r>
      <w:r>
        <w:rPr>
          <w:spacing w:val="-2"/>
          <w:sz w:val="28"/>
          <w:szCs w:val="28"/>
          <w:lang w:eastAsia="x-none"/>
        </w:rPr>
        <w:instrText xml:space="preserve"> REF  _Ref527034476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150</w:t>
      </w:r>
      <w:r>
        <w:rPr>
          <w:spacing w:val="-2"/>
          <w:sz w:val="28"/>
          <w:szCs w:val="28"/>
          <w:lang w:eastAsia="x-none"/>
        </w:rPr>
        <w:fldChar w:fldCharType="end"/>
      </w:r>
      <w:r>
        <w:rPr>
          <w:spacing w:val="-2"/>
          <w:sz w:val="28"/>
          <w:szCs w:val="28"/>
          <w:lang w:eastAsia="x-none"/>
        </w:rPr>
        <w:t>).</w:t>
      </w:r>
    </w:p>
    <w:p w:rsidR="00EC7BFC" w:rsidRDefault="007E43AD" w:rsidP="000E581B">
      <w:pPr>
        <w:spacing w:line="360" w:lineRule="auto"/>
        <w:jc w:val="center"/>
        <w:rPr>
          <w:sz w:val="28"/>
          <w:szCs w:val="28"/>
          <w:lang w:eastAsia="x-none"/>
        </w:rPr>
      </w:pPr>
      <w:r>
        <w:rPr>
          <w:noProof/>
        </w:rPr>
        <w:drawing>
          <wp:inline distT="0" distB="0" distL="0" distR="0" wp14:anchorId="1CCB5819" wp14:editId="498FE91B">
            <wp:extent cx="3271684" cy="1290242"/>
            <wp:effectExtent l="0" t="0" r="508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293534" cy="1298859"/>
                    </a:xfrm>
                    <a:prstGeom prst="rect">
                      <a:avLst/>
                    </a:prstGeom>
                  </pic:spPr>
                </pic:pic>
              </a:graphicData>
            </a:graphic>
          </wp:inline>
        </w:drawing>
      </w:r>
    </w:p>
    <w:p w:rsidR="000E581B" w:rsidRDefault="000E581B" w:rsidP="000E581B">
      <w:pPr>
        <w:spacing w:line="360" w:lineRule="auto"/>
        <w:jc w:val="center"/>
        <w:rPr>
          <w:noProof/>
          <w:sz w:val="28"/>
          <w:szCs w:val="28"/>
        </w:rPr>
      </w:pPr>
      <w:bookmarkStart w:id="253" w:name="_Ref527034455"/>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149</w:t>
      </w:r>
      <w:r w:rsidRPr="00E85034">
        <w:rPr>
          <w:noProof/>
          <w:sz w:val="28"/>
          <w:szCs w:val="28"/>
        </w:rPr>
        <w:fldChar w:fldCharType="end"/>
      </w:r>
      <w:bookmarkEnd w:id="253"/>
    </w:p>
    <w:p w:rsidR="000E581B" w:rsidRDefault="007E43AD" w:rsidP="000E581B">
      <w:pPr>
        <w:spacing w:line="360" w:lineRule="auto"/>
        <w:jc w:val="center"/>
        <w:rPr>
          <w:sz w:val="28"/>
          <w:szCs w:val="28"/>
          <w:lang w:eastAsia="x-none"/>
        </w:rPr>
      </w:pPr>
      <w:r>
        <w:rPr>
          <w:noProof/>
        </w:rPr>
        <w:drawing>
          <wp:inline distT="0" distB="0" distL="0" distR="0" wp14:anchorId="4C39C080" wp14:editId="71ACCE5E">
            <wp:extent cx="3233009" cy="1607574"/>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262700" cy="1622338"/>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4" w:name="_Ref527034476"/>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150</w:t>
      </w:r>
      <w:r w:rsidRPr="00E85034">
        <w:rPr>
          <w:noProof/>
          <w:sz w:val="28"/>
          <w:szCs w:val="28"/>
        </w:rPr>
        <w:fldChar w:fldCharType="end"/>
      </w:r>
      <w:bookmarkEnd w:id="254"/>
    </w:p>
    <w:p w:rsidR="000E581B" w:rsidRDefault="000E581B" w:rsidP="000E581B">
      <w:pPr>
        <w:spacing w:line="360" w:lineRule="auto"/>
        <w:ind w:firstLine="709"/>
        <w:jc w:val="both"/>
        <w:rPr>
          <w:sz w:val="28"/>
          <w:szCs w:val="28"/>
        </w:rPr>
      </w:pPr>
      <w:r>
        <w:rPr>
          <w:sz w:val="28"/>
          <w:szCs w:val="28"/>
        </w:rPr>
        <w:t>Далее</w:t>
      </w:r>
      <w:r w:rsidRPr="00E85034">
        <w:rPr>
          <w:sz w:val="28"/>
          <w:szCs w:val="28"/>
        </w:rPr>
        <w:t xml:space="preserve"> нажать на кнопку</w:t>
      </w:r>
      <w:r>
        <w:rPr>
          <w:sz w:val="28"/>
          <w:szCs w:val="28"/>
        </w:rPr>
        <w:t xml:space="preserve"> </w:t>
      </w:r>
      <w:r>
        <w:rPr>
          <w:noProof/>
        </w:rPr>
        <w:drawing>
          <wp:inline distT="0" distB="0" distL="0" distR="0" wp14:anchorId="78607526" wp14:editId="277B2F43">
            <wp:extent cx="666000" cy="241200"/>
            <wp:effectExtent l="0" t="0" r="1270" b="6985"/>
            <wp:docPr id="13868" name="Рисунок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66000" cy="241200"/>
                    </a:xfrm>
                    <a:prstGeom prst="rect">
                      <a:avLst/>
                    </a:prstGeom>
                  </pic:spPr>
                </pic:pic>
              </a:graphicData>
            </a:graphic>
          </wp:inline>
        </w:drawing>
      </w:r>
      <w:r>
        <w:rPr>
          <w:sz w:val="28"/>
          <w:szCs w:val="28"/>
        </w:rPr>
        <w:t>,</w:t>
      </w:r>
      <w:r>
        <w:rPr>
          <w:sz w:val="28"/>
          <w:szCs w:val="28"/>
          <w:lang w:eastAsia="x-none"/>
        </w:rPr>
        <w:t xml:space="preserve"> указать путь выгрузки файла </w:t>
      </w:r>
      <w:r w:rsidRPr="003F7458">
        <w:rPr>
          <w:sz w:val="28"/>
          <w:szCs w:val="28"/>
        </w:rPr>
        <w:t xml:space="preserve">в стандартном окне </w:t>
      </w:r>
      <w:r>
        <w:rPr>
          <w:sz w:val="28"/>
          <w:szCs w:val="28"/>
        </w:rPr>
        <w:t xml:space="preserve">«Выберите путь к файлу» и нажать кнопку </w:t>
      </w:r>
      <w:r>
        <w:rPr>
          <w:noProof/>
        </w:rPr>
        <w:drawing>
          <wp:inline distT="0" distB="0" distL="0" distR="0" wp14:anchorId="47738A64" wp14:editId="36910116">
            <wp:extent cx="680400" cy="241200"/>
            <wp:effectExtent l="0" t="0" r="5715" b="6985"/>
            <wp:docPr id="13870" name="Рисунок 1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80400" cy="241200"/>
                    </a:xfrm>
                    <a:prstGeom prst="rect">
                      <a:avLst/>
                    </a:prstGeom>
                  </pic:spPr>
                </pic:pic>
              </a:graphicData>
            </a:graphic>
          </wp:inline>
        </w:drawing>
      </w:r>
      <w:r>
        <w:rPr>
          <w:sz w:val="28"/>
          <w:szCs w:val="28"/>
        </w:rPr>
        <w:t xml:space="preserve"> (см. </w:t>
      </w:r>
      <w:r>
        <w:rPr>
          <w:sz w:val="28"/>
          <w:szCs w:val="28"/>
        </w:rPr>
        <w:fldChar w:fldCharType="begin"/>
      </w:r>
      <w:r>
        <w:rPr>
          <w:sz w:val="28"/>
          <w:szCs w:val="28"/>
        </w:rPr>
        <w:instrText xml:space="preserve"> REF  _Ref527033087 \* Lower \h </w:instrText>
      </w:r>
      <w:r w:rsidR="00B6747F">
        <w:rPr>
          <w:sz w:val="28"/>
          <w:szCs w:val="28"/>
        </w:rPr>
        <w:instrText xml:space="preserve"> \* MERGEFORMAT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147</w:t>
      </w:r>
      <w:r>
        <w:rPr>
          <w:sz w:val="28"/>
          <w:szCs w:val="28"/>
        </w:rPr>
        <w:fldChar w:fldCharType="end"/>
      </w:r>
      <w:r>
        <w:rPr>
          <w:sz w:val="28"/>
          <w:szCs w:val="28"/>
        </w:rPr>
        <w:t xml:space="preserve">), </w:t>
      </w:r>
      <w:r w:rsidRPr="00E85034">
        <w:rPr>
          <w:sz w:val="28"/>
          <w:szCs w:val="28"/>
          <w:lang w:eastAsia="x-none"/>
        </w:rPr>
        <w:t>после чего начнется процесс выгрузки данных</w:t>
      </w:r>
      <w:r>
        <w:rPr>
          <w:sz w:val="28"/>
          <w:szCs w:val="28"/>
        </w:rPr>
        <w:t>.</w:t>
      </w:r>
    </w:p>
    <w:p w:rsidR="000E581B" w:rsidRPr="00E85034" w:rsidRDefault="000E581B" w:rsidP="000E581B">
      <w:pPr>
        <w:spacing w:line="360" w:lineRule="auto"/>
        <w:ind w:firstLine="709"/>
        <w:jc w:val="both"/>
        <w:rPr>
          <w:sz w:val="28"/>
          <w:szCs w:val="28"/>
          <w:lang w:eastAsia="x-none"/>
        </w:rPr>
      </w:pPr>
      <w:r w:rsidRPr="00E85034">
        <w:rPr>
          <w:sz w:val="28"/>
          <w:szCs w:val="28"/>
          <w:lang w:eastAsia="x-none"/>
        </w:rPr>
        <w:t>При успешном завершении операции будет выдано сообщение</w:t>
      </w:r>
      <w:r>
        <w:rPr>
          <w:sz w:val="28"/>
          <w:szCs w:val="28"/>
          <w:lang w:eastAsia="x-none"/>
        </w:rPr>
        <w:t xml:space="preserve">, приведенное на </w:t>
      </w:r>
      <w:r>
        <w:rPr>
          <w:sz w:val="28"/>
          <w:szCs w:val="28"/>
          <w:lang w:eastAsia="x-none"/>
        </w:rPr>
        <w:fldChar w:fldCharType="begin"/>
      </w:r>
      <w:r>
        <w:rPr>
          <w:sz w:val="28"/>
          <w:szCs w:val="28"/>
          <w:lang w:eastAsia="x-none"/>
        </w:rPr>
        <w:instrText xml:space="preserve"> REF  _Ref527035594 \* Lower \h </w:instrText>
      </w:r>
      <w:r w:rsidR="00B6747F">
        <w:rPr>
          <w:sz w:val="28"/>
          <w:szCs w:val="28"/>
          <w:lang w:eastAsia="x-none"/>
        </w:rPr>
        <w:instrText xml:space="preserve"> \* MERGEFORMAT </w:instrText>
      </w:r>
      <w:r>
        <w:rPr>
          <w:sz w:val="28"/>
          <w:szCs w:val="28"/>
          <w:lang w:eastAsia="x-none"/>
        </w:rPr>
      </w:r>
      <w:r>
        <w:rPr>
          <w:sz w:val="28"/>
          <w:szCs w:val="28"/>
          <w:lang w:eastAsia="x-none"/>
        </w:rPr>
        <w:fldChar w:fldCharType="separate"/>
      </w:r>
      <w:r w:rsidR="00AE042F" w:rsidRPr="00E85034">
        <w:rPr>
          <w:sz w:val="28"/>
          <w:szCs w:val="28"/>
        </w:rPr>
        <w:t xml:space="preserve">рис. </w:t>
      </w:r>
      <w:r w:rsidR="00AE042F">
        <w:rPr>
          <w:noProof/>
          <w:sz w:val="28"/>
          <w:szCs w:val="28"/>
        </w:rPr>
        <w:t>151</w:t>
      </w:r>
      <w:r>
        <w:rPr>
          <w:sz w:val="28"/>
          <w:szCs w:val="28"/>
          <w:lang w:eastAsia="x-none"/>
        </w:rPr>
        <w:fldChar w:fldCharType="end"/>
      </w:r>
      <w:r w:rsidR="00250107">
        <w:rPr>
          <w:sz w:val="28"/>
          <w:szCs w:val="28"/>
          <w:lang w:eastAsia="x-none"/>
        </w:rPr>
        <w:t>.</w:t>
      </w:r>
    </w:p>
    <w:p w:rsidR="000E581B" w:rsidRPr="00E85034" w:rsidRDefault="007E43AD" w:rsidP="000E581B">
      <w:pPr>
        <w:spacing w:line="360" w:lineRule="auto"/>
        <w:jc w:val="center"/>
        <w:rPr>
          <w:sz w:val="28"/>
          <w:szCs w:val="28"/>
          <w:lang w:eastAsia="x-none"/>
        </w:rPr>
      </w:pPr>
      <w:r>
        <w:rPr>
          <w:noProof/>
        </w:rPr>
        <w:drawing>
          <wp:inline distT="0" distB="0" distL="0" distR="0" wp14:anchorId="68DDFFBE" wp14:editId="78F1D8B5">
            <wp:extent cx="3359560" cy="1490037"/>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3381988" cy="1499984"/>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5" w:name="_Ref527035594"/>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151</w:t>
      </w:r>
      <w:r w:rsidRPr="00E85034">
        <w:rPr>
          <w:noProof/>
          <w:sz w:val="28"/>
          <w:szCs w:val="28"/>
        </w:rPr>
        <w:fldChar w:fldCharType="end"/>
      </w:r>
      <w:bookmarkEnd w:id="255"/>
    </w:p>
    <w:p w:rsidR="000E581B" w:rsidRPr="000E581B" w:rsidRDefault="000E581B" w:rsidP="000E581B">
      <w:pPr>
        <w:spacing w:line="360" w:lineRule="auto"/>
        <w:ind w:firstLine="709"/>
        <w:jc w:val="both"/>
        <w:rPr>
          <w:spacing w:val="-2"/>
          <w:sz w:val="28"/>
          <w:szCs w:val="28"/>
          <w:lang w:eastAsia="x-none"/>
        </w:rPr>
      </w:pPr>
      <w:r w:rsidRPr="000E581B">
        <w:rPr>
          <w:spacing w:val="-2"/>
          <w:sz w:val="28"/>
          <w:szCs w:val="28"/>
          <w:lang w:eastAsia="x-none"/>
        </w:rPr>
        <w:t>При выборе позиции «</w:t>
      </w:r>
      <w:r>
        <w:rPr>
          <w:spacing w:val="-2"/>
          <w:sz w:val="28"/>
          <w:szCs w:val="28"/>
          <w:lang w:eastAsia="x-none"/>
        </w:rPr>
        <w:t>Структура классификатора</w:t>
      </w:r>
      <w:r w:rsidRPr="000E581B">
        <w:rPr>
          <w:spacing w:val="-2"/>
          <w:sz w:val="28"/>
          <w:szCs w:val="28"/>
          <w:lang w:eastAsia="x-none"/>
        </w:rPr>
        <w:t xml:space="preserve">» будет открыта дополнительная форма «Выгрузка </w:t>
      </w:r>
      <w:r>
        <w:rPr>
          <w:spacing w:val="-2"/>
          <w:sz w:val="28"/>
          <w:szCs w:val="28"/>
          <w:lang w:eastAsia="x-none"/>
        </w:rPr>
        <w:t>структуры классификатора</w:t>
      </w:r>
      <w:r w:rsidRPr="000E581B">
        <w:rPr>
          <w:spacing w:val="-2"/>
          <w:sz w:val="28"/>
          <w:szCs w:val="28"/>
          <w:lang w:eastAsia="x-none"/>
        </w:rPr>
        <w:t xml:space="preserve"> – АПСД ВО» (</w:t>
      </w:r>
      <w:r>
        <w:rPr>
          <w:spacing w:val="-2"/>
          <w:sz w:val="28"/>
          <w:szCs w:val="28"/>
          <w:lang w:eastAsia="x-none"/>
        </w:rPr>
        <w:fldChar w:fldCharType="begin"/>
      </w:r>
      <w:r>
        <w:rPr>
          <w:spacing w:val="-2"/>
          <w:sz w:val="28"/>
          <w:szCs w:val="28"/>
          <w:lang w:eastAsia="x-none"/>
        </w:rPr>
        <w:instrText xml:space="preserve"> REF  _Ref527035826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152</w:t>
      </w:r>
      <w:r>
        <w:rPr>
          <w:spacing w:val="-2"/>
          <w:sz w:val="28"/>
          <w:szCs w:val="28"/>
          <w:lang w:eastAsia="x-none"/>
        </w:rPr>
        <w:fldChar w:fldCharType="end"/>
      </w:r>
      <w:r w:rsidRPr="000E581B">
        <w:rPr>
          <w:spacing w:val="-2"/>
          <w:sz w:val="28"/>
          <w:szCs w:val="28"/>
          <w:lang w:eastAsia="x-none"/>
        </w:rPr>
        <w:t xml:space="preserve">), где нужно выбрать из раскрывающегося списка или из справочника </w:t>
      </w:r>
      <w:r>
        <w:rPr>
          <w:spacing w:val="-2"/>
          <w:sz w:val="28"/>
          <w:szCs w:val="28"/>
          <w:lang w:eastAsia="x-none"/>
        </w:rPr>
        <w:t xml:space="preserve">структуру классификатора </w:t>
      </w:r>
      <w:r w:rsidRPr="000E581B">
        <w:rPr>
          <w:spacing w:val="-2"/>
          <w:sz w:val="28"/>
          <w:szCs w:val="28"/>
          <w:lang w:eastAsia="x-none"/>
        </w:rPr>
        <w:t>для выгрузки.</w:t>
      </w:r>
      <w:r>
        <w:rPr>
          <w:spacing w:val="-2"/>
          <w:sz w:val="28"/>
          <w:szCs w:val="28"/>
          <w:lang w:eastAsia="x-none"/>
        </w:rPr>
        <w:t xml:space="preserve"> В нижнюю область формы будет выведена дополнительная информация о выбранном классификаторе (</w:t>
      </w:r>
      <w:r>
        <w:rPr>
          <w:spacing w:val="-2"/>
          <w:sz w:val="28"/>
          <w:szCs w:val="28"/>
          <w:lang w:eastAsia="x-none"/>
        </w:rPr>
        <w:fldChar w:fldCharType="begin"/>
      </w:r>
      <w:r>
        <w:rPr>
          <w:spacing w:val="-2"/>
          <w:sz w:val="28"/>
          <w:szCs w:val="28"/>
          <w:lang w:eastAsia="x-none"/>
        </w:rPr>
        <w:instrText xml:space="preserve"> REF  _Ref527035842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153</w:t>
      </w:r>
      <w:r>
        <w:rPr>
          <w:spacing w:val="-2"/>
          <w:sz w:val="28"/>
          <w:szCs w:val="28"/>
          <w:lang w:eastAsia="x-none"/>
        </w:rPr>
        <w:fldChar w:fldCharType="end"/>
      </w:r>
      <w:r>
        <w:rPr>
          <w:spacing w:val="-2"/>
          <w:sz w:val="28"/>
          <w:szCs w:val="28"/>
          <w:lang w:eastAsia="x-none"/>
        </w:rPr>
        <w:t>).</w:t>
      </w:r>
    </w:p>
    <w:p w:rsidR="000E581B" w:rsidRDefault="007E43AD" w:rsidP="000E581B">
      <w:pPr>
        <w:spacing w:line="360" w:lineRule="auto"/>
        <w:jc w:val="center"/>
        <w:rPr>
          <w:sz w:val="28"/>
          <w:szCs w:val="28"/>
          <w:lang w:eastAsia="x-none"/>
        </w:rPr>
      </w:pPr>
      <w:r>
        <w:rPr>
          <w:noProof/>
        </w:rPr>
        <w:drawing>
          <wp:inline distT="0" distB="0" distL="0" distR="0" wp14:anchorId="29FD706E" wp14:editId="1E70E14A">
            <wp:extent cx="3819862" cy="145271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3857139" cy="1466893"/>
                    </a:xfrm>
                    <a:prstGeom prst="rect">
                      <a:avLst/>
                    </a:prstGeom>
                  </pic:spPr>
                </pic:pic>
              </a:graphicData>
            </a:graphic>
          </wp:inline>
        </w:drawing>
      </w:r>
    </w:p>
    <w:p w:rsidR="000E581B" w:rsidRDefault="000E581B" w:rsidP="000E581B">
      <w:pPr>
        <w:spacing w:line="360" w:lineRule="auto"/>
        <w:jc w:val="center"/>
        <w:rPr>
          <w:noProof/>
          <w:sz w:val="28"/>
          <w:szCs w:val="28"/>
        </w:rPr>
      </w:pPr>
      <w:bookmarkStart w:id="256" w:name="_Ref527035826"/>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152</w:t>
      </w:r>
      <w:r w:rsidRPr="00E85034">
        <w:rPr>
          <w:noProof/>
          <w:sz w:val="28"/>
          <w:szCs w:val="28"/>
        </w:rPr>
        <w:fldChar w:fldCharType="end"/>
      </w:r>
      <w:bookmarkEnd w:id="256"/>
    </w:p>
    <w:p w:rsidR="000E581B" w:rsidRDefault="00A65E60" w:rsidP="000E581B">
      <w:pPr>
        <w:spacing w:line="360" w:lineRule="auto"/>
        <w:jc w:val="center"/>
        <w:rPr>
          <w:sz w:val="28"/>
          <w:szCs w:val="28"/>
          <w:lang w:eastAsia="x-none"/>
        </w:rPr>
      </w:pPr>
      <w:r>
        <w:rPr>
          <w:noProof/>
        </w:rPr>
        <w:drawing>
          <wp:inline distT="0" distB="0" distL="0" distR="0" wp14:anchorId="55507738" wp14:editId="49B6A754">
            <wp:extent cx="3738067" cy="1633012"/>
            <wp:effectExtent l="0" t="0" r="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3774441" cy="1648902"/>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7" w:name="_Ref52703584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153</w:t>
      </w:r>
      <w:r w:rsidRPr="00E85034">
        <w:rPr>
          <w:noProof/>
          <w:sz w:val="28"/>
          <w:szCs w:val="28"/>
        </w:rPr>
        <w:fldChar w:fldCharType="end"/>
      </w:r>
      <w:bookmarkEnd w:id="257"/>
    </w:p>
    <w:p w:rsidR="000E581B" w:rsidRDefault="000E581B" w:rsidP="000E581B">
      <w:pPr>
        <w:spacing w:line="360" w:lineRule="auto"/>
        <w:ind w:firstLine="709"/>
        <w:jc w:val="both"/>
        <w:rPr>
          <w:sz w:val="28"/>
          <w:szCs w:val="28"/>
        </w:rPr>
      </w:pPr>
      <w:r>
        <w:rPr>
          <w:sz w:val="28"/>
          <w:szCs w:val="28"/>
        </w:rPr>
        <w:t>Далее</w:t>
      </w:r>
      <w:r w:rsidRPr="00E85034">
        <w:rPr>
          <w:sz w:val="28"/>
          <w:szCs w:val="28"/>
        </w:rPr>
        <w:t xml:space="preserve"> нажать на кнопку</w:t>
      </w:r>
      <w:r>
        <w:rPr>
          <w:sz w:val="28"/>
          <w:szCs w:val="28"/>
        </w:rPr>
        <w:t xml:space="preserve"> </w:t>
      </w:r>
      <w:r>
        <w:rPr>
          <w:noProof/>
        </w:rPr>
        <w:drawing>
          <wp:inline distT="0" distB="0" distL="0" distR="0" wp14:anchorId="68E2890E" wp14:editId="55B0C87C">
            <wp:extent cx="666000" cy="241200"/>
            <wp:effectExtent l="0" t="0" r="1270" b="698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66000" cy="241200"/>
                    </a:xfrm>
                    <a:prstGeom prst="rect">
                      <a:avLst/>
                    </a:prstGeom>
                  </pic:spPr>
                </pic:pic>
              </a:graphicData>
            </a:graphic>
          </wp:inline>
        </w:drawing>
      </w:r>
      <w:r>
        <w:rPr>
          <w:sz w:val="28"/>
          <w:szCs w:val="28"/>
        </w:rPr>
        <w:t>,</w:t>
      </w:r>
      <w:r>
        <w:rPr>
          <w:sz w:val="28"/>
          <w:szCs w:val="28"/>
          <w:lang w:eastAsia="x-none"/>
        </w:rPr>
        <w:t xml:space="preserve"> указать путь выгрузки файла </w:t>
      </w:r>
      <w:r w:rsidRPr="003F7458">
        <w:rPr>
          <w:sz w:val="28"/>
          <w:szCs w:val="28"/>
        </w:rPr>
        <w:t xml:space="preserve">в стандартном окне </w:t>
      </w:r>
      <w:r>
        <w:rPr>
          <w:sz w:val="28"/>
          <w:szCs w:val="28"/>
        </w:rPr>
        <w:t xml:space="preserve">«Выберите путь к файлу» и нажать кнопку </w:t>
      </w:r>
      <w:r>
        <w:rPr>
          <w:noProof/>
        </w:rPr>
        <w:drawing>
          <wp:inline distT="0" distB="0" distL="0" distR="0" wp14:anchorId="7A08142F" wp14:editId="22FB58CB">
            <wp:extent cx="680400" cy="241200"/>
            <wp:effectExtent l="0" t="0" r="5715" b="6985"/>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80400" cy="241200"/>
                    </a:xfrm>
                    <a:prstGeom prst="rect">
                      <a:avLst/>
                    </a:prstGeom>
                  </pic:spPr>
                </pic:pic>
              </a:graphicData>
            </a:graphic>
          </wp:inline>
        </w:drawing>
      </w:r>
      <w:r>
        <w:rPr>
          <w:sz w:val="28"/>
          <w:szCs w:val="28"/>
        </w:rPr>
        <w:t xml:space="preserve"> (см. </w:t>
      </w:r>
      <w:r>
        <w:rPr>
          <w:sz w:val="28"/>
          <w:szCs w:val="28"/>
        </w:rPr>
        <w:fldChar w:fldCharType="begin"/>
      </w:r>
      <w:r>
        <w:rPr>
          <w:sz w:val="28"/>
          <w:szCs w:val="28"/>
        </w:rPr>
        <w:instrText xml:space="preserve"> REF  _Ref527033087 \* Lower \h </w:instrText>
      </w:r>
      <w:r w:rsidR="00B6747F">
        <w:rPr>
          <w:sz w:val="28"/>
          <w:szCs w:val="28"/>
        </w:rPr>
        <w:instrText xml:space="preserve"> \* MERGEFORMAT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147</w:t>
      </w:r>
      <w:r>
        <w:rPr>
          <w:sz w:val="28"/>
          <w:szCs w:val="28"/>
        </w:rPr>
        <w:fldChar w:fldCharType="end"/>
      </w:r>
      <w:r>
        <w:rPr>
          <w:sz w:val="28"/>
          <w:szCs w:val="28"/>
        </w:rPr>
        <w:t xml:space="preserve">), </w:t>
      </w:r>
      <w:r w:rsidRPr="00E85034">
        <w:rPr>
          <w:sz w:val="28"/>
          <w:szCs w:val="28"/>
          <w:lang w:eastAsia="x-none"/>
        </w:rPr>
        <w:t>после чего начнется процесс выгрузки данных</w:t>
      </w:r>
      <w:r>
        <w:rPr>
          <w:sz w:val="28"/>
          <w:szCs w:val="28"/>
        </w:rPr>
        <w:t>.</w:t>
      </w:r>
    </w:p>
    <w:p w:rsidR="000E581B" w:rsidRPr="00E85034" w:rsidRDefault="000E581B" w:rsidP="000E581B">
      <w:pPr>
        <w:spacing w:line="360" w:lineRule="auto"/>
        <w:ind w:firstLine="709"/>
        <w:jc w:val="both"/>
        <w:rPr>
          <w:sz w:val="28"/>
          <w:szCs w:val="28"/>
          <w:lang w:eastAsia="x-none"/>
        </w:rPr>
      </w:pPr>
      <w:r w:rsidRPr="00E85034">
        <w:rPr>
          <w:sz w:val="28"/>
          <w:szCs w:val="28"/>
          <w:lang w:eastAsia="x-none"/>
        </w:rPr>
        <w:t>При успешном завершении операции будет выдано сообщение</w:t>
      </w:r>
      <w:r>
        <w:rPr>
          <w:sz w:val="28"/>
          <w:szCs w:val="28"/>
          <w:lang w:eastAsia="x-none"/>
        </w:rPr>
        <w:t xml:space="preserve">, приведенное на </w:t>
      </w:r>
      <w:r>
        <w:rPr>
          <w:sz w:val="28"/>
          <w:szCs w:val="28"/>
          <w:lang w:eastAsia="x-none"/>
        </w:rPr>
        <w:fldChar w:fldCharType="begin"/>
      </w:r>
      <w:r>
        <w:rPr>
          <w:sz w:val="28"/>
          <w:szCs w:val="28"/>
          <w:lang w:eastAsia="x-none"/>
        </w:rPr>
        <w:instrText xml:space="preserve"> REF  _Ref527035885 \* Lower \h </w:instrText>
      </w:r>
      <w:r w:rsidR="00B6747F">
        <w:rPr>
          <w:sz w:val="28"/>
          <w:szCs w:val="28"/>
          <w:lang w:eastAsia="x-none"/>
        </w:rPr>
        <w:instrText xml:space="preserve"> \* MERGEFORMAT </w:instrText>
      </w:r>
      <w:r>
        <w:rPr>
          <w:sz w:val="28"/>
          <w:szCs w:val="28"/>
          <w:lang w:eastAsia="x-none"/>
        </w:rPr>
      </w:r>
      <w:r>
        <w:rPr>
          <w:sz w:val="28"/>
          <w:szCs w:val="28"/>
          <w:lang w:eastAsia="x-none"/>
        </w:rPr>
        <w:fldChar w:fldCharType="separate"/>
      </w:r>
      <w:r w:rsidR="00AE042F" w:rsidRPr="00E85034">
        <w:rPr>
          <w:sz w:val="28"/>
          <w:szCs w:val="28"/>
        </w:rPr>
        <w:t xml:space="preserve">рис. </w:t>
      </w:r>
      <w:r w:rsidR="00AE042F">
        <w:rPr>
          <w:noProof/>
          <w:sz w:val="28"/>
          <w:szCs w:val="28"/>
        </w:rPr>
        <w:t>154</w:t>
      </w:r>
      <w:r>
        <w:rPr>
          <w:sz w:val="28"/>
          <w:szCs w:val="28"/>
          <w:lang w:eastAsia="x-none"/>
        </w:rPr>
        <w:fldChar w:fldCharType="end"/>
      </w:r>
      <w:r w:rsidR="00250107">
        <w:rPr>
          <w:sz w:val="28"/>
          <w:szCs w:val="28"/>
          <w:lang w:eastAsia="x-none"/>
        </w:rPr>
        <w:t>.</w:t>
      </w:r>
    </w:p>
    <w:p w:rsidR="000E581B" w:rsidRPr="00E85034" w:rsidRDefault="00A65E60" w:rsidP="000E581B">
      <w:pPr>
        <w:spacing w:line="360" w:lineRule="auto"/>
        <w:jc w:val="center"/>
        <w:rPr>
          <w:sz w:val="28"/>
          <w:szCs w:val="28"/>
          <w:lang w:eastAsia="x-none"/>
        </w:rPr>
      </w:pPr>
      <w:r>
        <w:rPr>
          <w:noProof/>
        </w:rPr>
        <w:drawing>
          <wp:inline distT="0" distB="0" distL="0" distR="0" wp14:anchorId="083462D5" wp14:editId="36E74CC8">
            <wp:extent cx="3569817" cy="1562936"/>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607144" cy="1579279"/>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58" w:name="_Ref527035885"/>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154</w:t>
      </w:r>
      <w:r w:rsidRPr="00E85034">
        <w:rPr>
          <w:noProof/>
          <w:sz w:val="28"/>
          <w:szCs w:val="28"/>
        </w:rPr>
        <w:fldChar w:fldCharType="end"/>
      </w:r>
      <w:bookmarkEnd w:id="258"/>
    </w:p>
    <w:p w:rsidR="000E581B" w:rsidRPr="000E581B" w:rsidRDefault="000E581B" w:rsidP="000E581B">
      <w:pPr>
        <w:spacing w:line="360" w:lineRule="auto"/>
        <w:ind w:firstLine="709"/>
        <w:jc w:val="both"/>
        <w:rPr>
          <w:spacing w:val="-2"/>
          <w:sz w:val="28"/>
          <w:szCs w:val="28"/>
          <w:lang w:eastAsia="x-none"/>
        </w:rPr>
      </w:pPr>
      <w:r w:rsidRPr="000E581B">
        <w:rPr>
          <w:spacing w:val="-2"/>
          <w:sz w:val="28"/>
          <w:szCs w:val="28"/>
          <w:lang w:eastAsia="x-none"/>
        </w:rPr>
        <w:t>При выборе позиции «</w:t>
      </w:r>
      <w:r>
        <w:rPr>
          <w:spacing w:val="-2"/>
          <w:sz w:val="28"/>
          <w:szCs w:val="28"/>
          <w:lang w:eastAsia="x-none"/>
        </w:rPr>
        <w:t>Шаблон отчетного документа</w:t>
      </w:r>
      <w:r w:rsidRPr="000E581B">
        <w:rPr>
          <w:spacing w:val="-2"/>
          <w:sz w:val="28"/>
          <w:szCs w:val="28"/>
          <w:lang w:eastAsia="x-none"/>
        </w:rPr>
        <w:t>» будет открыта дополнительная форма «</w:t>
      </w:r>
      <w:r>
        <w:rPr>
          <w:spacing w:val="-2"/>
          <w:sz w:val="28"/>
          <w:szCs w:val="28"/>
          <w:lang w:eastAsia="x-none"/>
        </w:rPr>
        <w:t>Обмен шаблонами</w:t>
      </w:r>
      <w:r w:rsidRPr="000E581B">
        <w:rPr>
          <w:spacing w:val="-2"/>
          <w:sz w:val="28"/>
          <w:szCs w:val="28"/>
          <w:lang w:eastAsia="x-none"/>
        </w:rPr>
        <w:t xml:space="preserve"> – АПСД ВО» (</w:t>
      </w:r>
      <w:r>
        <w:rPr>
          <w:spacing w:val="-2"/>
          <w:sz w:val="28"/>
          <w:szCs w:val="28"/>
          <w:lang w:eastAsia="x-none"/>
        </w:rPr>
        <w:fldChar w:fldCharType="begin"/>
      </w:r>
      <w:r>
        <w:rPr>
          <w:spacing w:val="-2"/>
          <w:sz w:val="28"/>
          <w:szCs w:val="28"/>
          <w:lang w:eastAsia="x-none"/>
        </w:rPr>
        <w:instrText xml:space="preserve"> REF  _Ref527036146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155</w:t>
      </w:r>
      <w:r>
        <w:rPr>
          <w:spacing w:val="-2"/>
          <w:sz w:val="28"/>
          <w:szCs w:val="28"/>
          <w:lang w:eastAsia="x-none"/>
        </w:rPr>
        <w:fldChar w:fldCharType="end"/>
      </w:r>
      <w:r w:rsidRPr="000E581B">
        <w:rPr>
          <w:spacing w:val="-2"/>
          <w:sz w:val="28"/>
          <w:szCs w:val="28"/>
          <w:lang w:eastAsia="x-none"/>
        </w:rPr>
        <w:t xml:space="preserve">), где нужно выбрать </w:t>
      </w:r>
      <w:r>
        <w:rPr>
          <w:spacing w:val="-2"/>
          <w:sz w:val="28"/>
          <w:szCs w:val="28"/>
          <w:lang w:eastAsia="x-none"/>
        </w:rPr>
        <w:t xml:space="preserve">из раскрывающегося списка шаблон формы отчетности </w:t>
      </w:r>
      <w:r w:rsidRPr="000E581B">
        <w:rPr>
          <w:spacing w:val="-2"/>
          <w:sz w:val="28"/>
          <w:szCs w:val="28"/>
          <w:lang w:eastAsia="x-none"/>
        </w:rPr>
        <w:t>для выгрузки (</w:t>
      </w:r>
      <w:r>
        <w:rPr>
          <w:spacing w:val="-2"/>
          <w:sz w:val="28"/>
          <w:szCs w:val="28"/>
          <w:lang w:eastAsia="x-none"/>
        </w:rPr>
        <w:fldChar w:fldCharType="begin"/>
      </w:r>
      <w:r>
        <w:rPr>
          <w:spacing w:val="-2"/>
          <w:sz w:val="28"/>
          <w:szCs w:val="28"/>
          <w:lang w:eastAsia="x-none"/>
        </w:rPr>
        <w:instrText xml:space="preserve"> REF  _Ref527036173 \* Lower \h </w:instrText>
      </w:r>
      <w:r>
        <w:rPr>
          <w:spacing w:val="-2"/>
          <w:sz w:val="28"/>
          <w:szCs w:val="28"/>
          <w:lang w:eastAsia="x-none"/>
        </w:rPr>
      </w:r>
      <w:r>
        <w:rPr>
          <w:spacing w:val="-2"/>
          <w:sz w:val="28"/>
          <w:szCs w:val="28"/>
          <w:lang w:eastAsia="x-none"/>
        </w:rPr>
        <w:fldChar w:fldCharType="separate"/>
      </w:r>
      <w:r w:rsidR="00AE042F" w:rsidRPr="00E85034">
        <w:rPr>
          <w:sz w:val="28"/>
          <w:szCs w:val="28"/>
        </w:rPr>
        <w:t xml:space="preserve">рис. </w:t>
      </w:r>
      <w:r w:rsidR="00AE042F">
        <w:rPr>
          <w:noProof/>
          <w:sz w:val="28"/>
          <w:szCs w:val="28"/>
        </w:rPr>
        <w:t>156</w:t>
      </w:r>
      <w:r>
        <w:rPr>
          <w:spacing w:val="-2"/>
          <w:sz w:val="28"/>
          <w:szCs w:val="28"/>
          <w:lang w:eastAsia="x-none"/>
        </w:rPr>
        <w:fldChar w:fldCharType="end"/>
      </w:r>
      <w:r w:rsidRPr="000E581B">
        <w:rPr>
          <w:spacing w:val="-2"/>
          <w:sz w:val="28"/>
          <w:szCs w:val="28"/>
          <w:lang w:eastAsia="x-none"/>
        </w:rPr>
        <w:t>).</w:t>
      </w:r>
    </w:p>
    <w:p w:rsidR="000E581B" w:rsidRDefault="000E581B" w:rsidP="000E581B">
      <w:pPr>
        <w:spacing w:line="360" w:lineRule="auto"/>
        <w:jc w:val="center"/>
        <w:rPr>
          <w:sz w:val="28"/>
          <w:szCs w:val="28"/>
          <w:lang w:eastAsia="x-none"/>
        </w:rPr>
      </w:pPr>
      <w:r>
        <w:rPr>
          <w:noProof/>
        </w:rPr>
        <w:drawing>
          <wp:inline distT="0" distB="0" distL="0" distR="0" wp14:anchorId="75F52D1D" wp14:editId="18709541">
            <wp:extent cx="4169385" cy="1678377"/>
            <wp:effectExtent l="0" t="0" r="3175" b="0"/>
            <wp:docPr id="8415" name="Рисунок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180473" cy="1682840"/>
                    </a:xfrm>
                    <a:prstGeom prst="rect">
                      <a:avLst/>
                    </a:prstGeom>
                  </pic:spPr>
                </pic:pic>
              </a:graphicData>
            </a:graphic>
          </wp:inline>
        </w:drawing>
      </w:r>
    </w:p>
    <w:p w:rsidR="000E581B" w:rsidRDefault="000E581B" w:rsidP="000E581B">
      <w:pPr>
        <w:spacing w:line="360" w:lineRule="auto"/>
        <w:jc w:val="center"/>
        <w:rPr>
          <w:noProof/>
          <w:sz w:val="28"/>
          <w:szCs w:val="28"/>
        </w:rPr>
      </w:pPr>
      <w:bookmarkStart w:id="259" w:name="_Ref527036146"/>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155</w:t>
      </w:r>
      <w:r w:rsidRPr="00E85034">
        <w:rPr>
          <w:noProof/>
          <w:sz w:val="28"/>
          <w:szCs w:val="28"/>
        </w:rPr>
        <w:fldChar w:fldCharType="end"/>
      </w:r>
      <w:bookmarkEnd w:id="259"/>
    </w:p>
    <w:p w:rsidR="000E581B" w:rsidRDefault="000E581B" w:rsidP="000E581B">
      <w:pPr>
        <w:spacing w:line="360" w:lineRule="auto"/>
        <w:jc w:val="center"/>
        <w:rPr>
          <w:sz w:val="28"/>
          <w:szCs w:val="28"/>
          <w:lang w:eastAsia="x-none"/>
        </w:rPr>
      </w:pPr>
      <w:r>
        <w:rPr>
          <w:noProof/>
        </w:rPr>
        <w:drawing>
          <wp:inline distT="0" distB="0" distL="0" distR="0" wp14:anchorId="06F95499" wp14:editId="35DEE60B">
            <wp:extent cx="4096233" cy="1591130"/>
            <wp:effectExtent l="0" t="0" r="0" b="9525"/>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4125082" cy="1602336"/>
                    </a:xfrm>
                    <a:prstGeom prst="rect">
                      <a:avLst/>
                    </a:prstGeom>
                  </pic:spPr>
                </pic:pic>
              </a:graphicData>
            </a:graphic>
          </wp:inline>
        </w:drawing>
      </w:r>
    </w:p>
    <w:p w:rsidR="000E581B" w:rsidRDefault="000E581B" w:rsidP="000E581B">
      <w:pPr>
        <w:spacing w:line="360" w:lineRule="auto"/>
        <w:jc w:val="center"/>
        <w:rPr>
          <w:sz w:val="28"/>
          <w:szCs w:val="28"/>
          <w:lang w:eastAsia="x-none"/>
        </w:rPr>
      </w:pPr>
      <w:bookmarkStart w:id="260" w:name="_Ref527036173"/>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156</w:t>
      </w:r>
      <w:r w:rsidRPr="00E85034">
        <w:rPr>
          <w:noProof/>
          <w:sz w:val="28"/>
          <w:szCs w:val="28"/>
        </w:rPr>
        <w:fldChar w:fldCharType="end"/>
      </w:r>
      <w:bookmarkEnd w:id="260"/>
    </w:p>
    <w:p w:rsidR="000E581B" w:rsidRDefault="000E581B" w:rsidP="000E581B">
      <w:pPr>
        <w:spacing w:line="360" w:lineRule="auto"/>
        <w:ind w:firstLine="709"/>
        <w:jc w:val="both"/>
        <w:rPr>
          <w:sz w:val="28"/>
          <w:szCs w:val="28"/>
        </w:rPr>
      </w:pPr>
      <w:r>
        <w:rPr>
          <w:sz w:val="28"/>
          <w:szCs w:val="28"/>
        </w:rPr>
        <w:t>Далее</w:t>
      </w:r>
      <w:r w:rsidRPr="00E85034">
        <w:rPr>
          <w:sz w:val="28"/>
          <w:szCs w:val="28"/>
        </w:rPr>
        <w:t xml:space="preserve"> нажать на кнопку</w:t>
      </w:r>
      <w:r>
        <w:rPr>
          <w:sz w:val="28"/>
          <w:szCs w:val="28"/>
        </w:rPr>
        <w:t xml:space="preserve"> </w:t>
      </w:r>
      <w:r>
        <w:rPr>
          <w:noProof/>
        </w:rPr>
        <w:drawing>
          <wp:inline distT="0" distB="0" distL="0" distR="0" wp14:anchorId="2A24B65F" wp14:editId="5D753699">
            <wp:extent cx="666000" cy="241200"/>
            <wp:effectExtent l="0" t="0" r="1270" b="6985"/>
            <wp:docPr id="13877" name="Рисунок 1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66000" cy="241200"/>
                    </a:xfrm>
                    <a:prstGeom prst="rect">
                      <a:avLst/>
                    </a:prstGeom>
                  </pic:spPr>
                </pic:pic>
              </a:graphicData>
            </a:graphic>
          </wp:inline>
        </w:drawing>
      </w:r>
      <w:r>
        <w:rPr>
          <w:sz w:val="28"/>
          <w:szCs w:val="28"/>
        </w:rPr>
        <w:t xml:space="preserve">, </w:t>
      </w:r>
      <w:r>
        <w:rPr>
          <w:sz w:val="28"/>
          <w:szCs w:val="28"/>
          <w:lang w:eastAsia="x-none"/>
        </w:rPr>
        <w:t xml:space="preserve">указать путь выгрузки файла </w:t>
      </w:r>
      <w:r w:rsidRPr="003F7458">
        <w:rPr>
          <w:sz w:val="28"/>
          <w:szCs w:val="28"/>
        </w:rPr>
        <w:t xml:space="preserve">в стандартном окне </w:t>
      </w:r>
      <w:r>
        <w:rPr>
          <w:sz w:val="28"/>
          <w:szCs w:val="28"/>
        </w:rPr>
        <w:t xml:space="preserve">«Выберите путь к файлу» и нажать кнопку </w:t>
      </w:r>
      <w:r>
        <w:rPr>
          <w:noProof/>
        </w:rPr>
        <w:drawing>
          <wp:inline distT="0" distB="0" distL="0" distR="0" wp14:anchorId="7B7CF783" wp14:editId="04305F32">
            <wp:extent cx="680400" cy="241200"/>
            <wp:effectExtent l="0" t="0" r="5715" b="6985"/>
            <wp:docPr id="13882" name="Рисунок 1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80400" cy="241200"/>
                    </a:xfrm>
                    <a:prstGeom prst="rect">
                      <a:avLst/>
                    </a:prstGeom>
                  </pic:spPr>
                </pic:pic>
              </a:graphicData>
            </a:graphic>
          </wp:inline>
        </w:drawing>
      </w:r>
      <w:r>
        <w:rPr>
          <w:sz w:val="28"/>
          <w:szCs w:val="28"/>
        </w:rPr>
        <w:t xml:space="preserve"> (см. </w:t>
      </w:r>
      <w:r>
        <w:rPr>
          <w:sz w:val="28"/>
          <w:szCs w:val="28"/>
        </w:rPr>
        <w:fldChar w:fldCharType="begin"/>
      </w:r>
      <w:r>
        <w:rPr>
          <w:sz w:val="28"/>
          <w:szCs w:val="28"/>
        </w:rPr>
        <w:instrText xml:space="preserve"> REF  _Ref527033087 \* Lower \h </w:instrText>
      </w:r>
      <w:r w:rsidR="00B6747F">
        <w:rPr>
          <w:sz w:val="28"/>
          <w:szCs w:val="28"/>
        </w:rPr>
        <w:instrText xml:space="preserve"> \* MERGEFORMAT </w:instrText>
      </w:r>
      <w:r>
        <w:rPr>
          <w:sz w:val="28"/>
          <w:szCs w:val="28"/>
        </w:rPr>
      </w:r>
      <w:r>
        <w:rPr>
          <w:sz w:val="28"/>
          <w:szCs w:val="28"/>
        </w:rPr>
        <w:fldChar w:fldCharType="separate"/>
      </w:r>
      <w:r w:rsidR="00AE042F" w:rsidRPr="00CF4B1D">
        <w:rPr>
          <w:sz w:val="28"/>
          <w:szCs w:val="28"/>
        </w:rPr>
        <w:t xml:space="preserve">рис. </w:t>
      </w:r>
      <w:r w:rsidR="00AE042F">
        <w:rPr>
          <w:noProof/>
          <w:sz w:val="28"/>
          <w:szCs w:val="28"/>
        </w:rPr>
        <w:t>147</w:t>
      </w:r>
      <w:r>
        <w:rPr>
          <w:sz w:val="28"/>
          <w:szCs w:val="28"/>
        </w:rPr>
        <w:fldChar w:fldCharType="end"/>
      </w:r>
      <w:r>
        <w:rPr>
          <w:sz w:val="28"/>
          <w:szCs w:val="28"/>
        </w:rPr>
        <w:t xml:space="preserve">), </w:t>
      </w:r>
      <w:r w:rsidRPr="00E85034">
        <w:rPr>
          <w:sz w:val="28"/>
          <w:szCs w:val="28"/>
          <w:lang w:eastAsia="x-none"/>
        </w:rPr>
        <w:t>после чего начнется процесс выгрузки данных</w:t>
      </w:r>
      <w:r>
        <w:rPr>
          <w:sz w:val="28"/>
          <w:szCs w:val="28"/>
        </w:rPr>
        <w:t>.</w:t>
      </w:r>
    </w:p>
    <w:p w:rsidR="000E581B" w:rsidRPr="00E85034" w:rsidRDefault="000E581B" w:rsidP="000E581B">
      <w:pPr>
        <w:spacing w:line="360" w:lineRule="auto"/>
        <w:ind w:firstLine="709"/>
        <w:jc w:val="both"/>
        <w:rPr>
          <w:sz w:val="28"/>
          <w:szCs w:val="28"/>
          <w:lang w:eastAsia="x-none"/>
        </w:rPr>
      </w:pPr>
      <w:r w:rsidRPr="00E85034">
        <w:rPr>
          <w:sz w:val="28"/>
          <w:szCs w:val="28"/>
          <w:lang w:eastAsia="x-none"/>
        </w:rPr>
        <w:t>При успешном завершении операции будет выдано сообщение</w:t>
      </w:r>
      <w:r>
        <w:rPr>
          <w:sz w:val="28"/>
          <w:szCs w:val="28"/>
          <w:lang w:eastAsia="x-none"/>
        </w:rPr>
        <w:t xml:space="preserve">, приведенное на </w:t>
      </w:r>
      <w:r w:rsidR="001C0BA1">
        <w:rPr>
          <w:sz w:val="28"/>
          <w:szCs w:val="28"/>
          <w:lang w:eastAsia="x-none"/>
        </w:rPr>
        <w:fldChar w:fldCharType="begin"/>
      </w:r>
      <w:r w:rsidR="001C0BA1">
        <w:rPr>
          <w:sz w:val="28"/>
          <w:szCs w:val="28"/>
          <w:lang w:eastAsia="x-none"/>
        </w:rPr>
        <w:instrText xml:space="preserve"> REF  _Ref527036412 \* Lower \h </w:instrText>
      </w:r>
      <w:r w:rsidR="00B6747F">
        <w:rPr>
          <w:sz w:val="28"/>
          <w:szCs w:val="28"/>
          <w:lang w:eastAsia="x-none"/>
        </w:rPr>
        <w:instrText xml:space="preserve"> \* MERGEFORMAT </w:instrText>
      </w:r>
      <w:r w:rsidR="001C0BA1">
        <w:rPr>
          <w:sz w:val="28"/>
          <w:szCs w:val="28"/>
          <w:lang w:eastAsia="x-none"/>
        </w:rPr>
      </w:r>
      <w:r w:rsidR="001C0BA1">
        <w:rPr>
          <w:sz w:val="28"/>
          <w:szCs w:val="28"/>
          <w:lang w:eastAsia="x-none"/>
        </w:rPr>
        <w:fldChar w:fldCharType="separate"/>
      </w:r>
      <w:r w:rsidR="00AE042F" w:rsidRPr="00E85034">
        <w:rPr>
          <w:sz w:val="28"/>
          <w:szCs w:val="28"/>
        </w:rPr>
        <w:t xml:space="preserve">рис. </w:t>
      </w:r>
      <w:r w:rsidR="00AE042F">
        <w:rPr>
          <w:noProof/>
          <w:sz w:val="28"/>
          <w:szCs w:val="28"/>
        </w:rPr>
        <w:t>157</w:t>
      </w:r>
      <w:r w:rsidR="001C0BA1">
        <w:rPr>
          <w:sz w:val="28"/>
          <w:szCs w:val="28"/>
          <w:lang w:eastAsia="x-none"/>
        </w:rPr>
        <w:fldChar w:fldCharType="end"/>
      </w:r>
      <w:r w:rsidR="00250107">
        <w:rPr>
          <w:sz w:val="28"/>
          <w:szCs w:val="28"/>
          <w:lang w:eastAsia="x-none"/>
        </w:rPr>
        <w:t>.</w:t>
      </w:r>
    </w:p>
    <w:p w:rsidR="000E581B" w:rsidRPr="00E85034" w:rsidRDefault="001C0BA1" w:rsidP="001C0BA1">
      <w:pPr>
        <w:spacing w:line="360" w:lineRule="auto"/>
        <w:jc w:val="center"/>
        <w:rPr>
          <w:sz w:val="28"/>
          <w:szCs w:val="28"/>
          <w:lang w:eastAsia="x-none"/>
        </w:rPr>
      </w:pPr>
      <w:r>
        <w:rPr>
          <w:noProof/>
        </w:rPr>
        <w:drawing>
          <wp:inline distT="0" distB="0" distL="0" distR="0">
            <wp:extent cx="3818535" cy="1977384"/>
            <wp:effectExtent l="0" t="0" r="0" b="4445"/>
            <wp:docPr id="1506" name="Рисунок 1506" descr="C:\Users\444F~1\AppData\Local\Temp\SNAGHTML17cd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4F~1\AppData\Local\Temp\SNAGHTML17cd243.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46450" cy="1991840"/>
                    </a:xfrm>
                    <a:prstGeom prst="rect">
                      <a:avLst/>
                    </a:prstGeom>
                    <a:noFill/>
                    <a:ln>
                      <a:noFill/>
                    </a:ln>
                  </pic:spPr>
                </pic:pic>
              </a:graphicData>
            </a:graphic>
          </wp:inline>
        </w:drawing>
      </w:r>
    </w:p>
    <w:p w:rsidR="000E581B" w:rsidRDefault="000E581B" w:rsidP="001C0BA1">
      <w:pPr>
        <w:spacing w:line="360" w:lineRule="auto"/>
        <w:jc w:val="center"/>
        <w:rPr>
          <w:sz w:val="28"/>
          <w:szCs w:val="28"/>
          <w:lang w:eastAsia="x-none"/>
        </w:rPr>
      </w:pPr>
      <w:bookmarkStart w:id="261" w:name="_Ref52703641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157</w:t>
      </w:r>
      <w:r w:rsidRPr="00E85034">
        <w:rPr>
          <w:noProof/>
          <w:sz w:val="28"/>
          <w:szCs w:val="28"/>
        </w:rPr>
        <w:fldChar w:fldCharType="end"/>
      </w:r>
      <w:bookmarkEnd w:id="261"/>
    </w:p>
    <w:p w:rsidR="001C0BA1" w:rsidRPr="00E85034" w:rsidRDefault="001C0BA1" w:rsidP="001C0BA1">
      <w:pPr>
        <w:spacing w:line="360" w:lineRule="auto"/>
        <w:ind w:firstLine="709"/>
        <w:jc w:val="both"/>
        <w:rPr>
          <w:sz w:val="28"/>
          <w:szCs w:val="28"/>
          <w:lang w:eastAsia="x-none"/>
        </w:rPr>
      </w:pPr>
      <w:r w:rsidRPr="00E85034">
        <w:rPr>
          <w:sz w:val="28"/>
          <w:szCs w:val="28"/>
          <w:lang w:eastAsia="x-none"/>
        </w:rPr>
        <w:t xml:space="preserve">Для выполнения операции </w:t>
      </w:r>
      <w:r>
        <w:rPr>
          <w:sz w:val="28"/>
          <w:szCs w:val="28"/>
          <w:lang w:eastAsia="x-none"/>
        </w:rPr>
        <w:t>загрузки</w:t>
      </w:r>
      <w:r w:rsidRPr="00E85034">
        <w:rPr>
          <w:sz w:val="28"/>
          <w:szCs w:val="28"/>
          <w:lang w:eastAsia="x-none"/>
        </w:rPr>
        <w:t xml:space="preserve"> данных необходимо</w:t>
      </w:r>
      <w:r w:rsidR="00E97400">
        <w:rPr>
          <w:sz w:val="28"/>
          <w:szCs w:val="28"/>
          <w:lang w:eastAsia="x-none"/>
        </w:rPr>
        <w:t xml:space="preserve"> </w:t>
      </w:r>
      <w:r w:rsidR="00886043">
        <w:rPr>
          <w:sz w:val="28"/>
          <w:szCs w:val="28"/>
        </w:rPr>
        <w:t>из раскрывающегося списка</w:t>
      </w:r>
      <w:r w:rsidR="00886043">
        <w:rPr>
          <w:noProof/>
        </w:rPr>
        <w:t xml:space="preserve"> </w:t>
      </w:r>
      <w:r w:rsidR="00886043">
        <w:rPr>
          <w:noProof/>
        </w:rPr>
        <w:drawing>
          <wp:inline distT="0" distB="0" distL="0" distR="0" wp14:anchorId="7F090681" wp14:editId="184B8AB6">
            <wp:extent cx="745200" cy="23040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cstate="print"/>
                    <a:stretch>
                      <a:fillRect/>
                    </a:stretch>
                  </pic:blipFill>
                  <pic:spPr>
                    <a:xfrm>
                      <a:off x="0" y="0"/>
                      <a:ext cx="745200" cy="230400"/>
                    </a:xfrm>
                    <a:prstGeom prst="rect">
                      <a:avLst/>
                    </a:prstGeom>
                  </pic:spPr>
                </pic:pic>
              </a:graphicData>
            </a:graphic>
          </wp:inline>
        </w:drawing>
      </w:r>
      <w:r w:rsidR="00886043">
        <w:rPr>
          <w:sz w:val="28"/>
          <w:szCs w:val="28"/>
        </w:rPr>
        <w:t xml:space="preserve"> выбрать тип данных для загрузки (</w:t>
      </w:r>
      <w:r w:rsidR="00886043">
        <w:rPr>
          <w:sz w:val="28"/>
          <w:szCs w:val="28"/>
        </w:rPr>
        <w:fldChar w:fldCharType="begin"/>
      </w:r>
      <w:r w:rsidR="00886043">
        <w:rPr>
          <w:sz w:val="28"/>
          <w:szCs w:val="28"/>
        </w:rPr>
        <w:instrText xml:space="preserve"> REF  _Ref527036598 \* Lower \h </w:instrText>
      </w:r>
      <w:r w:rsidR="00886043">
        <w:rPr>
          <w:sz w:val="28"/>
          <w:szCs w:val="28"/>
        </w:rPr>
      </w:r>
      <w:r w:rsidR="00886043">
        <w:rPr>
          <w:sz w:val="28"/>
          <w:szCs w:val="28"/>
        </w:rPr>
        <w:fldChar w:fldCharType="separate"/>
      </w:r>
      <w:r w:rsidR="00AE042F" w:rsidRPr="00E85034">
        <w:rPr>
          <w:sz w:val="28"/>
          <w:szCs w:val="28"/>
        </w:rPr>
        <w:t xml:space="preserve">рис. </w:t>
      </w:r>
      <w:r w:rsidR="00AE042F">
        <w:rPr>
          <w:noProof/>
          <w:sz w:val="28"/>
          <w:szCs w:val="28"/>
        </w:rPr>
        <w:t>158</w:t>
      </w:r>
      <w:r w:rsidR="00886043">
        <w:rPr>
          <w:sz w:val="28"/>
          <w:szCs w:val="28"/>
        </w:rPr>
        <w:fldChar w:fldCharType="end"/>
      </w:r>
      <w:r w:rsidR="00886043">
        <w:rPr>
          <w:sz w:val="28"/>
          <w:szCs w:val="28"/>
        </w:rPr>
        <w:t xml:space="preserve">) или </w:t>
      </w:r>
      <w:r>
        <w:rPr>
          <w:sz w:val="28"/>
          <w:szCs w:val="28"/>
          <w:lang w:eastAsia="x-none"/>
        </w:rPr>
        <w:t xml:space="preserve">нажать кнопку </w:t>
      </w:r>
      <w:r>
        <w:rPr>
          <w:noProof/>
        </w:rPr>
        <w:drawing>
          <wp:inline distT="0" distB="0" distL="0" distR="0" wp14:anchorId="4EBC0D1B" wp14:editId="50268E34">
            <wp:extent cx="640800" cy="230400"/>
            <wp:effectExtent l="0" t="0" r="6985"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640800" cy="230400"/>
                    </a:xfrm>
                    <a:prstGeom prst="rect">
                      <a:avLst/>
                    </a:prstGeom>
                  </pic:spPr>
                </pic:pic>
              </a:graphicData>
            </a:graphic>
          </wp:inline>
        </w:drawing>
      </w:r>
      <w:r w:rsidRPr="00E85034">
        <w:rPr>
          <w:sz w:val="28"/>
          <w:szCs w:val="28"/>
          <w:lang w:eastAsia="x-none"/>
        </w:rPr>
        <w:t xml:space="preserve">, после чего пользователю будет выдан уточняющий запрос по </w:t>
      </w:r>
      <w:r>
        <w:rPr>
          <w:sz w:val="28"/>
          <w:szCs w:val="28"/>
          <w:lang w:eastAsia="x-none"/>
        </w:rPr>
        <w:t>выбору контента загрузки</w:t>
      </w:r>
      <w:r w:rsidRPr="00E85034">
        <w:rPr>
          <w:sz w:val="28"/>
          <w:szCs w:val="28"/>
          <w:lang w:eastAsia="x-none"/>
        </w:rPr>
        <w:t xml:space="preserve"> (</w:t>
      </w:r>
      <w:r>
        <w:rPr>
          <w:sz w:val="28"/>
          <w:szCs w:val="28"/>
          <w:lang w:eastAsia="x-none"/>
        </w:rPr>
        <w:fldChar w:fldCharType="begin"/>
      </w:r>
      <w:r>
        <w:rPr>
          <w:sz w:val="28"/>
          <w:szCs w:val="28"/>
          <w:lang w:eastAsia="x-none"/>
        </w:rPr>
        <w:instrText xml:space="preserve"> REF  _Ref527036620 \* Lower \h </w:instrText>
      </w:r>
      <w:r>
        <w:rPr>
          <w:sz w:val="28"/>
          <w:szCs w:val="28"/>
          <w:lang w:eastAsia="x-none"/>
        </w:rPr>
      </w:r>
      <w:r>
        <w:rPr>
          <w:sz w:val="28"/>
          <w:szCs w:val="28"/>
          <w:lang w:eastAsia="x-none"/>
        </w:rPr>
        <w:fldChar w:fldCharType="separate"/>
      </w:r>
      <w:r w:rsidR="00AE042F" w:rsidRPr="00E85034">
        <w:rPr>
          <w:sz w:val="28"/>
          <w:szCs w:val="28"/>
        </w:rPr>
        <w:t xml:space="preserve">рис. </w:t>
      </w:r>
      <w:r w:rsidR="00AE042F">
        <w:rPr>
          <w:noProof/>
          <w:sz w:val="28"/>
          <w:szCs w:val="28"/>
        </w:rPr>
        <w:t>159</w:t>
      </w:r>
      <w:r>
        <w:rPr>
          <w:sz w:val="28"/>
          <w:szCs w:val="28"/>
          <w:lang w:eastAsia="x-none"/>
        </w:rPr>
        <w:fldChar w:fldCharType="end"/>
      </w:r>
      <w:r w:rsidRPr="00E85034">
        <w:rPr>
          <w:sz w:val="28"/>
          <w:szCs w:val="28"/>
          <w:lang w:eastAsia="x-none"/>
        </w:rPr>
        <w:t>).</w:t>
      </w:r>
    </w:p>
    <w:p w:rsidR="00886043" w:rsidRPr="00E85034" w:rsidRDefault="00F33E9B" w:rsidP="00886043">
      <w:pPr>
        <w:tabs>
          <w:tab w:val="left" w:pos="851"/>
        </w:tabs>
        <w:spacing w:line="360" w:lineRule="auto"/>
        <w:jc w:val="center"/>
        <w:rPr>
          <w:snapToGrid w:val="0"/>
          <w:sz w:val="28"/>
          <w:szCs w:val="28"/>
        </w:rPr>
      </w:pPr>
      <w:r>
        <w:rPr>
          <w:noProof/>
        </w:rPr>
        <w:drawing>
          <wp:inline distT="0" distB="0" distL="0" distR="0">
            <wp:extent cx="1492301" cy="827534"/>
            <wp:effectExtent l="0" t="0" r="0" b="0"/>
            <wp:docPr id="69" name="Рисунок 69" descr="C:\Users\444F~1\AppData\Local\Temp\SNAGHTML7f7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F~1\AppData\Local\Temp\SNAGHTML7f75ae.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15313" cy="840295"/>
                    </a:xfrm>
                    <a:prstGeom prst="rect">
                      <a:avLst/>
                    </a:prstGeom>
                    <a:noFill/>
                    <a:ln>
                      <a:noFill/>
                    </a:ln>
                  </pic:spPr>
                </pic:pic>
              </a:graphicData>
            </a:graphic>
          </wp:inline>
        </w:drawing>
      </w:r>
    </w:p>
    <w:p w:rsidR="00886043" w:rsidRDefault="00886043" w:rsidP="00886043">
      <w:pPr>
        <w:spacing w:line="360" w:lineRule="auto"/>
        <w:jc w:val="center"/>
        <w:rPr>
          <w:noProof/>
          <w:sz w:val="28"/>
          <w:szCs w:val="28"/>
        </w:rPr>
      </w:pPr>
      <w:bookmarkStart w:id="262" w:name="_Ref52703659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158</w:t>
      </w:r>
      <w:r w:rsidRPr="00E85034">
        <w:rPr>
          <w:noProof/>
          <w:sz w:val="28"/>
          <w:szCs w:val="28"/>
        </w:rPr>
        <w:fldChar w:fldCharType="end"/>
      </w:r>
      <w:bookmarkEnd w:id="262"/>
    </w:p>
    <w:p w:rsidR="001C0BA1" w:rsidRPr="00E85034" w:rsidRDefault="007466D5" w:rsidP="001C0BA1">
      <w:pPr>
        <w:tabs>
          <w:tab w:val="left" w:pos="851"/>
        </w:tabs>
        <w:spacing w:line="360" w:lineRule="auto"/>
        <w:jc w:val="center"/>
        <w:rPr>
          <w:snapToGrid w:val="0"/>
          <w:sz w:val="28"/>
          <w:szCs w:val="28"/>
        </w:rPr>
      </w:pPr>
      <w:r>
        <w:rPr>
          <w:noProof/>
        </w:rPr>
        <w:drawing>
          <wp:inline distT="0" distB="0" distL="0" distR="0" wp14:anchorId="6C42EF95" wp14:editId="431EA166">
            <wp:extent cx="2018995" cy="1047591"/>
            <wp:effectExtent l="0" t="0" r="635" b="635"/>
            <wp:docPr id="13830" name="Рисунок 1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036094" cy="1056463"/>
                    </a:xfrm>
                    <a:prstGeom prst="rect">
                      <a:avLst/>
                    </a:prstGeom>
                  </pic:spPr>
                </pic:pic>
              </a:graphicData>
            </a:graphic>
          </wp:inline>
        </w:drawing>
      </w:r>
    </w:p>
    <w:p w:rsidR="001C0BA1" w:rsidRDefault="001C0BA1" w:rsidP="001C0BA1">
      <w:pPr>
        <w:spacing w:line="360" w:lineRule="auto"/>
        <w:jc w:val="center"/>
        <w:rPr>
          <w:noProof/>
          <w:sz w:val="28"/>
          <w:szCs w:val="28"/>
        </w:rPr>
      </w:pPr>
      <w:bookmarkStart w:id="263" w:name="_Ref527036620"/>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159</w:t>
      </w:r>
      <w:r w:rsidRPr="00E85034">
        <w:rPr>
          <w:noProof/>
          <w:sz w:val="28"/>
          <w:szCs w:val="28"/>
        </w:rPr>
        <w:fldChar w:fldCharType="end"/>
      </w:r>
      <w:bookmarkEnd w:id="263"/>
    </w:p>
    <w:p w:rsidR="001C0BA1" w:rsidRPr="000E581B" w:rsidRDefault="001C0BA1" w:rsidP="001C0BA1">
      <w:pPr>
        <w:spacing w:line="360" w:lineRule="auto"/>
        <w:ind w:firstLine="709"/>
        <w:jc w:val="both"/>
        <w:rPr>
          <w:spacing w:val="-2"/>
          <w:sz w:val="28"/>
          <w:szCs w:val="28"/>
          <w:lang w:eastAsia="x-none"/>
        </w:rPr>
      </w:pPr>
      <w:r>
        <w:rPr>
          <w:spacing w:val="-2"/>
          <w:sz w:val="28"/>
          <w:szCs w:val="28"/>
          <w:lang w:eastAsia="x-none"/>
        </w:rPr>
        <w:t>После выбора</w:t>
      </w:r>
      <w:r w:rsidRPr="000E581B">
        <w:rPr>
          <w:spacing w:val="-2"/>
          <w:sz w:val="28"/>
          <w:szCs w:val="28"/>
          <w:lang w:eastAsia="x-none"/>
        </w:rPr>
        <w:t xml:space="preserve"> позиции будет открыта дополнительная форма</w:t>
      </w:r>
      <w:r>
        <w:rPr>
          <w:spacing w:val="-2"/>
          <w:sz w:val="28"/>
          <w:szCs w:val="28"/>
          <w:lang w:eastAsia="x-none"/>
        </w:rPr>
        <w:t xml:space="preserve"> для загрузки данных, например,</w:t>
      </w:r>
      <w:r w:rsidRPr="000E581B">
        <w:rPr>
          <w:spacing w:val="-2"/>
          <w:sz w:val="28"/>
          <w:szCs w:val="28"/>
          <w:lang w:eastAsia="x-none"/>
        </w:rPr>
        <w:t xml:space="preserve"> «</w:t>
      </w:r>
      <w:r>
        <w:rPr>
          <w:spacing w:val="-2"/>
          <w:sz w:val="28"/>
          <w:szCs w:val="28"/>
          <w:lang w:eastAsia="x-none"/>
        </w:rPr>
        <w:t>Загрузка</w:t>
      </w:r>
      <w:r w:rsidRPr="000E581B">
        <w:rPr>
          <w:spacing w:val="-2"/>
          <w:sz w:val="28"/>
          <w:szCs w:val="28"/>
          <w:lang w:eastAsia="x-none"/>
        </w:rPr>
        <w:t xml:space="preserve"> формы отчетности – АПСД ВО» (</w:t>
      </w:r>
      <w:r w:rsidR="003B6E1E">
        <w:rPr>
          <w:spacing w:val="-2"/>
          <w:sz w:val="28"/>
          <w:szCs w:val="28"/>
          <w:lang w:eastAsia="x-none"/>
        </w:rPr>
        <w:fldChar w:fldCharType="begin"/>
      </w:r>
      <w:r w:rsidR="003B6E1E">
        <w:rPr>
          <w:spacing w:val="-2"/>
          <w:sz w:val="28"/>
          <w:szCs w:val="28"/>
          <w:lang w:eastAsia="x-none"/>
        </w:rPr>
        <w:instrText xml:space="preserve"> REF  _Ref527038026 \* Lower \h </w:instrText>
      </w:r>
      <w:r w:rsidR="003B6E1E">
        <w:rPr>
          <w:spacing w:val="-2"/>
          <w:sz w:val="28"/>
          <w:szCs w:val="28"/>
          <w:lang w:eastAsia="x-none"/>
        </w:rPr>
      </w:r>
      <w:r w:rsidR="003B6E1E">
        <w:rPr>
          <w:spacing w:val="-2"/>
          <w:sz w:val="28"/>
          <w:szCs w:val="28"/>
          <w:lang w:eastAsia="x-none"/>
        </w:rPr>
        <w:fldChar w:fldCharType="separate"/>
      </w:r>
      <w:r w:rsidR="00AE042F" w:rsidRPr="00E85034">
        <w:rPr>
          <w:sz w:val="28"/>
          <w:szCs w:val="28"/>
        </w:rPr>
        <w:t xml:space="preserve">рис. </w:t>
      </w:r>
      <w:r w:rsidR="00AE042F">
        <w:rPr>
          <w:noProof/>
          <w:sz w:val="28"/>
          <w:szCs w:val="28"/>
        </w:rPr>
        <w:t>160</w:t>
      </w:r>
      <w:r w:rsidR="003B6E1E">
        <w:rPr>
          <w:spacing w:val="-2"/>
          <w:sz w:val="28"/>
          <w:szCs w:val="28"/>
          <w:lang w:eastAsia="x-none"/>
        </w:rPr>
        <w:fldChar w:fldCharType="end"/>
      </w:r>
      <w:r w:rsidRPr="000E581B">
        <w:rPr>
          <w:spacing w:val="-2"/>
          <w:sz w:val="28"/>
          <w:szCs w:val="28"/>
          <w:lang w:eastAsia="x-none"/>
        </w:rPr>
        <w:t xml:space="preserve">), </w:t>
      </w:r>
      <w:r w:rsidRPr="00793675">
        <w:rPr>
          <w:spacing w:val="-2"/>
          <w:sz w:val="28"/>
          <w:szCs w:val="28"/>
          <w:lang w:eastAsia="x-none"/>
        </w:rPr>
        <w:t xml:space="preserve">где </w:t>
      </w:r>
      <w:r w:rsidR="00793675">
        <w:rPr>
          <w:spacing w:val="-2"/>
          <w:sz w:val="28"/>
          <w:szCs w:val="28"/>
          <w:lang w:eastAsia="x-none"/>
        </w:rPr>
        <w:t xml:space="preserve">необходимо указать </w:t>
      </w:r>
      <w:r w:rsidRPr="00793675">
        <w:rPr>
          <w:spacing w:val="-2"/>
          <w:sz w:val="28"/>
          <w:szCs w:val="28"/>
          <w:lang w:eastAsia="x-none"/>
        </w:rPr>
        <w:t xml:space="preserve">файл загрузки, выбрав его </w:t>
      </w:r>
      <w:r w:rsidRPr="00793675">
        <w:rPr>
          <w:sz w:val="28"/>
          <w:szCs w:val="28"/>
        </w:rPr>
        <w:t>в стандартном окне «Выберите файлы для загрузки» (</w:t>
      </w:r>
      <w:r w:rsidR="003B6E1E" w:rsidRPr="00793675">
        <w:rPr>
          <w:spacing w:val="-2"/>
          <w:sz w:val="28"/>
          <w:szCs w:val="28"/>
          <w:lang w:eastAsia="x-none"/>
        </w:rPr>
        <w:fldChar w:fldCharType="begin"/>
      </w:r>
      <w:r w:rsidR="003B6E1E" w:rsidRPr="00793675">
        <w:rPr>
          <w:spacing w:val="-2"/>
          <w:sz w:val="28"/>
          <w:szCs w:val="28"/>
          <w:lang w:eastAsia="x-none"/>
        </w:rPr>
        <w:instrText xml:space="preserve"> REF  _Ref527038078 \* Lower \h </w:instrText>
      </w:r>
      <w:r w:rsidR="00B6747F" w:rsidRPr="00793675">
        <w:rPr>
          <w:spacing w:val="-2"/>
          <w:sz w:val="28"/>
          <w:szCs w:val="28"/>
          <w:lang w:eastAsia="x-none"/>
        </w:rPr>
        <w:instrText xml:space="preserve"> \* MERGEFORMAT </w:instrText>
      </w:r>
      <w:r w:rsidR="003B6E1E" w:rsidRPr="00793675">
        <w:rPr>
          <w:spacing w:val="-2"/>
          <w:sz w:val="28"/>
          <w:szCs w:val="28"/>
          <w:lang w:eastAsia="x-none"/>
        </w:rPr>
      </w:r>
      <w:r w:rsidR="003B6E1E" w:rsidRPr="00793675">
        <w:rPr>
          <w:spacing w:val="-2"/>
          <w:sz w:val="28"/>
          <w:szCs w:val="28"/>
          <w:lang w:eastAsia="x-none"/>
        </w:rPr>
        <w:fldChar w:fldCharType="separate"/>
      </w:r>
      <w:r w:rsidR="00AE042F" w:rsidRPr="00E85034">
        <w:rPr>
          <w:sz w:val="28"/>
          <w:szCs w:val="28"/>
        </w:rPr>
        <w:t xml:space="preserve">рис. </w:t>
      </w:r>
      <w:r w:rsidR="00AE042F">
        <w:rPr>
          <w:noProof/>
          <w:sz w:val="28"/>
          <w:szCs w:val="28"/>
        </w:rPr>
        <w:t>161</w:t>
      </w:r>
      <w:r w:rsidR="003B6E1E" w:rsidRPr="00793675">
        <w:rPr>
          <w:spacing w:val="-2"/>
          <w:sz w:val="28"/>
          <w:szCs w:val="28"/>
          <w:lang w:eastAsia="x-none"/>
        </w:rPr>
        <w:fldChar w:fldCharType="end"/>
      </w:r>
      <w:r w:rsidRPr="00793675">
        <w:rPr>
          <w:sz w:val="28"/>
          <w:szCs w:val="28"/>
        </w:rPr>
        <w:t xml:space="preserve">), открывающемся по кнопке </w:t>
      </w:r>
      <w:r w:rsidRPr="00793675">
        <w:rPr>
          <w:noProof/>
        </w:rPr>
        <w:drawing>
          <wp:inline distT="0" distB="0" distL="0" distR="0" wp14:anchorId="1F6259E4" wp14:editId="3F3CC641">
            <wp:extent cx="212400" cy="205200"/>
            <wp:effectExtent l="0" t="0" r="0" b="444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12400" cy="205200"/>
                    </a:xfrm>
                    <a:prstGeom prst="rect">
                      <a:avLst/>
                    </a:prstGeom>
                  </pic:spPr>
                </pic:pic>
              </a:graphicData>
            </a:graphic>
          </wp:inline>
        </w:drawing>
      </w:r>
      <w:r w:rsidRPr="00793675">
        <w:rPr>
          <w:spacing w:val="-2"/>
          <w:sz w:val="28"/>
          <w:szCs w:val="28"/>
          <w:lang w:eastAsia="x-none"/>
        </w:rPr>
        <w:t>.</w:t>
      </w:r>
    </w:p>
    <w:p w:rsidR="001C0BA1" w:rsidRDefault="001C0BA1" w:rsidP="001C0BA1">
      <w:pPr>
        <w:spacing w:line="360" w:lineRule="auto"/>
        <w:jc w:val="center"/>
        <w:rPr>
          <w:sz w:val="28"/>
          <w:szCs w:val="28"/>
          <w:lang w:eastAsia="x-none"/>
        </w:rPr>
      </w:pPr>
      <w:r>
        <w:rPr>
          <w:noProof/>
        </w:rPr>
        <w:drawing>
          <wp:inline distT="0" distB="0" distL="0" distR="0" wp14:anchorId="3A8CDB61" wp14:editId="38359005">
            <wp:extent cx="3182112" cy="1052077"/>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3218885" cy="1064235"/>
                    </a:xfrm>
                    <a:prstGeom prst="rect">
                      <a:avLst/>
                    </a:prstGeom>
                  </pic:spPr>
                </pic:pic>
              </a:graphicData>
            </a:graphic>
          </wp:inline>
        </w:drawing>
      </w:r>
    </w:p>
    <w:p w:rsidR="001C0BA1" w:rsidRDefault="001C0BA1" w:rsidP="001C0BA1">
      <w:pPr>
        <w:spacing w:line="360" w:lineRule="auto"/>
        <w:jc w:val="center"/>
        <w:rPr>
          <w:noProof/>
          <w:sz w:val="28"/>
          <w:szCs w:val="28"/>
        </w:rPr>
      </w:pPr>
      <w:bookmarkStart w:id="264" w:name="_Ref527038026"/>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160</w:t>
      </w:r>
      <w:r w:rsidRPr="00E85034">
        <w:rPr>
          <w:noProof/>
          <w:sz w:val="28"/>
          <w:szCs w:val="28"/>
        </w:rPr>
        <w:fldChar w:fldCharType="end"/>
      </w:r>
      <w:bookmarkEnd w:id="264"/>
    </w:p>
    <w:p w:rsidR="001C0BA1" w:rsidRDefault="003B6E1E" w:rsidP="001C0BA1">
      <w:pPr>
        <w:spacing w:line="360" w:lineRule="auto"/>
        <w:jc w:val="center"/>
        <w:rPr>
          <w:sz w:val="28"/>
          <w:szCs w:val="28"/>
          <w:lang w:eastAsia="x-none"/>
        </w:rPr>
      </w:pPr>
      <w:r>
        <w:rPr>
          <w:noProof/>
        </w:rPr>
        <w:drawing>
          <wp:inline distT="0" distB="0" distL="0" distR="0" wp14:anchorId="5D46616B" wp14:editId="5BB0C9BF">
            <wp:extent cx="2882189" cy="2031783"/>
            <wp:effectExtent l="0" t="0" r="0" b="6985"/>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2900630" cy="2044783"/>
                    </a:xfrm>
                    <a:prstGeom prst="rect">
                      <a:avLst/>
                    </a:prstGeom>
                  </pic:spPr>
                </pic:pic>
              </a:graphicData>
            </a:graphic>
          </wp:inline>
        </w:drawing>
      </w:r>
    </w:p>
    <w:p w:rsidR="003B6E1E" w:rsidRDefault="003B6E1E" w:rsidP="001C0BA1">
      <w:pPr>
        <w:spacing w:line="360" w:lineRule="auto"/>
        <w:jc w:val="center"/>
        <w:rPr>
          <w:sz w:val="28"/>
          <w:szCs w:val="28"/>
          <w:lang w:eastAsia="x-none"/>
        </w:rPr>
      </w:pPr>
      <w:bookmarkStart w:id="265" w:name="_Ref527038078"/>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161</w:t>
      </w:r>
      <w:r w:rsidRPr="00E85034">
        <w:rPr>
          <w:noProof/>
          <w:sz w:val="28"/>
          <w:szCs w:val="28"/>
        </w:rPr>
        <w:fldChar w:fldCharType="end"/>
      </w:r>
      <w:bookmarkEnd w:id="265"/>
    </w:p>
    <w:p w:rsidR="003B6E1E" w:rsidRPr="00B6747F" w:rsidRDefault="00B92DAE" w:rsidP="003B6E1E">
      <w:pPr>
        <w:spacing w:line="360" w:lineRule="auto"/>
        <w:ind w:firstLine="709"/>
        <w:jc w:val="both"/>
        <w:rPr>
          <w:sz w:val="28"/>
          <w:szCs w:val="28"/>
          <w:lang w:eastAsia="x-none"/>
        </w:rPr>
      </w:pPr>
      <w:r w:rsidRPr="00B6747F">
        <w:rPr>
          <w:sz w:val="28"/>
          <w:szCs w:val="28"/>
          <w:lang w:eastAsia="x-none"/>
        </w:rPr>
        <w:t>После выбора файла загрузки в нижней области формы выводится дополнительная информация о файле загрузки и происходит автоматическое сравнение совпадения шаблона формы отчетности с текущим шаблоном</w:t>
      </w:r>
      <w:r w:rsidR="003B6E1E" w:rsidRPr="00B6747F">
        <w:rPr>
          <w:sz w:val="28"/>
          <w:szCs w:val="28"/>
          <w:lang w:eastAsia="x-none"/>
        </w:rPr>
        <w:t xml:space="preserve"> (</w:t>
      </w:r>
      <w:r w:rsidR="003B6E1E" w:rsidRPr="00B6747F">
        <w:rPr>
          <w:sz w:val="28"/>
          <w:szCs w:val="28"/>
          <w:lang w:eastAsia="x-none"/>
        </w:rPr>
        <w:fldChar w:fldCharType="begin"/>
      </w:r>
      <w:r w:rsidR="003B6E1E" w:rsidRPr="00B6747F">
        <w:rPr>
          <w:sz w:val="28"/>
          <w:szCs w:val="28"/>
          <w:lang w:eastAsia="x-none"/>
        </w:rPr>
        <w:instrText xml:space="preserve"> REF  _Ref517872834 \* Lower \h  \* MERGEFORMAT </w:instrText>
      </w:r>
      <w:r w:rsidR="003B6E1E" w:rsidRPr="00B6747F">
        <w:rPr>
          <w:sz w:val="28"/>
          <w:szCs w:val="28"/>
          <w:lang w:eastAsia="x-none"/>
        </w:rPr>
      </w:r>
      <w:r w:rsidR="003B6E1E" w:rsidRPr="00B6747F">
        <w:rPr>
          <w:sz w:val="28"/>
          <w:szCs w:val="28"/>
          <w:lang w:eastAsia="x-none"/>
        </w:rPr>
        <w:fldChar w:fldCharType="separate"/>
      </w:r>
      <w:r w:rsidR="00AE042F" w:rsidRPr="00550A80">
        <w:rPr>
          <w:sz w:val="28"/>
          <w:szCs w:val="28"/>
        </w:rPr>
        <w:t xml:space="preserve">рис. </w:t>
      </w:r>
      <w:r w:rsidR="00AE042F">
        <w:rPr>
          <w:noProof/>
          <w:sz w:val="28"/>
          <w:szCs w:val="28"/>
        </w:rPr>
        <w:t>162</w:t>
      </w:r>
      <w:r w:rsidR="003B6E1E" w:rsidRPr="00B6747F">
        <w:rPr>
          <w:sz w:val="28"/>
          <w:szCs w:val="28"/>
          <w:lang w:eastAsia="x-none"/>
        </w:rPr>
        <w:fldChar w:fldCharType="end"/>
      </w:r>
      <w:r w:rsidR="003B6E1E" w:rsidRPr="00B6747F">
        <w:rPr>
          <w:sz w:val="28"/>
          <w:szCs w:val="28"/>
          <w:lang w:eastAsia="x-none"/>
        </w:rPr>
        <w:t>).</w:t>
      </w:r>
    </w:p>
    <w:p w:rsidR="003B6E1E" w:rsidRPr="00550A80" w:rsidRDefault="00B92DAE" w:rsidP="003B6E1E">
      <w:pPr>
        <w:pStyle w:val="afa"/>
        <w:tabs>
          <w:tab w:val="left" w:pos="993"/>
        </w:tabs>
        <w:ind w:firstLine="0"/>
        <w:jc w:val="center"/>
        <w:rPr>
          <w:sz w:val="28"/>
          <w:szCs w:val="28"/>
          <w:lang w:val="ru-RU"/>
        </w:rPr>
      </w:pPr>
      <w:r>
        <w:rPr>
          <w:noProof/>
          <w:lang w:val="ru-RU" w:eastAsia="ru-RU"/>
        </w:rPr>
        <w:drawing>
          <wp:inline distT="0" distB="0" distL="0" distR="0" wp14:anchorId="4697C0A5" wp14:editId="50AAE1C5">
            <wp:extent cx="4593945" cy="191095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4603805" cy="1915057"/>
                    </a:xfrm>
                    <a:prstGeom prst="rect">
                      <a:avLst/>
                    </a:prstGeom>
                  </pic:spPr>
                </pic:pic>
              </a:graphicData>
            </a:graphic>
          </wp:inline>
        </w:drawing>
      </w:r>
    </w:p>
    <w:p w:rsidR="003B6E1E" w:rsidRDefault="003B6E1E" w:rsidP="003B6E1E">
      <w:pPr>
        <w:spacing w:line="360" w:lineRule="auto"/>
        <w:jc w:val="center"/>
        <w:rPr>
          <w:sz w:val="28"/>
          <w:szCs w:val="28"/>
          <w:lang w:eastAsia="x-none"/>
        </w:rPr>
      </w:pPr>
      <w:bookmarkStart w:id="266" w:name="_Ref517872834"/>
      <w:r w:rsidRPr="00550A80">
        <w:rPr>
          <w:sz w:val="28"/>
          <w:szCs w:val="28"/>
        </w:rPr>
        <w:t xml:space="preserve">Рис. </w:t>
      </w:r>
      <w:r w:rsidRPr="00550A80">
        <w:rPr>
          <w:sz w:val="28"/>
          <w:szCs w:val="28"/>
        </w:rPr>
        <w:fldChar w:fldCharType="begin"/>
      </w:r>
      <w:r w:rsidRPr="00550A80">
        <w:rPr>
          <w:sz w:val="28"/>
          <w:szCs w:val="28"/>
        </w:rPr>
        <w:instrText xml:space="preserve"> SEQ Рис. \* ARABIC </w:instrText>
      </w:r>
      <w:r w:rsidRPr="00550A80">
        <w:rPr>
          <w:sz w:val="28"/>
          <w:szCs w:val="28"/>
        </w:rPr>
        <w:fldChar w:fldCharType="separate"/>
      </w:r>
      <w:r w:rsidR="00AE042F">
        <w:rPr>
          <w:noProof/>
          <w:sz w:val="28"/>
          <w:szCs w:val="28"/>
        </w:rPr>
        <w:t>162</w:t>
      </w:r>
      <w:r w:rsidRPr="00550A80">
        <w:rPr>
          <w:sz w:val="28"/>
          <w:szCs w:val="28"/>
        </w:rPr>
        <w:fldChar w:fldCharType="end"/>
      </w:r>
      <w:bookmarkEnd w:id="266"/>
    </w:p>
    <w:p w:rsidR="00CB7783" w:rsidRDefault="00B92DAE" w:rsidP="001C0BA1">
      <w:pPr>
        <w:spacing w:line="360" w:lineRule="auto"/>
        <w:ind w:firstLine="709"/>
        <w:jc w:val="both"/>
        <w:rPr>
          <w:sz w:val="28"/>
          <w:szCs w:val="28"/>
        </w:rPr>
      </w:pPr>
      <w:r>
        <w:rPr>
          <w:sz w:val="28"/>
          <w:szCs w:val="28"/>
          <w:lang w:eastAsia="x-none"/>
        </w:rPr>
        <w:t xml:space="preserve">При совпадении шаблона формы отчетности с текущим шаблоном будет установлен переключатель единичного выбора «Загрузка в текущий шаблон». </w:t>
      </w:r>
      <w:r w:rsidR="001C0BA1">
        <w:rPr>
          <w:sz w:val="28"/>
          <w:szCs w:val="28"/>
          <w:lang w:eastAsia="x-none"/>
        </w:rPr>
        <w:t>Далее</w:t>
      </w:r>
      <w:r w:rsidR="003B6E1E">
        <w:rPr>
          <w:sz w:val="28"/>
          <w:szCs w:val="28"/>
          <w:lang w:eastAsia="x-none"/>
        </w:rPr>
        <w:t xml:space="preserve"> </w:t>
      </w:r>
      <w:r w:rsidR="001C0BA1">
        <w:rPr>
          <w:sz w:val="28"/>
          <w:szCs w:val="28"/>
        </w:rPr>
        <w:t xml:space="preserve">нажать кнопку </w:t>
      </w:r>
      <w:r w:rsidR="003B6E1E">
        <w:rPr>
          <w:noProof/>
        </w:rPr>
        <w:drawing>
          <wp:inline distT="0" distB="0" distL="0" distR="0" wp14:anchorId="09A2BCDB" wp14:editId="6BB59EB9">
            <wp:extent cx="648000" cy="241200"/>
            <wp:effectExtent l="0" t="0" r="0" b="6985"/>
            <wp:docPr id="13888" name="Рисунок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48000" cy="241200"/>
                    </a:xfrm>
                    <a:prstGeom prst="rect">
                      <a:avLst/>
                    </a:prstGeom>
                  </pic:spPr>
                </pic:pic>
              </a:graphicData>
            </a:graphic>
          </wp:inline>
        </w:drawing>
      </w:r>
      <w:r w:rsidR="003B6E1E">
        <w:rPr>
          <w:sz w:val="28"/>
          <w:szCs w:val="28"/>
        </w:rPr>
        <w:t xml:space="preserve"> </w:t>
      </w:r>
      <w:r w:rsidR="001C0BA1">
        <w:rPr>
          <w:sz w:val="28"/>
          <w:szCs w:val="28"/>
        </w:rPr>
        <w:t>(</w:t>
      </w:r>
      <w:r w:rsidR="003B6E1E">
        <w:rPr>
          <w:sz w:val="28"/>
          <w:szCs w:val="28"/>
        </w:rPr>
        <w:t xml:space="preserve">см. </w:t>
      </w:r>
      <w:r w:rsidR="003B6E1E">
        <w:rPr>
          <w:sz w:val="28"/>
          <w:szCs w:val="28"/>
        </w:rPr>
        <w:fldChar w:fldCharType="begin"/>
      </w:r>
      <w:r w:rsidR="003B6E1E">
        <w:rPr>
          <w:sz w:val="28"/>
          <w:szCs w:val="28"/>
        </w:rPr>
        <w:instrText xml:space="preserve"> REF  _Ref517872834 \* Lower \h </w:instrText>
      </w:r>
      <w:r w:rsidR="00B6747F">
        <w:rPr>
          <w:sz w:val="28"/>
          <w:szCs w:val="28"/>
        </w:rPr>
        <w:instrText xml:space="preserve"> \* MERGEFORMAT </w:instrText>
      </w:r>
      <w:r w:rsidR="003B6E1E">
        <w:rPr>
          <w:sz w:val="28"/>
          <w:szCs w:val="28"/>
        </w:rPr>
      </w:r>
      <w:r w:rsidR="003B6E1E">
        <w:rPr>
          <w:sz w:val="28"/>
          <w:szCs w:val="28"/>
        </w:rPr>
        <w:fldChar w:fldCharType="separate"/>
      </w:r>
      <w:r w:rsidR="00AE042F" w:rsidRPr="00550A80">
        <w:rPr>
          <w:sz w:val="28"/>
          <w:szCs w:val="28"/>
        </w:rPr>
        <w:t xml:space="preserve">рис. </w:t>
      </w:r>
      <w:r w:rsidR="00AE042F">
        <w:rPr>
          <w:noProof/>
          <w:sz w:val="28"/>
          <w:szCs w:val="28"/>
        </w:rPr>
        <w:t>162</w:t>
      </w:r>
      <w:r w:rsidR="003B6E1E">
        <w:rPr>
          <w:sz w:val="28"/>
          <w:szCs w:val="28"/>
        </w:rPr>
        <w:fldChar w:fldCharType="end"/>
      </w:r>
      <w:r w:rsidR="001C0BA1">
        <w:rPr>
          <w:sz w:val="28"/>
          <w:szCs w:val="28"/>
        </w:rPr>
        <w:t xml:space="preserve">), </w:t>
      </w:r>
      <w:r w:rsidR="001C0BA1" w:rsidRPr="00E85034">
        <w:rPr>
          <w:sz w:val="28"/>
          <w:szCs w:val="28"/>
          <w:lang w:eastAsia="x-none"/>
        </w:rPr>
        <w:t xml:space="preserve">после чего начнется процесс </w:t>
      </w:r>
      <w:r w:rsidR="003B6E1E">
        <w:rPr>
          <w:sz w:val="28"/>
          <w:szCs w:val="28"/>
          <w:lang w:eastAsia="x-none"/>
        </w:rPr>
        <w:t>загрузки</w:t>
      </w:r>
      <w:r w:rsidR="001C0BA1" w:rsidRPr="00E85034">
        <w:rPr>
          <w:sz w:val="28"/>
          <w:szCs w:val="28"/>
          <w:lang w:eastAsia="x-none"/>
        </w:rPr>
        <w:t xml:space="preserve"> данных</w:t>
      </w:r>
      <w:r w:rsidR="001C0BA1">
        <w:rPr>
          <w:sz w:val="28"/>
          <w:szCs w:val="28"/>
        </w:rPr>
        <w:t>.</w:t>
      </w:r>
      <w:r w:rsidR="003B6E1E">
        <w:rPr>
          <w:sz w:val="28"/>
          <w:szCs w:val="28"/>
        </w:rPr>
        <w:t xml:space="preserve"> </w:t>
      </w:r>
    </w:p>
    <w:p w:rsidR="001C0BA1" w:rsidRDefault="003B6E1E" w:rsidP="001C0BA1">
      <w:pPr>
        <w:spacing w:line="360" w:lineRule="auto"/>
        <w:ind w:firstLine="709"/>
        <w:jc w:val="both"/>
        <w:rPr>
          <w:sz w:val="28"/>
          <w:szCs w:val="28"/>
        </w:rPr>
      </w:pPr>
      <w:r w:rsidRPr="00E85034">
        <w:rPr>
          <w:sz w:val="28"/>
          <w:szCs w:val="28"/>
          <w:lang w:eastAsia="x-none"/>
        </w:rPr>
        <w:t>При успешном завершении операции будет выдано сообщение</w:t>
      </w:r>
      <w:r>
        <w:rPr>
          <w:sz w:val="28"/>
          <w:szCs w:val="28"/>
          <w:lang w:eastAsia="x-none"/>
        </w:rPr>
        <w:t xml:space="preserve">, приведенное на </w:t>
      </w:r>
      <w:r>
        <w:rPr>
          <w:sz w:val="28"/>
          <w:szCs w:val="28"/>
          <w:lang w:eastAsia="x-none"/>
        </w:rPr>
        <w:fldChar w:fldCharType="begin"/>
      </w:r>
      <w:r>
        <w:rPr>
          <w:sz w:val="28"/>
          <w:szCs w:val="28"/>
          <w:lang w:eastAsia="x-none"/>
        </w:rPr>
        <w:instrText xml:space="preserve"> REF  _Ref527038535 \* Lower \h </w:instrText>
      </w:r>
      <w:r w:rsidR="00B6747F">
        <w:rPr>
          <w:sz w:val="28"/>
          <w:szCs w:val="28"/>
          <w:lang w:eastAsia="x-none"/>
        </w:rPr>
        <w:instrText xml:space="preserve"> \* MERGEFORMAT </w:instrText>
      </w:r>
      <w:r>
        <w:rPr>
          <w:sz w:val="28"/>
          <w:szCs w:val="28"/>
          <w:lang w:eastAsia="x-none"/>
        </w:rPr>
      </w:r>
      <w:r>
        <w:rPr>
          <w:sz w:val="28"/>
          <w:szCs w:val="28"/>
          <w:lang w:eastAsia="x-none"/>
        </w:rPr>
        <w:fldChar w:fldCharType="separate"/>
      </w:r>
      <w:r w:rsidR="00AE042F" w:rsidRPr="00CF4B1D">
        <w:rPr>
          <w:sz w:val="28"/>
          <w:szCs w:val="28"/>
        </w:rPr>
        <w:t xml:space="preserve">рис. </w:t>
      </w:r>
      <w:r w:rsidR="00AE042F">
        <w:rPr>
          <w:noProof/>
          <w:sz w:val="28"/>
          <w:szCs w:val="28"/>
        </w:rPr>
        <w:t>163</w:t>
      </w:r>
      <w:r>
        <w:rPr>
          <w:sz w:val="28"/>
          <w:szCs w:val="28"/>
          <w:lang w:eastAsia="x-none"/>
        </w:rPr>
        <w:fldChar w:fldCharType="end"/>
      </w:r>
      <w:r w:rsidRPr="00E85034">
        <w:rPr>
          <w:sz w:val="28"/>
          <w:szCs w:val="28"/>
          <w:lang w:eastAsia="x-none"/>
        </w:rPr>
        <w:t>.</w:t>
      </w:r>
    </w:p>
    <w:p w:rsidR="001C0BA1" w:rsidRDefault="00B92DAE" w:rsidP="001C0BA1">
      <w:pPr>
        <w:spacing w:line="360" w:lineRule="auto"/>
        <w:jc w:val="center"/>
        <w:rPr>
          <w:sz w:val="28"/>
          <w:szCs w:val="28"/>
          <w:lang w:eastAsia="x-none"/>
        </w:rPr>
      </w:pPr>
      <w:r>
        <w:rPr>
          <w:noProof/>
        </w:rPr>
        <w:drawing>
          <wp:inline distT="0" distB="0" distL="0" distR="0" wp14:anchorId="44DCDE7F" wp14:editId="7DF30236">
            <wp:extent cx="4754880" cy="1977900"/>
            <wp:effectExtent l="0" t="0" r="762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4767459" cy="1983132"/>
                    </a:xfrm>
                    <a:prstGeom prst="rect">
                      <a:avLst/>
                    </a:prstGeom>
                  </pic:spPr>
                </pic:pic>
              </a:graphicData>
            </a:graphic>
          </wp:inline>
        </w:drawing>
      </w:r>
    </w:p>
    <w:p w:rsidR="001C0BA1" w:rsidRDefault="001C0BA1" w:rsidP="001C0BA1">
      <w:pPr>
        <w:spacing w:line="360" w:lineRule="auto"/>
        <w:jc w:val="center"/>
        <w:rPr>
          <w:sz w:val="28"/>
          <w:szCs w:val="28"/>
          <w:lang w:eastAsia="x-none"/>
        </w:rPr>
      </w:pPr>
      <w:bookmarkStart w:id="267" w:name="_Ref527038535"/>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163</w:t>
      </w:r>
      <w:r w:rsidRPr="00CF4B1D">
        <w:rPr>
          <w:sz w:val="28"/>
          <w:szCs w:val="28"/>
        </w:rPr>
        <w:fldChar w:fldCharType="end"/>
      </w:r>
      <w:bookmarkEnd w:id="267"/>
    </w:p>
    <w:p w:rsidR="00B92DAE" w:rsidRPr="001E6400" w:rsidRDefault="00B92DAE" w:rsidP="00B92DAE">
      <w:pPr>
        <w:spacing w:line="360" w:lineRule="auto"/>
        <w:ind w:firstLine="709"/>
        <w:jc w:val="both"/>
        <w:rPr>
          <w:spacing w:val="-4"/>
          <w:sz w:val="28"/>
          <w:szCs w:val="28"/>
          <w:lang w:eastAsia="x-none"/>
        </w:rPr>
      </w:pPr>
      <w:r w:rsidRPr="001E6400">
        <w:rPr>
          <w:spacing w:val="-4"/>
          <w:sz w:val="28"/>
          <w:szCs w:val="28"/>
          <w:lang w:eastAsia="x-none"/>
        </w:rPr>
        <w:t>Если шаблон формы отчетности не совпадает с текущим шаблоном, например, п</w:t>
      </w:r>
      <w:r w:rsidRPr="001E6400">
        <w:rPr>
          <w:spacing w:val="-4"/>
          <w:sz w:val="28"/>
          <w:szCs w:val="28"/>
        </w:rPr>
        <w:t xml:space="preserve">ри загрузке форм отчетности, выгруженных из предыдущих версий </w:t>
      </w:r>
      <w:r w:rsidR="001E6400" w:rsidRPr="001E6400">
        <w:rPr>
          <w:spacing w:val="-4"/>
          <w:sz w:val="28"/>
          <w:szCs w:val="28"/>
        </w:rPr>
        <w:t>программы «</w:t>
      </w:r>
      <w:r w:rsidRPr="001E6400">
        <w:rPr>
          <w:spacing w:val="-4"/>
          <w:sz w:val="28"/>
          <w:szCs w:val="28"/>
        </w:rPr>
        <w:t>АПСД</w:t>
      </w:r>
      <w:r w:rsidR="001E6400" w:rsidRPr="001E6400">
        <w:rPr>
          <w:spacing w:val="-4"/>
          <w:sz w:val="28"/>
          <w:szCs w:val="28"/>
        </w:rPr>
        <w:t>»</w:t>
      </w:r>
      <w:r w:rsidRPr="001E6400">
        <w:rPr>
          <w:spacing w:val="-4"/>
          <w:sz w:val="28"/>
          <w:szCs w:val="28"/>
        </w:rPr>
        <w:t xml:space="preserve"> (</w:t>
      </w:r>
      <w:r w:rsidR="001E6400" w:rsidRPr="001E6400">
        <w:rPr>
          <w:spacing w:val="-4"/>
          <w:sz w:val="28"/>
          <w:szCs w:val="28"/>
        </w:rPr>
        <w:t>«</w:t>
      </w:r>
      <w:r w:rsidRPr="001E6400">
        <w:rPr>
          <w:spacing w:val="-4"/>
          <w:sz w:val="28"/>
          <w:szCs w:val="28"/>
        </w:rPr>
        <w:t>АПСД2</w:t>
      </w:r>
      <w:r w:rsidR="001E6400" w:rsidRPr="001E6400">
        <w:rPr>
          <w:spacing w:val="-4"/>
          <w:sz w:val="28"/>
          <w:szCs w:val="28"/>
        </w:rPr>
        <w:t>»</w:t>
      </w:r>
      <w:r w:rsidRPr="001E6400">
        <w:rPr>
          <w:spacing w:val="-4"/>
          <w:sz w:val="28"/>
          <w:szCs w:val="28"/>
        </w:rPr>
        <w:t>), п</w:t>
      </w:r>
      <w:r w:rsidRPr="001E6400">
        <w:rPr>
          <w:spacing w:val="-4"/>
          <w:sz w:val="28"/>
          <w:szCs w:val="28"/>
          <w:lang w:eastAsia="x-none"/>
        </w:rPr>
        <w:t>осле выбора файла загрузки отобразится дополнительная форма для выбора обозначения исходного шаблона из раскрывающегося списка (</w:t>
      </w:r>
      <w:r w:rsidRPr="001E6400">
        <w:rPr>
          <w:spacing w:val="-4"/>
          <w:sz w:val="28"/>
          <w:szCs w:val="28"/>
          <w:lang w:eastAsia="x-none"/>
        </w:rPr>
        <w:fldChar w:fldCharType="begin"/>
      </w:r>
      <w:r w:rsidRPr="001E6400">
        <w:rPr>
          <w:spacing w:val="-4"/>
          <w:sz w:val="28"/>
          <w:szCs w:val="28"/>
          <w:lang w:eastAsia="x-none"/>
        </w:rPr>
        <w:instrText xml:space="preserve"> REF  _Ref528332950 \* Lower \h  \* MERGEFORMAT </w:instrText>
      </w:r>
      <w:r w:rsidRPr="001E6400">
        <w:rPr>
          <w:spacing w:val="-4"/>
          <w:sz w:val="28"/>
          <w:szCs w:val="28"/>
          <w:lang w:eastAsia="x-none"/>
        </w:rPr>
      </w:r>
      <w:r w:rsidRPr="001E6400">
        <w:rPr>
          <w:spacing w:val="-4"/>
          <w:sz w:val="28"/>
          <w:szCs w:val="28"/>
          <w:lang w:eastAsia="x-none"/>
        </w:rPr>
        <w:fldChar w:fldCharType="separate"/>
      </w:r>
      <w:r w:rsidR="00AE042F" w:rsidRPr="00AE042F">
        <w:rPr>
          <w:spacing w:val="-4"/>
          <w:sz w:val="28"/>
          <w:szCs w:val="28"/>
        </w:rPr>
        <w:t xml:space="preserve">рис. </w:t>
      </w:r>
      <w:r w:rsidR="00AE042F" w:rsidRPr="00AE042F">
        <w:rPr>
          <w:noProof/>
          <w:spacing w:val="-4"/>
          <w:sz w:val="28"/>
          <w:szCs w:val="28"/>
        </w:rPr>
        <w:t>164</w:t>
      </w:r>
      <w:r w:rsidRPr="001E6400">
        <w:rPr>
          <w:spacing w:val="-4"/>
          <w:sz w:val="28"/>
          <w:szCs w:val="28"/>
          <w:lang w:eastAsia="x-none"/>
        </w:rPr>
        <w:fldChar w:fldCharType="end"/>
      </w:r>
      <w:r w:rsidRPr="001E6400">
        <w:rPr>
          <w:spacing w:val="-4"/>
          <w:sz w:val="28"/>
          <w:szCs w:val="28"/>
          <w:lang w:eastAsia="x-none"/>
        </w:rPr>
        <w:t>).</w:t>
      </w:r>
    </w:p>
    <w:p w:rsidR="00B92DAE" w:rsidRPr="00FF59FF" w:rsidRDefault="00B92DAE" w:rsidP="00B92DAE">
      <w:pPr>
        <w:pStyle w:val="afa"/>
        <w:tabs>
          <w:tab w:val="left" w:pos="993"/>
        </w:tabs>
        <w:ind w:firstLine="0"/>
        <w:jc w:val="center"/>
        <w:rPr>
          <w:sz w:val="28"/>
          <w:szCs w:val="28"/>
          <w:lang w:val="ru-RU"/>
        </w:rPr>
      </w:pPr>
      <w:r>
        <w:rPr>
          <w:noProof/>
          <w:lang w:val="ru-RU" w:eastAsia="ru-RU"/>
        </w:rPr>
        <w:drawing>
          <wp:inline distT="0" distB="0" distL="0" distR="0" wp14:anchorId="60E85E8D" wp14:editId="39952D14">
            <wp:extent cx="4652467" cy="2706683"/>
            <wp:effectExtent l="0" t="0" r="0" b="0"/>
            <wp:docPr id="13856" name="Рисунок 1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4662869" cy="2712735"/>
                    </a:xfrm>
                    <a:prstGeom prst="rect">
                      <a:avLst/>
                    </a:prstGeom>
                  </pic:spPr>
                </pic:pic>
              </a:graphicData>
            </a:graphic>
          </wp:inline>
        </w:drawing>
      </w:r>
    </w:p>
    <w:p w:rsidR="00B92DAE" w:rsidRPr="00FF59FF" w:rsidRDefault="00B92DAE" w:rsidP="00B92DAE">
      <w:pPr>
        <w:spacing w:line="360" w:lineRule="auto"/>
        <w:jc w:val="center"/>
        <w:rPr>
          <w:sz w:val="28"/>
          <w:szCs w:val="28"/>
          <w:lang w:eastAsia="x-none"/>
        </w:rPr>
      </w:pPr>
      <w:bookmarkStart w:id="268" w:name="_Ref528332950"/>
      <w:r w:rsidRPr="00FF59FF">
        <w:rPr>
          <w:sz w:val="28"/>
          <w:szCs w:val="28"/>
        </w:rPr>
        <w:t xml:space="preserve">Рис. </w:t>
      </w:r>
      <w:r w:rsidRPr="00FF59FF">
        <w:rPr>
          <w:sz w:val="28"/>
          <w:szCs w:val="28"/>
        </w:rPr>
        <w:fldChar w:fldCharType="begin"/>
      </w:r>
      <w:r w:rsidRPr="00FF59FF">
        <w:rPr>
          <w:sz w:val="28"/>
          <w:szCs w:val="28"/>
        </w:rPr>
        <w:instrText xml:space="preserve"> SEQ Рис. \* ARABIC </w:instrText>
      </w:r>
      <w:r w:rsidRPr="00FF59FF">
        <w:rPr>
          <w:sz w:val="28"/>
          <w:szCs w:val="28"/>
        </w:rPr>
        <w:fldChar w:fldCharType="separate"/>
      </w:r>
      <w:r w:rsidR="00AE042F">
        <w:rPr>
          <w:noProof/>
          <w:sz w:val="28"/>
          <w:szCs w:val="28"/>
        </w:rPr>
        <w:t>164</w:t>
      </w:r>
      <w:r w:rsidRPr="00FF59FF">
        <w:rPr>
          <w:sz w:val="28"/>
          <w:szCs w:val="28"/>
        </w:rPr>
        <w:fldChar w:fldCharType="end"/>
      </w:r>
      <w:bookmarkEnd w:id="268"/>
    </w:p>
    <w:p w:rsidR="00B92DAE" w:rsidRPr="001E6400" w:rsidRDefault="00B92DAE" w:rsidP="00B92DAE">
      <w:pPr>
        <w:spacing w:line="360" w:lineRule="auto"/>
        <w:ind w:firstLine="709"/>
        <w:jc w:val="both"/>
        <w:rPr>
          <w:rFonts w:eastAsia="Calibri"/>
          <w:spacing w:val="-2"/>
          <w:sz w:val="28"/>
          <w:szCs w:val="28"/>
          <w:lang w:eastAsia="en-US"/>
        </w:rPr>
      </w:pPr>
      <w:r w:rsidRPr="001E6400">
        <w:rPr>
          <w:spacing w:val="-2"/>
          <w:sz w:val="28"/>
          <w:szCs w:val="28"/>
        </w:rPr>
        <w:t xml:space="preserve">Обозначение шаблона устанавливается уполномоченной </w:t>
      </w:r>
      <w:r w:rsidR="00F567A0" w:rsidRPr="001E6400">
        <w:rPr>
          <w:rFonts w:eastAsia="Calibri"/>
          <w:spacing w:val="-2"/>
          <w:sz w:val="28"/>
          <w:szCs w:val="28"/>
          <w:lang w:eastAsia="en-US"/>
        </w:rPr>
        <w:t>организацией-</w:t>
      </w:r>
      <w:r w:rsidRPr="001E6400">
        <w:rPr>
          <w:rFonts w:eastAsia="Calibri"/>
          <w:spacing w:val="-2"/>
          <w:sz w:val="28"/>
          <w:szCs w:val="28"/>
          <w:lang w:eastAsia="en-US"/>
        </w:rPr>
        <w:t xml:space="preserve">держателем информационного ресурса. Для </w:t>
      </w:r>
      <w:r w:rsidR="001E6400" w:rsidRPr="001E6400">
        <w:rPr>
          <w:rFonts w:eastAsia="Calibri"/>
          <w:spacing w:val="-2"/>
          <w:sz w:val="28"/>
          <w:szCs w:val="28"/>
          <w:lang w:eastAsia="en-US"/>
        </w:rPr>
        <w:t>программы «</w:t>
      </w:r>
      <w:r w:rsidRPr="001E6400">
        <w:rPr>
          <w:rFonts w:eastAsia="Calibri"/>
          <w:spacing w:val="-2"/>
          <w:sz w:val="28"/>
          <w:szCs w:val="28"/>
          <w:lang w:eastAsia="en-US"/>
        </w:rPr>
        <w:t>АПСД2</w:t>
      </w:r>
      <w:r w:rsidR="001E6400" w:rsidRPr="001E6400">
        <w:rPr>
          <w:rFonts w:eastAsia="Calibri"/>
          <w:spacing w:val="-2"/>
          <w:sz w:val="28"/>
          <w:szCs w:val="28"/>
          <w:lang w:eastAsia="en-US"/>
        </w:rPr>
        <w:t>»</w:t>
      </w:r>
      <w:r w:rsidRPr="001E6400">
        <w:rPr>
          <w:rFonts w:eastAsia="Calibri"/>
          <w:spacing w:val="-2"/>
          <w:sz w:val="28"/>
          <w:szCs w:val="28"/>
          <w:lang w:eastAsia="en-US"/>
        </w:rPr>
        <w:t xml:space="preserve"> принято обозначение шаблона – </w:t>
      </w:r>
      <w:r w:rsidR="001E6400" w:rsidRPr="001E6400">
        <w:rPr>
          <w:rFonts w:eastAsia="Calibri"/>
          <w:spacing w:val="-2"/>
          <w:sz w:val="28"/>
          <w:szCs w:val="28"/>
          <w:lang w:eastAsia="en-US"/>
        </w:rPr>
        <w:t>«</w:t>
      </w:r>
      <w:r w:rsidRPr="001E6400">
        <w:rPr>
          <w:rFonts w:eastAsia="Calibri"/>
          <w:spacing w:val="-2"/>
          <w:sz w:val="28"/>
          <w:szCs w:val="28"/>
          <w:lang w:val="en-US" w:eastAsia="en-US"/>
        </w:rPr>
        <w:t>apsd</w:t>
      </w:r>
      <w:r w:rsidRPr="001E6400">
        <w:rPr>
          <w:rFonts w:eastAsia="Calibri"/>
          <w:spacing w:val="-2"/>
          <w:sz w:val="28"/>
          <w:szCs w:val="28"/>
          <w:lang w:eastAsia="en-US"/>
        </w:rPr>
        <w:t>2</w:t>
      </w:r>
      <w:r w:rsidR="001E6400" w:rsidRPr="001E6400">
        <w:rPr>
          <w:rFonts w:eastAsia="Calibri"/>
          <w:spacing w:val="-2"/>
          <w:sz w:val="28"/>
          <w:szCs w:val="28"/>
          <w:lang w:eastAsia="en-US"/>
        </w:rPr>
        <w:t>»</w:t>
      </w:r>
      <w:r w:rsidRPr="001E6400">
        <w:rPr>
          <w:rFonts w:eastAsia="Calibri"/>
          <w:spacing w:val="-2"/>
          <w:sz w:val="28"/>
          <w:szCs w:val="28"/>
          <w:lang w:eastAsia="en-US"/>
        </w:rPr>
        <w:t xml:space="preserve">. Выбрать обозначение шаблона и нажать кнопку </w:t>
      </w:r>
      <w:r w:rsidRPr="001E6400">
        <w:rPr>
          <w:noProof/>
          <w:spacing w:val="-2"/>
        </w:rPr>
        <w:drawing>
          <wp:inline distT="0" distB="0" distL="0" distR="0" wp14:anchorId="2D68ADD2" wp14:editId="23E10EE2">
            <wp:extent cx="648000" cy="241200"/>
            <wp:effectExtent l="0" t="0" r="0" b="6985"/>
            <wp:docPr id="13975" name="Рисунок 1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00" cy="241200"/>
                    </a:xfrm>
                    <a:prstGeom prst="rect">
                      <a:avLst/>
                    </a:prstGeom>
                  </pic:spPr>
                </pic:pic>
              </a:graphicData>
            </a:graphic>
          </wp:inline>
        </w:drawing>
      </w:r>
      <w:r w:rsidRPr="001E6400">
        <w:rPr>
          <w:rFonts w:eastAsia="Calibri"/>
          <w:spacing w:val="-2"/>
          <w:sz w:val="28"/>
          <w:szCs w:val="28"/>
          <w:lang w:eastAsia="en-US"/>
        </w:rPr>
        <w:t xml:space="preserve"> (</w:t>
      </w:r>
      <w:r w:rsidRPr="001E6400">
        <w:rPr>
          <w:rFonts w:eastAsia="Calibri"/>
          <w:spacing w:val="-2"/>
          <w:sz w:val="28"/>
          <w:szCs w:val="28"/>
          <w:lang w:eastAsia="en-US"/>
        </w:rPr>
        <w:fldChar w:fldCharType="begin"/>
      </w:r>
      <w:r w:rsidRPr="001E6400">
        <w:rPr>
          <w:rFonts w:eastAsia="Calibri"/>
          <w:spacing w:val="-2"/>
          <w:sz w:val="28"/>
          <w:szCs w:val="28"/>
          <w:lang w:eastAsia="en-US"/>
        </w:rPr>
        <w:instrText xml:space="preserve"> REF  _Ref528332992 \* Lower \h </w:instrText>
      </w:r>
      <w:r w:rsidR="00B6747F" w:rsidRPr="001E6400">
        <w:rPr>
          <w:rFonts w:eastAsia="Calibri"/>
          <w:spacing w:val="-2"/>
          <w:sz w:val="28"/>
          <w:szCs w:val="28"/>
          <w:lang w:eastAsia="en-US"/>
        </w:rPr>
        <w:instrText xml:space="preserve"> \* MERGEFORMAT </w:instrText>
      </w:r>
      <w:r w:rsidRPr="001E6400">
        <w:rPr>
          <w:rFonts w:eastAsia="Calibri"/>
          <w:spacing w:val="-2"/>
          <w:sz w:val="28"/>
          <w:szCs w:val="28"/>
          <w:lang w:eastAsia="en-US"/>
        </w:rPr>
      </w:r>
      <w:r w:rsidRPr="001E6400">
        <w:rPr>
          <w:rFonts w:eastAsia="Calibri"/>
          <w:spacing w:val="-2"/>
          <w:sz w:val="28"/>
          <w:szCs w:val="28"/>
          <w:lang w:eastAsia="en-US"/>
        </w:rPr>
        <w:fldChar w:fldCharType="separate"/>
      </w:r>
      <w:r w:rsidR="00AE042F" w:rsidRPr="00AE042F">
        <w:rPr>
          <w:spacing w:val="-2"/>
          <w:sz w:val="28"/>
          <w:szCs w:val="28"/>
        </w:rPr>
        <w:t xml:space="preserve">рис. </w:t>
      </w:r>
      <w:r w:rsidR="00AE042F" w:rsidRPr="00AE042F">
        <w:rPr>
          <w:noProof/>
          <w:spacing w:val="-2"/>
          <w:sz w:val="28"/>
          <w:szCs w:val="28"/>
        </w:rPr>
        <w:t>165</w:t>
      </w:r>
      <w:r w:rsidRPr="001E6400">
        <w:rPr>
          <w:rFonts w:eastAsia="Calibri"/>
          <w:spacing w:val="-2"/>
          <w:sz w:val="28"/>
          <w:szCs w:val="28"/>
          <w:lang w:eastAsia="en-US"/>
        </w:rPr>
        <w:fldChar w:fldCharType="end"/>
      </w:r>
      <w:r w:rsidRPr="001E6400">
        <w:rPr>
          <w:rFonts w:eastAsia="Calibri"/>
          <w:spacing w:val="-2"/>
          <w:sz w:val="28"/>
          <w:szCs w:val="28"/>
          <w:lang w:eastAsia="en-US"/>
        </w:rPr>
        <w:t>).</w:t>
      </w:r>
    </w:p>
    <w:p w:rsidR="00B92DAE" w:rsidRDefault="00B92DAE" w:rsidP="00B92DAE">
      <w:pPr>
        <w:pStyle w:val="afa"/>
        <w:ind w:firstLine="0"/>
        <w:jc w:val="center"/>
        <w:rPr>
          <w:sz w:val="28"/>
          <w:szCs w:val="28"/>
          <w:lang w:val="ru-RU"/>
        </w:rPr>
      </w:pPr>
      <w:r>
        <w:rPr>
          <w:noProof/>
          <w:lang w:val="ru-RU" w:eastAsia="ru-RU"/>
        </w:rPr>
        <w:drawing>
          <wp:inline distT="0" distB="0" distL="0" distR="0" wp14:anchorId="6F535B1A" wp14:editId="42BA2376">
            <wp:extent cx="4250131" cy="2472614"/>
            <wp:effectExtent l="0" t="0" r="0" b="4445"/>
            <wp:docPr id="13857" name="Рисунок 1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257288" cy="2476778"/>
                    </a:xfrm>
                    <a:prstGeom prst="rect">
                      <a:avLst/>
                    </a:prstGeom>
                  </pic:spPr>
                </pic:pic>
              </a:graphicData>
            </a:graphic>
          </wp:inline>
        </w:drawing>
      </w:r>
    </w:p>
    <w:p w:rsidR="00B92DAE" w:rsidRDefault="00B92DAE" w:rsidP="00B92DAE">
      <w:pPr>
        <w:pStyle w:val="afa"/>
        <w:ind w:firstLine="0"/>
        <w:jc w:val="center"/>
        <w:rPr>
          <w:sz w:val="28"/>
          <w:szCs w:val="28"/>
          <w:lang w:val="ru-RU"/>
        </w:rPr>
      </w:pPr>
      <w:bookmarkStart w:id="269" w:name="_Ref528332992"/>
      <w:r w:rsidRPr="00550A80">
        <w:rPr>
          <w:sz w:val="28"/>
          <w:szCs w:val="28"/>
        </w:rPr>
        <w:t xml:space="preserve">Рис. </w:t>
      </w:r>
      <w:r w:rsidRPr="00550A80">
        <w:rPr>
          <w:sz w:val="28"/>
          <w:szCs w:val="28"/>
        </w:rPr>
        <w:fldChar w:fldCharType="begin"/>
      </w:r>
      <w:r w:rsidRPr="00550A80">
        <w:rPr>
          <w:sz w:val="28"/>
          <w:szCs w:val="28"/>
        </w:rPr>
        <w:instrText xml:space="preserve"> SEQ Рис. \* ARABIC </w:instrText>
      </w:r>
      <w:r w:rsidRPr="00550A80">
        <w:rPr>
          <w:sz w:val="28"/>
          <w:szCs w:val="28"/>
        </w:rPr>
        <w:fldChar w:fldCharType="separate"/>
      </w:r>
      <w:r w:rsidR="00AE042F">
        <w:rPr>
          <w:noProof/>
          <w:sz w:val="28"/>
          <w:szCs w:val="28"/>
        </w:rPr>
        <w:t>165</w:t>
      </w:r>
      <w:r w:rsidRPr="00550A80">
        <w:rPr>
          <w:sz w:val="28"/>
          <w:szCs w:val="28"/>
        </w:rPr>
        <w:fldChar w:fldCharType="end"/>
      </w:r>
      <w:bookmarkEnd w:id="269"/>
    </w:p>
    <w:p w:rsidR="00B92DAE" w:rsidRDefault="00B92DAE" w:rsidP="00B92DAE">
      <w:pPr>
        <w:spacing w:line="360" w:lineRule="auto"/>
        <w:ind w:firstLine="709"/>
        <w:jc w:val="both"/>
        <w:rPr>
          <w:sz w:val="28"/>
          <w:szCs w:val="28"/>
          <w:lang w:eastAsia="x-none"/>
        </w:rPr>
      </w:pPr>
      <w:r>
        <w:rPr>
          <w:sz w:val="28"/>
          <w:szCs w:val="28"/>
        </w:rPr>
        <w:t>В</w:t>
      </w:r>
      <w:r w:rsidRPr="00FF59FF">
        <w:rPr>
          <w:sz w:val="28"/>
          <w:szCs w:val="28"/>
          <w:lang w:eastAsia="x-none"/>
        </w:rPr>
        <w:t xml:space="preserve"> нижн</w:t>
      </w:r>
      <w:r>
        <w:rPr>
          <w:sz w:val="28"/>
          <w:szCs w:val="28"/>
        </w:rPr>
        <w:t>юю</w:t>
      </w:r>
      <w:r w:rsidRPr="00FF59FF">
        <w:rPr>
          <w:sz w:val="28"/>
          <w:szCs w:val="28"/>
          <w:lang w:eastAsia="x-none"/>
        </w:rPr>
        <w:t xml:space="preserve"> област</w:t>
      </w:r>
      <w:r>
        <w:rPr>
          <w:sz w:val="28"/>
          <w:szCs w:val="28"/>
        </w:rPr>
        <w:t>ь</w:t>
      </w:r>
      <w:r w:rsidRPr="00FF59FF">
        <w:rPr>
          <w:sz w:val="28"/>
          <w:szCs w:val="28"/>
          <w:lang w:eastAsia="x-none"/>
        </w:rPr>
        <w:t xml:space="preserve"> формы </w:t>
      </w:r>
      <w:r>
        <w:rPr>
          <w:sz w:val="28"/>
          <w:szCs w:val="28"/>
        </w:rPr>
        <w:t xml:space="preserve">«Загрузка формы отчетности – АПСД ВО» </w:t>
      </w:r>
      <w:r>
        <w:rPr>
          <w:sz w:val="28"/>
          <w:szCs w:val="28"/>
          <w:lang w:eastAsia="x-none"/>
        </w:rPr>
        <w:t>будет выведена</w:t>
      </w:r>
      <w:r w:rsidRPr="00FF59FF">
        <w:rPr>
          <w:sz w:val="28"/>
          <w:szCs w:val="28"/>
          <w:lang w:eastAsia="x-none"/>
        </w:rPr>
        <w:t xml:space="preserve"> дополнительная информация о файле загрузки</w:t>
      </w:r>
      <w:r>
        <w:rPr>
          <w:sz w:val="28"/>
          <w:szCs w:val="28"/>
          <w:lang w:eastAsia="x-none"/>
        </w:rPr>
        <w:t xml:space="preserve"> и</w:t>
      </w:r>
      <w:r>
        <w:rPr>
          <w:sz w:val="28"/>
          <w:szCs w:val="28"/>
        </w:rPr>
        <w:t xml:space="preserve"> будет установлен переключатель единичного выбора «Преобразовать в шаблон»</w:t>
      </w:r>
      <w:r w:rsidR="00CB7783">
        <w:rPr>
          <w:sz w:val="28"/>
          <w:szCs w:val="28"/>
        </w:rPr>
        <w:t>,</w:t>
      </w:r>
      <w:r>
        <w:rPr>
          <w:sz w:val="28"/>
          <w:szCs w:val="28"/>
        </w:rPr>
        <w:t xml:space="preserve"> и автоматически выбрано обозначение шаблона (</w:t>
      </w:r>
      <w:r>
        <w:rPr>
          <w:sz w:val="28"/>
          <w:szCs w:val="28"/>
        </w:rPr>
        <w:fldChar w:fldCharType="begin"/>
      </w:r>
      <w:r>
        <w:rPr>
          <w:sz w:val="28"/>
          <w:szCs w:val="28"/>
        </w:rPr>
        <w:instrText xml:space="preserve"> REF  _Ref528333642 \* Lower \h </w:instrText>
      </w:r>
      <w:r w:rsidR="00B6747F">
        <w:rPr>
          <w:sz w:val="28"/>
          <w:szCs w:val="28"/>
        </w:rPr>
        <w:instrText xml:space="preserve"> \* MERGEFORMAT </w:instrText>
      </w:r>
      <w:r>
        <w:rPr>
          <w:sz w:val="28"/>
          <w:szCs w:val="28"/>
        </w:rPr>
      </w:r>
      <w:r>
        <w:rPr>
          <w:sz w:val="28"/>
          <w:szCs w:val="28"/>
        </w:rPr>
        <w:fldChar w:fldCharType="separate"/>
      </w:r>
      <w:r w:rsidR="00AE042F" w:rsidRPr="00550A80">
        <w:rPr>
          <w:sz w:val="28"/>
          <w:szCs w:val="28"/>
        </w:rPr>
        <w:t xml:space="preserve">рис. </w:t>
      </w:r>
      <w:r w:rsidR="00AE042F">
        <w:rPr>
          <w:noProof/>
          <w:sz w:val="28"/>
          <w:szCs w:val="28"/>
        </w:rPr>
        <w:t>166</w:t>
      </w:r>
      <w:r>
        <w:rPr>
          <w:sz w:val="28"/>
          <w:szCs w:val="28"/>
        </w:rPr>
        <w:fldChar w:fldCharType="end"/>
      </w:r>
      <w:r w:rsidR="00250107">
        <w:rPr>
          <w:sz w:val="28"/>
          <w:szCs w:val="28"/>
        </w:rPr>
        <w:t>).</w:t>
      </w:r>
    </w:p>
    <w:p w:rsidR="00B92DAE" w:rsidRDefault="00B92DAE" w:rsidP="00B92DAE">
      <w:pPr>
        <w:spacing w:line="360" w:lineRule="auto"/>
        <w:jc w:val="center"/>
        <w:rPr>
          <w:sz w:val="28"/>
          <w:szCs w:val="28"/>
          <w:lang w:eastAsia="x-none"/>
        </w:rPr>
      </w:pPr>
      <w:r>
        <w:rPr>
          <w:noProof/>
        </w:rPr>
        <w:drawing>
          <wp:inline distT="0" distB="0" distL="0" distR="0" wp14:anchorId="4148A0D1" wp14:editId="10B42551">
            <wp:extent cx="4498848" cy="1962653"/>
            <wp:effectExtent l="0" t="0" r="0" b="0"/>
            <wp:docPr id="13858" name="Рисунок 1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4514705" cy="1969571"/>
                    </a:xfrm>
                    <a:prstGeom prst="rect">
                      <a:avLst/>
                    </a:prstGeom>
                  </pic:spPr>
                </pic:pic>
              </a:graphicData>
            </a:graphic>
          </wp:inline>
        </w:drawing>
      </w:r>
    </w:p>
    <w:p w:rsidR="00B92DAE" w:rsidRDefault="00B92DAE" w:rsidP="00B92DAE">
      <w:pPr>
        <w:spacing w:line="360" w:lineRule="auto"/>
        <w:jc w:val="center"/>
        <w:rPr>
          <w:sz w:val="28"/>
          <w:szCs w:val="28"/>
          <w:lang w:eastAsia="x-none"/>
        </w:rPr>
      </w:pPr>
      <w:bookmarkStart w:id="270" w:name="_Ref528333642"/>
      <w:r w:rsidRPr="00550A80">
        <w:rPr>
          <w:sz w:val="28"/>
          <w:szCs w:val="28"/>
        </w:rPr>
        <w:t xml:space="preserve">Рис. </w:t>
      </w:r>
      <w:r w:rsidRPr="00550A80">
        <w:rPr>
          <w:sz w:val="28"/>
          <w:szCs w:val="28"/>
        </w:rPr>
        <w:fldChar w:fldCharType="begin"/>
      </w:r>
      <w:r w:rsidRPr="00550A80">
        <w:rPr>
          <w:sz w:val="28"/>
          <w:szCs w:val="28"/>
        </w:rPr>
        <w:instrText xml:space="preserve"> SEQ Рис. \* ARABIC </w:instrText>
      </w:r>
      <w:r w:rsidRPr="00550A80">
        <w:rPr>
          <w:sz w:val="28"/>
          <w:szCs w:val="28"/>
        </w:rPr>
        <w:fldChar w:fldCharType="separate"/>
      </w:r>
      <w:r w:rsidR="00AE042F">
        <w:rPr>
          <w:noProof/>
          <w:sz w:val="28"/>
          <w:szCs w:val="28"/>
        </w:rPr>
        <w:t>166</w:t>
      </w:r>
      <w:r w:rsidRPr="00550A80">
        <w:rPr>
          <w:sz w:val="28"/>
          <w:szCs w:val="28"/>
        </w:rPr>
        <w:fldChar w:fldCharType="end"/>
      </w:r>
      <w:bookmarkEnd w:id="270"/>
    </w:p>
    <w:p w:rsidR="00B92DAE" w:rsidRDefault="00B92DAE" w:rsidP="00B92DAE">
      <w:pPr>
        <w:spacing w:line="360" w:lineRule="auto"/>
        <w:ind w:firstLine="709"/>
        <w:jc w:val="both"/>
        <w:rPr>
          <w:sz w:val="28"/>
          <w:szCs w:val="28"/>
        </w:rPr>
      </w:pPr>
      <w:r>
        <w:rPr>
          <w:sz w:val="28"/>
          <w:szCs w:val="28"/>
          <w:lang w:eastAsia="x-none"/>
        </w:rPr>
        <w:t xml:space="preserve">Далее </w:t>
      </w:r>
      <w:r>
        <w:rPr>
          <w:sz w:val="28"/>
          <w:szCs w:val="28"/>
        </w:rPr>
        <w:t xml:space="preserve">нажать кнопку </w:t>
      </w:r>
      <w:r>
        <w:rPr>
          <w:noProof/>
        </w:rPr>
        <w:drawing>
          <wp:inline distT="0" distB="0" distL="0" distR="0" wp14:anchorId="035296D5" wp14:editId="1271143E">
            <wp:extent cx="648000" cy="241200"/>
            <wp:effectExtent l="0" t="0" r="0" b="6985"/>
            <wp:docPr id="13977" name="Рисунок 1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48000" cy="241200"/>
                    </a:xfrm>
                    <a:prstGeom prst="rect">
                      <a:avLst/>
                    </a:prstGeom>
                  </pic:spPr>
                </pic:pic>
              </a:graphicData>
            </a:graphic>
          </wp:inline>
        </w:drawing>
      </w:r>
      <w:r>
        <w:rPr>
          <w:sz w:val="28"/>
          <w:szCs w:val="28"/>
        </w:rPr>
        <w:t xml:space="preserve">, </w:t>
      </w:r>
      <w:r w:rsidRPr="00E85034">
        <w:rPr>
          <w:sz w:val="28"/>
          <w:szCs w:val="28"/>
          <w:lang w:eastAsia="x-none"/>
        </w:rPr>
        <w:t xml:space="preserve">после чего начнется процесс </w:t>
      </w:r>
      <w:r>
        <w:rPr>
          <w:sz w:val="28"/>
          <w:szCs w:val="28"/>
          <w:lang w:eastAsia="x-none"/>
        </w:rPr>
        <w:t>загрузки</w:t>
      </w:r>
      <w:r w:rsidRPr="00E85034">
        <w:rPr>
          <w:sz w:val="28"/>
          <w:szCs w:val="28"/>
          <w:lang w:eastAsia="x-none"/>
        </w:rPr>
        <w:t xml:space="preserve"> данных</w:t>
      </w:r>
      <w:r>
        <w:rPr>
          <w:sz w:val="28"/>
          <w:szCs w:val="28"/>
        </w:rPr>
        <w:t xml:space="preserve">. </w:t>
      </w:r>
    </w:p>
    <w:p w:rsidR="00B92DAE" w:rsidRDefault="00B92DAE" w:rsidP="00B92DAE">
      <w:pPr>
        <w:spacing w:line="360" w:lineRule="auto"/>
        <w:ind w:firstLine="709"/>
        <w:jc w:val="both"/>
        <w:rPr>
          <w:sz w:val="28"/>
          <w:szCs w:val="28"/>
        </w:rPr>
      </w:pPr>
      <w:r w:rsidRPr="00E85034">
        <w:rPr>
          <w:sz w:val="28"/>
          <w:szCs w:val="28"/>
          <w:lang w:eastAsia="x-none"/>
        </w:rPr>
        <w:t>При успешном завершении операции будет выдано сообщение</w:t>
      </w:r>
      <w:r>
        <w:rPr>
          <w:sz w:val="28"/>
          <w:szCs w:val="28"/>
          <w:lang w:eastAsia="x-none"/>
        </w:rPr>
        <w:t xml:space="preserve">, приведенное на </w:t>
      </w:r>
      <w:r>
        <w:rPr>
          <w:sz w:val="28"/>
          <w:szCs w:val="28"/>
          <w:lang w:eastAsia="x-none"/>
        </w:rPr>
        <w:fldChar w:fldCharType="begin"/>
      </w:r>
      <w:r>
        <w:rPr>
          <w:sz w:val="28"/>
          <w:szCs w:val="28"/>
          <w:lang w:eastAsia="x-none"/>
        </w:rPr>
        <w:instrText xml:space="preserve"> REF  _Ref528333737 \* Lower \h </w:instrText>
      </w:r>
      <w:r w:rsidR="00B6747F">
        <w:rPr>
          <w:sz w:val="28"/>
          <w:szCs w:val="28"/>
          <w:lang w:eastAsia="x-none"/>
        </w:rPr>
        <w:instrText xml:space="preserve"> \* MERGEFORMAT </w:instrText>
      </w:r>
      <w:r>
        <w:rPr>
          <w:sz w:val="28"/>
          <w:szCs w:val="28"/>
          <w:lang w:eastAsia="x-none"/>
        </w:rPr>
      </w:r>
      <w:r>
        <w:rPr>
          <w:sz w:val="28"/>
          <w:szCs w:val="28"/>
          <w:lang w:eastAsia="x-none"/>
        </w:rPr>
        <w:fldChar w:fldCharType="separate"/>
      </w:r>
      <w:r w:rsidR="00AE042F" w:rsidRPr="00CF4B1D">
        <w:rPr>
          <w:sz w:val="28"/>
          <w:szCs w:val="28"/>
        </w:rPr>
        <w:t xml:space="preserve">рис. </w:t>
      </w:r>
      <w:r w:rsidR="00AE042F">
        <w:rPr>
          <w:noProof/>
          <w:sz w:val="28"/>
          <w:szCs w:val="28"/>
        </w:rPr>
        <w:t>167</w:t>
      </w:r>
      <w:r>
        <w:rPr>
          <w:sz w:val="28"/>
          <w:szCs w:val="28"/>
          <w:lang w:eastAsia="x-none"/>
        </w:rPr>
        <w:fldChar w:fldCharType="end"/>
      </w:r>
      <w:r w:rsidRPr="00E85034">
        <w:rPr>
          <w:sz w:val="28"/>
          <w:szCs w:val="28"/>
          <w:lang w:eastAsia="x-none"/>
        </w:rPr>
        <w:t>.</w:t>
      </w:r>
    </w:p>
    <w:p w:rsidR="00B92DAE" w:rsidRDefault="00B92DAE" w:rsidP="00B92DAE">
      <w:pPr>
        <w:spacing w:line="360" w:lineRule="auto"/>
        <w:jc w:val="center"/>
        <w:rPr>
          <w:sz w:val="28"/>
          <w:szCs w:val="28"/>
          <w:lang w:eastAsia="x-none"/>
        </w:rPr>
      </w:pPr>
      <w:r>
        <w:rPr>
          <w:noProof/>
        </w:rPr>
        <w:drawing>
          <wp:inline distT="0" distB="0" distL="0" distR="0" wp14:anchorId="45A3F780" wp14:editId="7F69D36D">
            <wp:extent cx="4447641" cy="1940313"/>
            <wp:effectExtent l="0" t="0" r="0" b="3175"/>
            <wp:docPr id="13859" name="Рисунок 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4456000" cy="1943960"/>
                    </a:xfrm>
                    <a:prstGeom prst="rect">
                      <a:avLst/>
                    </a:prstGeom>
                  </pic:spPr>
                </pic:pic>
              </a:graphicData>
            </a:graphic>
          </wp:inline>
        </w:drawing>
      </w:r>
    </w:p>
    <w:p w:rsidR="00B92DAE" w:rsidRDefault="00B92DAE" w:rsidP="00B92DAE">
      <w:pPr>
        <w:pStyle w:val="afa"/>
        <w:ind w:firstLine="0"/>
        <w:jc w:val="center"/>
        <w:rPr>
          <w:sz w:val="28"/>
          <w:szCs w:val="28"/>
          <w:lang w:val="ru-RU"/>
        </w:rPr>
      </w:pPr>
      <w:bookmarkStart w:id="271" w:name="_Ref528333737"/>
      <w:r w:rsidRPr="00CF4B1D">
        <w:rPr>
          <w:sz w:val="28"/>
          <w:szCs w:val="28"/>
        </w:rPr>
        <w:t xml:space="preserve">Рис. </w:t>
      </w:r>
      <w:r w:rsidRPr="00CF4B1D">
        <w:rPr>
          <w:sz w:val="28"/>
          <w:szCs w:val="28"/>
        </w:rPr>
        <w:fldChar w:fldCharType="begin"/>
      </w:r>
      <w:r w:rsidRPr="00CF4B1D">
        <w:rPr>
          <w:sz w:val="28"/>
          <w:szCs w:val="28"/>
        </w:rPr>
        <w:instrText xml:space="preserve"> SEQ Рис. \* ARABIC </w:instrText>
      </w:r>
      <w:r w:rsidRPr="00CF4B1D">
        <w:rPr>
          <w:sz w:val="28"/>
          <w:szCs w:val="28"/>
        </w:rPr>
        <w:fldChar w:fldCharType="separate"/>
      </w:r>
      <w:r w:rsidR="00AE042F">
        <w:rPr>
          <w:noProof/>
          <w:sz w:val="28"/>
          <w:szCs w:val="28"/>
        </w:rPr>
        <w:t>167</w:t>
      </w:r>
      <w:r w:rsidRPr="00CF4B1D">
        <w:rPr>
          <w:sz w:val="28"/>
          <w:szCs w:val="28"/>
        </w:rPr>
        <w:fldChar w:fldCharType="end"/>
      </w:r>
      <w:bookmarkEnd w:id="271"/>
    </w:p>
    <w:p w:rsidR="00B92DAE" w:rsidRPr="00B6747F" w:rsidRDefault="00B92DAE" w:rsidP="00B92DAE">
      <w:pPr>
        <w:spacing w:line="360" w:lineRule="auto"/>
        <w:ind w:firstLine="709"/>
        <w:jc w:val="both"/>
        <w:rPr>
          <w:sz w:val="28"/>
          <w:szCs w:val="28"/>
          <w:lang w:eastAsia="x-none"/>
        </w:rPr>
      </w:pPr>
      <w:r w:rsidRPr="00B6747F">
        <w:rPr>
          <w:sz w:val="28"/>
          <w:szCs w:val="28"/>
        </w:rPr>
        <w:t xml:space="preserve">При выборе </w:t>
      </w:r>
      <w:r w:rsidRPr="00B6747F">
        <w:rPr>
          <w:sz w:val="28"/>
          <w:szCs w:val="28"/>
          <w:lang w:eastAsia="x-none"/>
        </w:rPr>
        <w:t>позиции «Данные классификатора» будет открыта дополнительная форма</w:t>
      </w:r>
      <w:r w:rsidR="00B6747F">
        <w:rPr>
          <w:sz w:val="28"/>
          <w:szCs w:val="28"/>
          <w:lang w:eastAsia="x-none"/>
        </w:rPr>
        <w:t xml:space="preserve"> для загрузки данных</w:t>
      </w:r>
      <w:r w:rsidRPr="00B6747F">
        <w:rPr>
          <w:sz w:val="28"/>
          <w:szCs w:val="28"/>
          <w:lang w:eastAsia="x-none"/>
        </w:rPr>
        <w:t xml:space="preserve"> </w:t>
      </w:r>
      <w:r w:rsidR="00B6747F">
        <w:rPr>
          <w:sz w:val="28"/>
          <w:szCs w:val="28"/>
          <w:lang w:eastAsia="x-none"/>
        </w:rPr>
        <w:t xml:space="preserve">– </w:t>
      </w:r>
      <w:r w:rsidRPr="00B6747F">
        <w:rPr>
          <w:sz w:val="28"/>
          <w:szCs w:val="28"/>
          <w:lang w:eastAsia="x-none"/>
        </w:rPr>
        <w:t>«Загр</w:t>
      </w:r>
      <w:r w:rsidR="005F5499">
        <w:rPr>
          <w:sz w:val="28"/>
          <w:szCs w:val="28"/>
          <w:lang w:eastAsia="x-none"/>
        </w:rPr>
        <w:t>узка классификатора – АПСД ВО»</w:t>
      </w:r>
      <w:r w:rsidRPr="00B6747F">
        <w:rPr>
          <w:sz w:val="28"/>
          <w:szCs w:val="28"/>
          <w:lang w:eastAsia="x-none"/>
        </w:rPr>
        <w:t xml:space="preserve">, где надо указать файл загрузки, выбрав его </w:t>
      </w:r>
      <w:r w:rsidRPr="00B6747F">
        <w:rPr>
          <w:sz w:val="28"/>
          <w:szCs w:val="28"/>
        </w:rPr>
        <w:t>в стандартном окне «Выберите файлы для загрузки» (</w:t>
      </w:r>
      <w:r w:rsidRPr="00B6747F">
        <w:rPr>
          <w:sz w:val="28"/>
          <w:szCs w:val="28"/>
          <w:lang w:eastAsia="x-none"/>
        </w:rPr>
        <w:fldChar w:fldCharType="begin"/>
      </w:r>
      <w:r w:rsidRPr="00B6747F">
        <w:rPr>
          <w:sz w:val="28"/>
          <w:szCs w:val="28"/>
          <w:lang w:eastAsia="x-none"/>
        </w:rPr>
        <w:instrText xml:space="preserve"> REF  _Ref529284081 \* Lower \h </w:instrText>
      </w:r>
      <w:r w:rsidR="00B6747F">
        <w:rPr>
          <w:sz w:val="28"/>
          <w:szCs w:val="28"/>
          <w:lang w:eastAsia="x-none"/>
        </w:rPr>
        <w:instrText xml:space="preserve"> \* MERGEFORMAT </w:instrText>
      </w:r>
      <w:r w:rsidRPr="00B6747F">
        <w:rPr>
          <w:sz w:val="28"/>
          <w:szCs w:val="28"/>
          <w:lang w:eastAsia="x-none"/>
        </w:rPr>
      </w:r>
      <w:r w:rsidRPr="00B6747F">
        <w:rPr>
          <w:sz w:val="28"/>
          <w:szCs w:val="28"/>
          <w:lang w:eastAsia="x-none"/>
        </w:rPr>
        <w:fldChar w:fldCharType="separate"/>
      </w:r>
      <w:r w:rsidR="00AE042F" w:rsidRPr="00E85034">
        <w:rPr>
          <w:sz w:val="28"/>
          <w:szCs w:val="28"/>
        </w:rPr>
        <w:t xml:space="preserve">рис. </w:t>
      </w:r>
      <w:r w:rsidR="00AE042F">
        <w:rPr>
          <w:noProof/>
          <w:sz w:val="28"/>
          <w:szCs w:val="28"/>
        </w:rPr>
        <w:t>168</w:t>
      </w:r>
      <w:r w:rsidRPr="00B6747F">
        <w:rPr>
          <w:sz w:val="28"/>
          <w:szCs w:val="28"/>
          <w:lang w:eastAsia="x-none"/>
        </w:rPr>
        <w:fldChar w:fldCharType="end"/>
      </w:r>
      <w:r w:rsidRPr="00B6747F">
        <w:rPr>
          <w:sz w:val="28"/>
          <w:szCs w:val="28"/>
        </w:rPr>
        <w:t xml:space="preserve">), открывающемся по кнопке </w:t>
      </w:r>
      <w:r w:rsidRPr="00B6747F">
        <w:rPr>
          <w:noProof/>
        </w:rPr>
        <w:drawing>
          <wp:inline distT="0" distB="0" distL="0" distR="0" wp14:anchorId="259954DC" wp14:editId="0659377E">
            <wp:extent cx="212400" cy="205200"/>
            <wp:effectExtent l="0" t="0" r="0" b="4445"/>
            <wp:docPr id="13971" name="Рисунок 1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12400" cy="205200"/>
                    </a:xfrm>
                    <a:prstGeom prst="rect">
                      <a:avLst/>
                    </a:prstGeom>
                  </pic:spPr>
                </pic:pic>
              </a:graphicData>
            </a:graphic>
          </wp:inline>
        </w:drawing>
      </w:r>
      <w:r w:rsidRPr="00B6747F">
        <w:rPr>
          <w:sz w:val="28"/>
          <w:szCs w:val="28"/>
          <w:lang w:eastAsia="x-none"/>
        </w:rPr>
        <w:t>.</w:t>
      </w:r>
    </w:p>
    <w:p w:rsidR="00B92DAE" w:rsidRDefault="00B92DAE" w:rsidP="00B92DAE">
      <w:pPr>
        <w:spacing w:line="360" w:lineRule="auto"/>
        <w:jc w:val="center"/>
        <w:rPr>
          <w:sz w:val="28"/>
          <w:szCs w:val="28"/>
          <w:lang w:eastAsia="x-none"/>
        </w:rPr>
      </w:pPr>
      <w:r>
        <w:rPr>
          <w:noProof/>
        </w:rPr>
        <w:drawing>
          <wp:inline distT="0" distB="0" distL="0" distR="0" wp14:anchorId="7885BA70" wp14:editId="078832AD">
            <wp:extent cx="4103827" cy="1749305"/>
            <wp:effectExtent l="0" t="0" r="0" b="3810"/>
            <wp:docPr id="13860" name="Рисунок 1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116318" cy="1754630"/>
                    </a:xfrm>
                    <a:prstGeom prst="rect">
                      <a:avLst/>
                    </a:prstGeom>
                  </pic:spPr>
                </pic:pic>
              </a:graphicData>
            </a:graphic>
          </wp:inline>
        </w:drawing>
      </w:r>
    </w:p>
    <w:p w:rsidR="00B92DAE" w:rsidRPr="00834B07" w:rsidRDefault="00B92DAE" w:rsidP="00B92DAE">
      <w:pPr>
        <w:pStyle w:val="afa"/>
        <w:ind w:firstLine="0"/>
        <w:jc w:val="center"/>
        <w:rPr>
          <w:sz w:val="28"/>
          <w:szCs w:val="28"/>
          <w:lang w:val="ru-RU"/>
        </w:rPr>
      </w:pPr>
      <w:bookmarkStart w:id="272" w:name="_Ref529284081"/>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168</w:t>
      </w:r>
      <w:r w:rsidRPr="00E85034">
        <w:rPr>
          <w:noProof/>
          <w:sz w:val="28"/>
          <w:szCs w:val="28"/>
        </w:rPr>
        <w:fldChar w:fldCharType="end"/>
      </w:r>
      <w:bookmarkEnd w:id="272"/>
    </w:p>
    <w:p w:rsidR="00B92DAE" w:rsidRPr="00FF59FF" w:rsidRDefault="00B92DAE" w:rsidP="00B92DAE">
      <w:pPr>
        <w:spacing w:line="360" w:lineRule="auto"/>
        <w:ind w:firstLine="709"/>
        <w:jc w:val="both"/>
        <w:rPr>
          <w:sz w:val="28"/>
          <w:szCs w:val="28"/>
          <w:lang w:eastAsia="x-none"/>
        </w:rPr>
      </w:pPr>
      <w:r w:rsidRPr="00FF59FF">
        <w:rPr>
          <w:sz w:val="28"/>
          <w:szCs w:val="28"/>
          <w:lang w:eastAsia="x-none"/>
        </w:rPr>
        <w:t>После выбора файла загрузки в нижней области формы выводится дополнительная информация о файле загрузки (</w:t>
      </w:r>
      <w:r w:rsidR="00CB7783">
        <w:rPr>
          <w:sz w:val="28"/>
          <w:szCs w:val="28"/>
          <w:lang w:eastAsia="x-none"/>
        </w:rPr>
        <w:fldChar w:fldCharType="begin"/>
      </w:r>
      <w:r w:rsidR="00CB7783">
        <w:rPr>
          <w:sz w:val="28"/>
          <w:szCs w:val="28"/>
          <w:lang w:eastAsia="x-none"/>
        </w:rPr>
        <w:instrText xml:space="preserve"> REF  _Ref530063672 \* Lower \h </w:instrText>
      </w:r>
      <w:r w:rsidR="00B6747F">
        <w:rPr>
          <w:sz w:val="28"/>
          <w:szCs w:val="28"/>
          <w:lang w:eastAsia="x-none"/>
        </w:rPr>
        <w:instrText xml:space="preserve"> \* MERGEFORMAT </w:instrText>
      </w:r>
      <w:r w:rsidR="00CB7783">
        <w:rPr>
          <w:sz w:val="28"/>
          <w:szCs w:val="28"/>
          <w:lang w:eastAsia="x-none"/>
        </w:rPr>
      </w:r>
      <w:r w:rsidR="00CB7783">
        <w:rPr>
          <w:sz w:val="28"/>
          <w:szCs w:val="28"/>
          <w:lang w:eastAsia="x-none"/>
        </w:rPr>
        <w:fldChar w:fldCharType="separate"/>
      </w:r>
      <w:r w:rsidR="00AE042F" w:rsidRPr="00550A80">
        <w:rPr>
          <w:sz w:val="28"/>
          <w:szCs w:val="28"/>
        </w:rPr>
        <w:t xml:space="preserve">рис. </w:t>
      </w:r>
      <w:r w:rsidR="00AE042F">
        <w:rPr>
          <w:noProof/>
          <w:sz w:val="28"/>
          <w:szCs w:val="28"/>
        </w:rPr>
        <w:t>169</w:t>
      </w:r>
      <w:r w:rsidR="00CB7783">
        <w:rPr>
          <w:sz w:val="28"/>
          <w:szCs w:val="28"/>
          <w:lang w:eastAsia="x-none"/>
        </w:rPr>
        <w:fldChar w:fldCharType="end"/>
      </w:r>
      <w:r w:rsidRPr="00FF59FF">
        <w:rPr>
          <w:sz w:val="28"/>
          <w:szCs w:val="28"/>
          <w:lang w:eastAsia="x-none"/>
        </w:rPr>
        <w:t>).</w:t>
      </w:r>
    </w:p>
    <w:p w:rsidR="00B92DAE" w:rsidRPr="00550A80" w:rsidRDefault="00B92DAE" w:rsidP="00B92DAE">
      <w:pPr>
        <w:pStyle w:val="afa"/>
        <w:tabs>
          <w:tab w:val="left" w:pos="993"/>
        </w:tabs>
        <w:ind w:firstLine="0"/>
        <w:jc w:val="center"/>
        <w:rPr>
          <w:sz w:val="28"/>
          <w:szCs w:val="28"/>
          <w:lang w:val="ru-RU"/>
        </w:rPr>
      </w:pPr>
      <w:r>
        <w:rPr>
          <w:noProof/>
          <w:lang w:val="ru-RU" w:eastAsia="ru-RU"/>
        </w:rPr>
        <w:drawing>
          <wp:inline distT="0" distB="0" distL="0" distR="0" wp14:anchorId="5C5D00CE" wp14:editId="6A4985AF">
            <wp:extent cx="4564684" cy="1945750"/>
            <wp:effectExtent l="0" t="0" r="7620" b="0"/>
            <wp:docPr id="13861" name="Рисунок 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4574786" cy="1950056"/>
                    </a:xfrm>
                    <a:prstGeom prst="rect">
                      <a:avLst/>
                    </a:prstGeom>
                  </pic:spPr>
                </pic:pic>
              </a:graphicData>
            </a:graphic>
          </wp:inline>
        </w:drawing>
      </w:r>
    </w:p>
    <w:p w:rsidR="00B92DAE" w:rsidRDefault="00B92DAE" w:rsidP="00B92DAE">
      <w:pPr>
        <w:pStyle w:val="afa"/>
        <w:ind w:firstLine="0"/>
        <w:jc w:val="center"/>
        <w:rPr>
          <w:sz w:val="28"/>
          <w:szCs w:val="28"/>
        </w:rPr>
      </w:pPr>
      <w:bookmarkStart w:id="273" w:name="_Ref530063672"/>
      <w:r w:rsidRPr="00550A80">
        <w:rPr>
          <w:sz w:val="28"/>
          <w:szCs w:val="28"/>
        </w:rPr>
        <w:t xml:space="preserve">Рис. </w:t>
      </w:r>
      <w:r w:rsidRPr="00550A80">
        <w:rPr>
          <w:sz w:val="28"/>
          <w:szCs w:val="28"/>
        </w:rPr>
        <w:fldChar w:fldCharType="begin"/>
      </w:r>
      <w:r w:rsidRPr="00550A80">
        <w:rPr>
          <w:sz w:val="28"/>
          <w:szCs w:val="28"/>
        </w:rPr>
        <w:instrText xml:space="preserve"> SEQ Рис. \* ARABIC </w:instrText>
      </w:r>
      <w:r w:rsidRPr="00550A80">
        <w:rPr>
          <w:sz w:val="28"/>
          <w:szCs w:val="28"/>
        </w:rPr>
        <w:fldChar w:fldCharType="separate"/>
      </w:r>
      <w:r w:rsidR="00AE042F">
        <w:rPr>
          <w:noProof/>
          <w:sz w:val="28"/>
          <w:szCs w:val="28"/>
        </w:rPr>
        <w:t>169</w:t>
      </w:r>
      <w:r w:rsidRPr="00550A80">
        <w:rPr>
          <w:sz w:val="28"/>
          <w:szCs w:val="28"/>
        </w:rPr>
        <w:fldChar w:fldCharType="end"/>
      </w:r>
      <w:bookmarkEnd w:id="273"/>
    </w:p>
    <w:p w:rsidR="00B92DAE" w:rsidRDefault="00B92DAE" w:rsidP="00B92DAE">
      <w:pPr>
        <w:spacing w:line="360" w:lineRule="auto"/>
        <w:ind w:firstLine="709"/>
        <w:jc w:val="both"/>
        <w:rPr>
          <w:sz w:val="28"/>
          <w:szCs w:val="28"/>
        </w:rPr>
      </w:pPr>
      <w:r>
        <w:rPr>
          <w:sz w:val="28"/>
          <w:szCs w:val="28"/>
          <w:lang w:eastAsia="x-none"/>
        </w:rPr>
        <w:t xml:space="preserve">Далее </w:t>
      </w:r>
      <w:r>
        <w:rPr>
          <w:sz w:val="28"/>
          <w:szCs w:val="28"/>
        </w:rPr>
        <w:t xml:space="preserve">нажать кнопку </w:t>
      </w:r>
      <w:r>
        <w:rPr>
          <w:noProof/>
        </w:rPr>
        <w:drawing>
          <wp:inline distT="0" distB="0" distL="0" distR="0" wp14:anchorId="6533F854" wp14:editId="15CA99E4">
            <wp:extent cx="648000" cy="241200"/>
            <wp:effectExtent l="0" t="0" r="0" b="6985"/>
            <wp:docPr id="14068" name="Рисунок 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48000" cy="241200"/>
                    </a:xfrm>
                    <a:prstGeom prst="rect">
                      <a:avLst/>
                    </a:prstGeom>
                  </pic:spPr>
                </pic:pic>
              </a:graphicData>
            </a:graphic>
          </wp:inline>
        </w:drawing>
      </w:r>
      <w:r>
        <w:rPr>
          <w:sz w:val="28"/>
          <w:szCs w:val="28"/>
        </w:rPr>
        <w:t xml:space="preserve">, </w:t>
      </w:r>
      <w:r w:rsidRPr="00E85034">
        <w:rPr>
          <w:sz w:val="28"/>
          <w:szCs w:val="28"/>
          <w:lang w:eastAsia="x-none"/>
        </w:rPr>
        <w:t xml:space="preserve">после чего начнется процесс </w:t>
      </w:r>
      <w:r>
        <w:rPr>
          <w:sz w:val="28"/>
          <w:szCs w:val="28"/>
          <w:lang w:eastAsia="x-none"/>
        </w:rPr>
        <w:t>загрузки</w:t>
      </w:r>
      <w:r w:rsidRPr="00E85034">
        <w:rPr>
          <w:sz w:val="28"/>
          <w:szCs w:val="28"/>
          <w:lang w:eastAsia="x-none"/>
        </w:rPr>
        <w:t xml:space="preserve"> данных</w:t>
      </w:r>
      <w:r w:rsidR="00B6747F">
        <w:rPr>
          <w:sz w:val="28"/>
          <w:szCs w:val="28"/>
        </w:rPr>
        <w:t>.</w:t>
      </w:r>
    </w:p>
    <w:p w:rsidR="00B92DAE" w:rsidRDefault="00B92DAE" w:rsidP="00B92DAE">
      <w:pPr>
        <w:pStyle w:val="afa"/>
        <w:ind w:firstLine="709"/>
        <w:rPr>
          <w:sz w:val="28"/>
          <w:szCs w:val="28"/>
        </w:rPr>
      </w:pPr>
      <w:r w:rsidRPr="00E85034">
        <w:rPr>
          <w:sz w:val="28"/>
          <w:szCs w:val="28"/>
        </w:rPr>
        <w:t>При успешном завершении операции будет выдано сообщение</w:t>
      </w:r>
      <w:r>
        <w:rPr>
          <w:sz w:val="28"/>
          <w:szCs w:val="28"/>
        </w:rPr>
        <w:t xml:space="preserve">, приведенное на </w:t>
      </w:r>
      <w:r>
        <w:rPr>
          <w:sz w:val="28"/>
          <w:szCs w:val="28"/>
        </w:rPr>
        <w:fldChar w:fldCharType="begin"/>
      </w:r>
      <w:r>
        <w:rPr>
          <w:sz w:val="28"/>
          <w:szCs w:val="28"/>
        </w:rPr>
        <w:instrText xml:space="preserve"> REF  _Ref529285180 \* Lower \h </w:instrText>
      </w:r>
      <w:r w:rsidR="00B6747F">
        <w:rPr>
          <w:sz w:val="28"/>
          <w:szCs w:val="28"/>
        </w:rPr>
        <w:instrText xml:space="preserve"> \* MERGEFORMAT </w:instrText>
      </w:r>
      <w:r>
        <w:rPr>
          <w:sz w:val="28"/>
          <w:szCs w:val="28"/>
        </w:rPr>
      </w:r>
      <w:r>
        <w:rPr>
          <w:sz w:val="28"/>
          <w:szCs w:val="28"/>
        </w:rPr>
        <w:fldChar w:fldCharType="separate"/>
      </w:r>
      <w:r w:rsidR="00AE042F" w:rsidRPr="00550A80">
        <w:rPr>
          <w:sz w:val="28"/>
          <w:szCs w:val="28"/>
        </w:rPr>
        <w:t xml:space="preserve">рис. </w:t>
      </w:r>
      <w:r w:rsidR="00AE042F">
        <w:rPr>
          <w:noProof/>
          <w:sz w:val="28"/>
          <w:szCs w:val="28"/>
        </w:rPr>
        <w:t>170</w:t>
      </w:r>
      <w:r>
        <w:rPr>
          <w:sz w:val="28"/>
          <w:szCs w:val="28"/>
        </w:rPr>
        <w:fldChar w:fldCharType="end"/>
      </w:r>
      <w:r w:rsidRPr="00E85034">
        <w:rPr>
          <w:sz w:val="28"/>
          <w:szCs w:val="28"/>
        </w:rPr>
        <w:t>.</w:t>
      </w:r>
    </w:p>
    <w:p w:rsidR="00B92DAE" w:rsidRDefault="00B92DAE" w:rsidP="00B92DAE">
      <w:pPr>
        <w:pStyle w:val="afa"/>
        <w:ind w:firstLine="0"/>
        <w:jc w:val="center"/>
        <w:rPr>
          <w:sz w:val="28"/>
          <w:szCs w:val="28"/>
        </w:rPr>
      </w:pPr>
      <w:r>
        <w:rPr>
          <w:noProof/>
          <w:lang w:val="ru-RU" w:eastAsia="ru-RU"/>
        </w:rPr>
        <w:drawing>
          <wp:inline distT="0" distB="0" distL="0" distR="0" wp14:anchorId="07650815" wp14:editId="3943A2D3">
            <wp:extent cx="4813401" cy="1650376"/>
            <wp:effectExtent l="0" t="0" r="6350" b="6985"/>
            <wp:docPr id="13864" name="Рисунок 1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4831870" cy="1656709"/>
                    </a:xfrm>
                    <a:prstGeom prst="rect">
                      <a:avLst/>
                    </a:prstGeom>
                  </pic:spPr>
                </pic:pic>
              </a:graphicData>
            </a:graphic>
          </wp:inline>
        </w:drawing>
      </w:r>
    </w:p>
    <w:p w:rsidR="00B92DAE" w:rsidRDefault="00B92DAE" w:rsidP="00B92DAE">
      <w:pPr>
        <w:pStyle w:val="afa"/>
        <w:ind w:firstLine="0"/>
        <w:jc w:val="center"/>
        <w:rPr>
          <w:sz w:val="28"/>
          <w:szCs w:val="28"/>
        </w:rPr>
      </w:pPr>
      <w:bookmarkStart w:id="274" w:name="_Ref529285180"/>
      <w:r w:rsidRPr="00550A80">
        <w:rPr>
          <w:sz w:val="28"/>
          <w:szCs w:val="28"/>
        </w:rPr>
        <w:t xml:space="preserve">Рис. </w:t>
      </w:r>
      <w:r w:rsidRPr="00550A80">
        <w:rPr>
          <w:sz w:val="28"/>
          <w:szCs w:val="28"/>
        </w:rPr>
        <w:fldChar w:fldCharType="begin"/>
      </w:r>
      <w:r w:rsidRPr="00550A80">
        <w:rPr>
          <w:sz w:val="28"/>
          <w:szCs w:val="28"/>
        </w:rPr>
        <w:instrText xml:space="preserve"> SEQ Рис. \* ARABIC </w:instrText>
      </w:r>
      <w:r w:rsidRPr="00550A80">
        <w:rPr>
          <w:sz w:val="28"/>
          <w:szCs w:val="28"/>
        </w:rPr>
        <w:fldChar w:fldCharType="separate"/>
      </w:r>
      <w:r w:rsidR="00AE042F">
        <w:rPr>
          <w:noProof/>
          <w:sz w:val="28"/>
          <w:szCs w:val="28"/>
        </w:rPr>
        <w:t>170</w:t>
      </w:r>
      <w:r w:rsidRPr="00550A80">
        <w:rPr>
          <w:sz w:val="28"/>
          <w:szCs w:val="28"/>
        </w:rPr>
        <w:fldChar w:fldCharType="end"/>
      </w:r>
      <w:bookmarkEnd w:id="274"/>
    </w:p>
    <w:p w:rsidR="00F33E9B" w:rsidRDefault="00B92DAE" w:rsidP="00B92DAE">
      <w:pPr>
        <w:spacing w:line="360" w:lineRule="auto"/>
        <w:ind w:firstLine="709"/>
        <w:jc w:val="both"/>
        <w:rPr>
          <w:sz w:val="28"/>
          <w:szCs w:val="28"/>
        </w:rPr>
      </w:pPr>
      <w:r>
        <w:rPr>
          <w:sz w:val="28"/>
          <w:szCs w:val="28"/>
        </w:rPr>
        <w:t>Загрузка структуры классификатора, шаблона отчетного документа производится аналогичным образом.</w:t>
      </w:r>
    </w:p>
    <w:p w:rsidR="003B6E1E" w:rsidRDefault="003B6E1E" w:rsidP="00AB7C22">
      <w:pPr>
        <w:spacing w:line="360" w:lineRule="auto"/>
        <w:ind w:firstLine="709"/>
        <w:jc w:val="both"/>
        <w:rPr>
          <w:sz w:val="28"/>
          <w:szCs w:val="28"/>
        </w:rPr>
      </w:pPr>
      <w:r w:rsidRPr="00550A80">
        <w:rPr>
          <w:sz w:val="28"/>
          <w:szCs w:val="28"/>
        </w:rPr>
        <w:t>Все операции по выгрузке и загрузке данных фиксируются автоматически</w:t>
      </w:r>
      <w:r>
        <w:rPr>
          <w:sz w:val="28"/>
          <w:szCs w:val="28"/>
        </w:rPr>
        <w:t xml:space="preserve"> в форме списка «</w:t>
      </w:r>
      <w:r w:rsidR="005F6006">
        <w:rPr>
          <w:sz w:val="28"/>
          <w:szCs w:val="28"/>
        </w:rPr>
        <w:t>Журнал обмена – АПСД ВО</w:t>
      </w:r>
      <w:r>
        <w:rPr>
          <w:sz w:val="28"/>
          <w:szCs w:val="28"/>
        </w:rPr>
        <w:t>».</w:t>
      </w:r>
    </w:p>
    <w:p w:rsidR="00446F68" w:rsidRPr="00E85034" w:rsidRDefault="0018260C" w:rsidP="00AB7C22">
      <w:pPr>
        <w:pStyle w:val="2-Mod"/>
      </w:pPr>
      <w:bookmarkStart w:id="275" w:name="_Toc526513612"/>
      <w:bookmarkStart w:id="276" w:name="_Toc192162"/>
      <w:r w:rsidRPr="00E85034">
        <w:t>Оптимизация</w:t>
      </w:r>
      <w:bookmarkEnd w:id="275"/>
      <w:bookmarkEnd w:id="276"/>
    </w:p>
    <w:p w:rsidR="00890E5A" w:rsidRPr="00E85034" w:rsidRDefault="00890E5A" w:rsidP="005337E3">
      <w:pPr>
        <w:pStyle w:val="afa"/>
        <w:ind w:firstLine="709"/>
        <w:rPr>
          <w:sz w:val="28"/>
          <w:szCs w:val="28"/>
          <w:lang w:val="ru-RU"/>
        </w:rPr>
      </w:pPr>
      <w:r w:rsidRPr="00E85034">
        <w:rPr>
          <w:sz w:val="28"/>
          <w:szCs w:val="28"/>
          <w:lang w:val="ru-RU"/>
        </w:rPr>
        <w:t xml:space="preserve">Внешний вид </w:t>
      </w:r>
      <w:r w:rsidR="00E865F5">
        <w:rPr>
          <w:sz w:val="28"/>
          <w:szCs w:val="28"/>
          <w:lang w:val="ru-RU"/>
        </w:rPr>
        <w:t xml:space="preserve">диалогового </w:t>
      </w:r>
      <w:r w:rsidRPr="00E85034">
        <w:rPr>
          <w:sz w:val="28"/>
          <w:szCs w:val="28"/>
          <w:lang w:val="ru-RU"/>
        </w:rPr>
        <w:t xml:space="preserve">окна </w:t>
      </w:r>
      <w:r w:rsidR="00E865F5">
        <w:rPr>
          <w:sz w:val="28"/>
          <w:szCs w:val="28"/>
          <w:lang w:val="ru-RU"/>
        </w:rPr>
        <w:t>«</w:t>
      </w:r>
      <w:r w:rsidR="00E865F5" w:rsidRPr="00E85034">
        <w:rPr>
          <w:sz w:val="28"/>
          <w:szCs w:val="28"/>
          <w:lang w:val="ru-RU"/>
        </w:rPr>
        <w:t>Оптимизация</w:t>
      </w:r>
      <w:r w:rsidR="00E865F5">
        <w:rPr>
          <w:sz w:val="28"/>
          <w:szCs w:val="28"/>
          <w:lang w:val="ru-RU"/>
        </w:rPr>
        <w:t>»</w:t>
      </w:r>
      <w:r w:rsidR="00E865F5" w:rsidRPr="00E85034">
        <w:rPr>
          <w:sz w:val="28"/>
          <w:szCs w:val="28"/>
          <w:lang w:val="ru-RU"/>
        </w:rPr>
        <w:t xml:space="preserve"> </w:t>
      </w:r>
      <w:r w:rsidRPr="00E85034">
        <w:rPr>
          <w:sz w:val="28"/>
          <w:szCs w:val="28"/>
          <w:lang w:val="ru-RU"/>
        </w:rPr>
        <w:t xml:space="preserve">представлен на </w:t>
      </w:r>
      <w:r w:rsidRPr="00E85034">
        <w:rPr>
          <w:sz w:val="28"/>
          <w:szCs w:val="28"/>
          <w:lang w:val="ru-RU"/>
        </w:rPr>
        <w:fldChar w:fldCharType="begin"/>
      </w:r>
      <w:r w:rsidRPr="00E85034">
        <w:rPr>
          <w:sz w:val="28"/>
          <w:szCs w:val="28"/>
          <w:lang w:val="ru-RU"/>
        </w:rPr>
        <w:instrText xml:space="preserve"> REF  _Ref488938735 \* Lower \h </w:instrText>
      </w:r>
      <w:r w:rsidR="0014418D" w:rsidRPr="00E85034">
        <w:rPr>
          <w:sz w:val="28"/>
          <w:szCs w:val="28"/>
          <w:lang w:val="ru-RU"/>
        </w:rPr>
        <w:instrText xml:space="preserve">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171</w:t>
      </w:r>
      <w:r w:rsidRPr="00E85034">
        <w:rPr>
          <w:sz w:val="28"/>
          <w:szCs w:val="28"/>
          <w:lang w:val="ru-RU"/>
        </w:rPr>
        <w:fldChar w:fldCharType="end"/>
      </w:r>
      <w:r w:rsidRPr="00E85034">
        <w:rPr>
          <w:sz w:val="28"/>
          <w:szCs w:val="28"/>
          <w:lang w:val="ru-RU"/>
        </w:rPr>
        <w:t>.</w:t>
      </w:r>
      <w:r w:rsidR="00E865F5">
        <w:rPr>
          <w:sz w:val="28"/>
          <w:szCs w:val="28"/>
          <w:lang w:val="ru-RU"/>
        </w:rPr>
        <w:t xml:space="preserve"> Задачи, решаемые в пункте меню «Оптимизация»</w:t>
      </w:r>
      <w:r w:rsidR="001A581F">
        <w:rPr>
          <w:sz w:val="28"/>
          <w:szCs w:val="28"/>
          <w:lang w:val="ru-RU"/>
        </w:rPr>
        <w:t>,</w:t>
      </w:r>
      <w:r w:rsidR="00E865F5">
        <w:rPr>
          <w:sz w:val="28"/>
          <w:szCs w:val="28"/>
          <w:lang w:val="ru-RU"/>
        </w:rPr>
        <w:t xml:space="preserve"> </w:t>
      </w:r>
      <w:r w:rsidR="00E865F5" w:rsidRPr="00550A80">
        <w:rPr>
          <w:sz w:val="28"/>
          <w:szCs w:val="28"/>
        </w:rPr>
        <w:t xml:space="preserve">доступны для пользователей с правами </w:t>
      </w:r>
      <w:r w:rsidR="00E865F5">
        <w:rPr>
          <w:sz w:val="28"/>
          <w:szCs w:val="28"/>
          <w:lang w:val="ru-RU"/>
        </w:rPr>
        <w:t>администратора программы</w:t>
      </w:r>
      <w:r w:rsidR="00E865F5" w:rsidRPr="00550A80">
        <w:rPr>
          <w:sz w:val="28"/>
          <w:szCs w:val="28"/>
        </w:rPr>
        <w:t>.</w:t>
      </w:r>
    </w:p>
    <w:p w:rsidR="00890E5A" w:rsidRPr="00E85034" w:rsidRDefault="008A6DFA" w:rsidP="005337E3">
      <w:pPr>
        <w:pStyle w:val="af4"/>
        <w:spacing w:before="0" w:after="0" w:line="360" w:lineRule="auto"/>
      </w:pPr>
      <w:r>
        <w:rPr>
          <w:noProof/>
        </w:rPr>
        <w:drawing>
          <wp:inline distT="0" distB="0" distL="0" distR="0" wp14:anchorId="56534C50" wp14:editId="6A2CBB6C">
            <wp:extent cx="5552237" cy="2857457"/>
            <wp:effectExtent l="0" t="0" r="0" b="635"/>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5561744" cy="2862350"/>
                    </a:xfrm>
                    <a:prstGeom prst="rect">
                      <a:avLst/>
                    </a:prstGeom>
                  </pic:spPr>
                </pic:pic>
              </a:graphicData>
            </a:graphic>
          </wp:inline>
        </w:drawing>
      </w:r>
      <w:r w:rsidR="00E67AE8" w:rsidRPr="00E85034">
        <w:rPr>
          <w:noProof/>
        </w:rPr>
        <w:t xml:space="preserve"> </w:t>
      </w:r>
    </w:p>
    <w:p w:rsidR="00890E5A" w:rsidRDefault="00890E5A" w:rsidP="005337E3">
      <w:pPr>
        <w:spacing w:line="360" w:lineRule="auto"/>
        <w:jc w:val="center"/>
        <w:rPr>
          <w:noProof/>
          <w:sz w:val="28"/>
          <w:szCs w:val="28"/>
        </w:rPr>
      </w:pPr>
      <w:bookmarkStart w:id="277" w:name="_Ref488938735"/>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171</w:t>
      </w:r>
      <w:r w:rsidRPr="00E85034">
        <w:rPr>
          <w:noProof/>
          <w:sz w:val="28"/>
          <w:szCs w:val="28"/>
        </w:rPr>
        <w:fldChar w:fldCharType="end"/>
      </w:r>
      <w:bookmarkEnd w:id="277"/>
    </w:p>
    <w:p w:rsidR="00E865F5" w:rsidRDefault="00793D10" w:rsidP="002A5452">
      <w:pPr>
        <w:pStyle w:val="3-Mod"/>
      </w:pPr>
      <w:bookmarkStart w:id="278" w:name="_Toc486324066"/>
      <w:bookmarkStart w:id="279" w:name="_Toc526513613"/>
      <w:bookmarkStart w:id="280" w:name="_Toc192163"/>
      <w:r w:rsidRPr="00E85034">
        <w:t>Группы пользователей</w:t>
      </w:r>
      <w:bookmarkEnd w:id="278"/>
      <w:bookmarkEnd w:id="279"/>
      <w:bookmarkEnd w:id="280"/>
    </w:p>
    <w:p w:rsidR="00E865F5" w:rsidRPr="00F0355F" w:rsidRDefault="00E865F5" w:rsidP="00E865F5">
      <w:pPr>
        <w:pStyle w:val="23"/>
        <w:rPr>
          <w:sz w:val="28"/>
          <w:szCs w:val="28"/>
        </w:rPr>
      </w:pPr>
      <w:r w:rsidRPr="00F0355F">
        <w:rPr>
          <w:sz w:val="28"/>
          <w:szCs w:val="28"/>
        </w:rPr>
        <w:t>Форма «Группы пользователей</w:t>
      </w:r>
      <w:r w:rsidR="002E23AA">
        <w:rPr>
          <w:sz w:val="28"/>
          <w:szCs w:val="28"/>
        </w:rPr>
        <w:t xml:space="preserve"> – АПСД ВО</w:t>
      </w:r>
      <w:r w:rsidRPr="00F0355F">
        <w:rPr>
          <w:sz w:val="28"/>
          <w:szCs w:val="28"/>
        </w:rPr>
        <w:t xml:space="preserve">» предназначена </w:t>
      </w:r>
      <w:r w:rsidRPr="00F0355F">
        <w:rPr>
          <w:sz w:val="28"/>
          <w:szCs w:val="28"/>
          <w:lang w:eastAsia="x-none"/>
        </w:rPr>
        <w:t xml:space="preserve">для разграничения доступа к объектам базы данных и функциям </w:t>
      </w:r>
      <w:r>
        <w:rPr>
          <w:sz w:val="28"/>
          <w:szCs w:val="28"/>
          <w:lang w:eastAsia="x-none"/>
        </w:rPr>
        <w:t>программы</w:t>
      </w:r>
      <w:r w:rsidRPr="00F0355F">
        <w:rPr>
          <w:sz w:val="28"/>
          <w:szCs w:val="28"/>
        </w:rPr>
        <w:t>.</w:t>
      </w:r>
    </w:p>
    <w:p w:rsidR="00E865F5" w:rsidRPr="00F0355F" w:rsidRDefault="00E865F5" w:rsidP="00E865F5">
      <w:pPr>
        <w:pStyle w:val="23"/>
        <w:rPr>
          <w:sz w:val="28"/>
          <w:szCs w:val="28"/>
        </w:rPr>
      </w:pPr>
      <w:r w:rsidRPr="00F0355F">
        <w:rPr>
          <w:rFonts w:eastAsia="Calibri"/>
          <w:sz w:val="28"/>
          <w:szCs w:val="28"/>
        </w:rPr>
        <w:t xml:space="preserve">Для открытия формы </w:t>
      </w:r>
      <w:r w:rsidRPr="00F0355F">
        <w:rPr>
          <w:sz w:val="28"/>
          <w:szCs w:val="28"/>
        </w:rPr>
        <w:t>выбрать пункт меню «</w:t>
      </w:r>
      <w:r>
        <w:rPr>
          <w:sz w:val="28"/>
          <w:szCs w:val="28"/>
        </w:rPr>
        <w:t>Оптимизация</w:t>
      </w:r>
      <w:r w:rsidRPr="00F0355F">
        <w:rPr>
          <w:sz w:val="28"/>
          <w:szCs w:val="28"/>
        </w:rPr>
        <w:t xml:space="preserve">» </w:t>
      </w:r>
      <w:r w:rsidR="00B6747F">
        <w:rPr>
          <w:sz w:val="28"/>
          <w:szCs w:val="28"/>
        </w:rPr>
        <w:t xml:space="preserve">– </w:t>
      </w:r>
      <w:r w:rsidRPr="00F0355F">
        <w:rPr>
          <w:sz w:val="28"/>
          <w:szCs w:val="28"/>
        </w:rPr>
        <w:t>&gt; «Группы пользователей».</w:t>
      </w:r>
    </w:p>
    <w:p w:rsidR="00E865F5" w:rsidRPr="00706B6F" w:rsidRDefault="00E865F5" w:rsidP="00E865F5">
      <w:pPr>
        <w:pStyle w:val="23"/>
        <w:rPr>
          <w:spacing w:val="-6"/>
          <w:sz w:val="28"/>
          <w:szCs w:val="28"/>
        </w:rPr>
      </w:pPr>
      <w:r w:rsidRPr="00706B6F">
        <w:rPr>
          <w:spacing w:val="-6"/>
          <w:sz w:val="28"/>
          <w:szCs w:val="28"/>
        </w:rPr>
        <w:t>Вид формы списка «Группы пользователей</w:t>
      </w:r>
      <w:r w:rsidR="00706B6F" w:rsidRPr="00706B6F">
        <w:rPr>
          <w:spacing w:val="-6"/>
          <w:sz w:val="28"/>
          <w:szCs w:val="28"/>
        </w:rPr>
        <w:t xml:space="preserve"> – АПСД ВО</w:t>
      </w:r>
      <w:r w:rsidRPr="00706B6F">
        <w:rPr>
          <w:spacing w:val="-6"/>
          <w:sz w:val="28"/>
          <w:szCs w:val="28"/>
        </w:rPr>
        <w:t xml:space="preserve">» представлен на </w:t>
      </w:r>
      <w:r w:rsidRPr="00706B6F">
        <w:rPr>
          <w:spacing w:val="-6"/>
          <w:sz w:val="28"/>
          <w:szCs w:val="28"/>
        </w:rPr>
        <w:fldChar w:fldCharType="begin"/>
      </w:r>
      <w:r w:rsidRPr="00706B6F">
        <w:rPr>
          <w:spacing w:val="-6"/>
          <w:sz w:val="28"/>
          <w:szCs w:val="28"/>
        </w:rPr>
        <w:instrText xml:space="preserve"> REF  _Ref522004854 \* Lower \h  \* MERGEFORMAT </w:instrText>
      </w:r>
      <w:r w:rsidRPr="00706B6F">
        <w:rPr>
          <w:spacing w:val="-6"/>
          <w:sz w:val="28"/>
          <w:szCs w:val="28"/>
        </w:rPr>
      </w:r>
      <w:r w:rsidRPr="00706B6F">
        <w:rPr>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172</w:t>
      </w:r>
      <w:r w:rsidRPr="00706B6F">
        <w:rPr>
          <w:spacing w:val="-6"/>
          <w:sz w:val="28"/>
          <w:szCs w:val="28"/>
        </w:rPr>
        <w:fldChar w:fldCharType="end"/>
      </w:r>
      <w:r w:rsidRPr="00706B6F">
        <w:rPr>
          <w:spacing w:val="-6"/>
          <w:sz w:val="28"/>
          <w:szCs w:val="28"/>
        </w:rPr>
        <w:t>.</w:t>
      </w:r>
    </w:p>
    <w:p w:rsidR="00E865F5" w:rsidRPr="00F0355F" w:rsidRDefault="00E865F5" w:rsidP="00E865F5">
      <w:pPr>
        <w:pStyle w:val="23"/>
        <w:ind w:firstLine="0"/>
        <w:jc w:val="center"/>
        <w:rPr>
          <w:sz w:val="28"/>
          <w:szCs w:val="28"/>
        </w:rPr>
      </w:pPr>
      <w:r>
        <w:rPr>
          <w:noProof/>
        </w:rPr>
        <w:drawing>
          <wp:inline distT="0" distB="0" distL="0" distR="0" wp14:anchorId="63CCBD49" wp14:editId="12904B7F">
            <wp:extent cx="4879239" cy="1402811"/>
            <wp:effectExtent l="0" t="0" r="0" b="698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4883737" cy="1404104"/>
                    </a:xfrm>
                    <a:prstGeom prst="rect">
                      <a:avLst/>
                    </a:prstGeom>
                  </pic:spPr>
                </pic:pic>
              </a:graphicData>
            </a:graphic>
          </wp:inline>
        </w:drawing>
      </w:r>
    </w:p>
    <w:p w:rsidR="00E865F5" w:rsidRPr="00F0355F" w:rsidRDefault="00E865F5" w:rsidP="00E865F5">
      <w:pPr>
        <w:pStyle w:val="23"/>
        <w:spacing w:after="120"/>
        <w:ind w:firstLine="0"/>
        <w:jc w:val="center"/>
        <w:rPr>
          <w:sz w:val="28"/>
          <w:szCs w:val="28"/>
        </w:rPr>
      </w:pPr>
      <w:bookmarkStart w:id="281" w:name="_Ref522004854"/>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172</w:t>
      </w:r>
      <w:r w:rsidRPr="00F0355F">
        <w:rPr>
          <w:sz w:val="28"/>
          <w:szCs w:val="28"/>
        </w:rPr>
        <w:fldChar w:fldCharType="end"/>
      </w:r>
      <w:bookmarkEnd w:id="281"/>
    </w:p>
    <w:p w:rsidR="00E865F5" w:rsidRPr="00F0355F" w:rsidRDefault="00E865F5" w:rsidP="00E865F5">
      <w:pPr>
        <w:pStyle w:val="23"/>
        <w:rPr>
          <w:sz w:val="28"/>
          <w:szCs w:val="28"/>
        </w:rPr>
      </w:pPr>
      <w:r w:rsidRPr="00F0355F">
        <w:rPr>
          <w:sz w:val="28"/>
          <w:szCs w:val="28"/>
        </w:rPr>
        <w:t>На форме списка «Группы пользователей</w:t>
      </w:r>
      <w:r w:rsidR="0014796D">
        <w:rPr>
          <w:sz w:val="28"/>
          <w:szCs w:val="28"/>
        </w:rPr>
        <w:t xml:space="preserve"> – АПСД ВО</w:t>
      </w:r>
      <w:r w:rsidRPr="00F0355F">
        <w:rPr>
          <w:sz w:val="28"/>
          <w:szCs w:val="28"/>
        </w:rPr>
        <w:t>» приведена таблица, содержащая сведения о наименовании и описании группы пользователей</w:t>
      </w:r>
      <w:r>
        <w:rPr>
          <w:sz w:val="28"/>
          <w:szCs w:val="28"/>
        </w:rPr>
        <w:t>.</w:t>
      </w:r>
    </w:p>
    <w:p w:rsidR="00E865F5" w:rsidRPr="00F0355F" w:rsidRDefault="00E865F5" w:rsidP="00E865F5">
      <w:pPr>
        <w:pStyle w:val="23"/>
        <w:rPr>
          <w:sz w:val="28"/>
          <w:szCs w:val="28"/>
        </w:rPr>
      </w:pPr>
      <w:r w:rsidRPr="00F0355F">
        <w:rPr>
          <w:sz w:val="28"/>
          <w:szCs w:val="28"/>
        </w:rPr>
        <w:t xml:space="preserve">Для добавления новой группы пользователей по кнопке </w:t>
      </w:r>
      <w:r>
        <w:rPr>
          <w:noProof/>
        </w:rPr>
        <w:drawing>
          <wp:inline distT="0" distB="0" distL="0" distR="0" wp14:anchorId="1048D4E4" wp14:editId="75416957">
            <wp:extent cx="288000" cy="280800"/>
            <wp:effectExtent l="0" t="0" r="0" b="508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sidRPr="00F0355F">
        <w:rPr>
          <w:sz w:val="28"/>
          <w:szCs w:val="28"/>
        </w:rPr>
        <w:t xml:space="preserve"> («Добавить») открыть форму элемента «Группы пользователей: Новая запись*</w:t>
      </w:r>
      <w:r>
        <w:rPr>
          <w:sz w:val="28"/>
          <w:szCs w:val="28"/>
        </w:rPr>
        <w:t xml:space="preserve"> – АПСД ВО</w:t>
      </w:r>
      <w:r w:rsidRPr="00F0355F">
        <w:rPr>
          <w:sz w:val="28"/>
          <w:szCs w:val="28"/>
        </w:rPr>
        <w:t xml:space="preserve">» </w:t>
      </w:r>
      <w:r w:rsidR="00AD43D0">
        <w:rPr>
          <w:sz w:val="28"/>
          <w:szCs w:val="28"/>
        </w:rPr>
        <w:br/>
      </w:r>
      <w:r w:rsidRPr="00F0355F">
        <w:rPr>
          <w:sz w:val="28"/>
          <w:szCs w:val="28"/>
        </w:rPr>
        <w:t>(</w:t>
      </w:r>
      <w:r w:rsidRPr="00F0355F">
        <w:rPr>
          <w:sz w:val="28"/>
          <w:szCs w:val="28"/>
        </w:rPr>
        <w:fldChar w:fldCharType="begin"/>
      </w:r>
      <w:r w:rsidRPr="00F0355F">
        <w:rPr>
          <w:sz w:val="28"/>
          <w:szCs w:val="28"/>
        </w:rPr>
        <w:instrText xml:space="preserve"> REF  _Ref522006082 \* Lower \h  \* MERGEFORMAT </w:instrText>
      </w:r>
      <w:r w:rsidRPr="00F0355F">
        <w:rPr>
          <w:sz w:val="28"/>
          <w:szCs w:val="28"/>
        </w:rPr>
      </w:r>
      <w:r w:rsidRPr="00F0355F">
        <w:rPr>
          <w:sz w:val="28"/>
          <w:szCs w:val="28"/>
        </w:rPr>
        <w:fldChar w:fldCharType="separate"/>
      </w:r>
      <w:r w:rsidR="00AE042F" w:rsidRPr="00F0355F">
        <w:rPr>
          <w:sz w:val="28"/>
          <w:szCs w:val="28"/>
        </w:rPr>
        <w:t xml:space="preserve">рис. </w:t>
      </w:r>
      <w:r w:rsidR="00AE042F">
        <w:rPr>
          <w:noProof/>
          <w:sz w:val="28"/>
          <w:szCs w:val="28"/>
        </w:rPr>
        <w:t>173</w:t>
      </w:r>
      <w:r w:rsidRPr="00F0355F">
        <w:rPr>
          <w:sz w:val="28"/>
          <w:szCs w:val="28"/>
        </w:rPr>
        <w:fldChar w:fldCharType="end"/>
      </w:r>
      <w:r w:rsidRPr="00F0355F">
        <w:rPr>
          <w:sz w:val="28"/>
          <w:szCs w:val="28"/>
        </w:rPr>
        <w:t>), где заполнить вручную поля «Наименование» и «Описание» в группе реквизитов «Поля справочника»</w:t>
      </w:r>
      <w:r>
        <w:rPr>
          <w:sz w:val="28"/>
          <w:szCs w:val="28"/>
        </w:rPr>
        <w:t>.</w:t>
      </w:r>
    </w:p>
    <w:p w:rsidR="00E865F5" w:rsidRPr="00F0355F" w:rsidRDefault="005F0BCC" w:rsidP="00E865F5">
      <w:pPr>
        <w:pStyle w:val="23"/>
        <w:ind w:firstLine="0"/>
        <w:jc w:val="center"/>
        <w:rPr>
          <w:sz w:val="28"/>
          <w:szCs w:val="28"/>
        </w:rPr>
      </w:pPr>
      <w:r>
        <w:rPr>
          <w:noProof/>
        </w:rPr>
        <w:drawing>
          <wp:inline distT="0" distB="0" distL="0" distR="0" wp14:anchorId="0FD35216" wp14:editId="4C5063AA">
            <wp:extent cx="5656934" cy="2904134"/>
            <wp:effectExtent l="0" t="0" r="127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666511" cy="2909050"/>
                    </a:xfrm>
                    <a:prstGeom prst="rect">
                      <a:avLst/>
                    </a:prstGeom>
                  </pic:spPr>
                </pic:pic>
              </a:graphicData>
            </a:graphic>
          </wp:inline>
        </w:drawing>
      </w:r>
    </w:p>
    <w:p w:rsidR="00E865F5" w:rsidRPr="00F0355F" w:rsidRDefault="00E865F5" w:rsidP="00E865F5">
      <w:pPr>
        <w:spacing w:line="360" w:lineRule="auto"/>
        <w:jc w:val="center"/>
        <w:rPr>
          <w:sz w:val="28"/>
          <w:szCs w:val="28"/>
        </w:rPr>
      </w:pPr>
      <w:bookmarkStart w:id="282" w:name="_Ref522006082"/>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173</w:t>
      </w:r>
      <w:r w:rsidRPr="00F0355F">
        <w:rPr>
          <w:sz w:val="28"/>
          <w:szCs w:val="28"/>
        </w:rPr>
        <w:fldChar w:fldCharType="end"/>
      </w:r>
      <w:bookmarkEnd w:id="282"/>
    </w:p>
    <w:p w:rsidR="00E865F5" w:rsidRPr="00B6747F" w:rsidRDefault="00E865F5" w:rsidP="00E865F5">
      <w:pPr>
        <w:pStyle w:val="23"/>
        <w:rPr>
          <w:sz w:val="28"/>
          <w:szCs w:val="28"/>
        </w:rPr>
      </w:pPr>
      <w:r w:rsidRPr="00B6747F">
        <w:rPr>
          <w:sz w:val="28"/>
          <w:szCs w:val="28"/>
        </w:rPr>
        <w:t>Табличная часть содержит вкладки «Возможности» и «Пользователи группы».</w:t>
      </w:r>
    </w:p>
    <w:p w:rsidR="00E865F5" w:rsidRPr="00B6747F" w:rsidRDefault="00E865F5" w:rsidP="00E865F5">
      <w:pPr>
        <w:pStyle w:val="23"/>
        <w:rPr>
          <w:sz w:val="28"/>
          <w:szCs w:val="28"/>
        </w:rPr>
      </w:pPr>
      <w:r w:rsidRPr="00B6747F">
        <w:rPr>
          <w:sz w:val="28"/>
          <w:szCs w:val="28"/>
        </w:rPr>
        <w:t>Вкладка «Возможности» предназначена для управления доступом к объектам базы данных. На вкладке в левой части расположена иерархическая таблица со списком объектов базы данных, в правой – таблица со списком возможных действий и фильтрами для объекта. Для каждого объекта базы данных можно выбрать один или несколько возможных действий:</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«Доступность в интерфейсе»;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«Чтение»;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«Добавление»;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«Удаление»;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«Обновление»;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«Интерактивное удаление»;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«Интерактивное добавление»;</w:t>
      </w:r>
    </w:p>
    <w:p w:rsidR="00E865F5" w:rsidRPr="00B6747F" w:rsidRDefault="00E865F5" w:rsidP="004E0378">
      <w:pPr>
        <w:pStyle w:val="af1"/>
        <w:numPr>
          <w:ilvl w:val="0"/>
          <w:numId w:val="18"/>
        </w:numPr>
        <w:tabs>
          <w:tab w:val="left" w:pos="851"/>
        </w:tabs>
        <w:ind w:left="0" w:firstLine="709"/>
        <w:rPr>
          <w:rFonts w:ascii="Times New Roman" w:hAnsi="Times New Roman" w:cs="Times New Roman"/>
          <w:sz w:val="28"/>
          <w:szCs w:val="28"/>
        </w:rPr>
      </w:pPr>
      <w:r w:rsidRPr="00B6747F">
        <w:rPr>
          <w:rFonts w:ascii="Times New Roman" w:hAnsi="Times New Roman" w:cs="Times New Roman"/>
          <w:sz w:val="28"/>
          <w:szCs w:val="28"/>
        </w:rPr>
        <w:t>«Редактирование».</w:t>
      </w:r>
    </w:p>
    <w:p w:rsidR="00E865F5" w:rsidRPr="00B6747F" w:rsidRDefault="00E865F5" w:rsidP="00E865F5">
      <w:pPr>
        <w:pStyle w:val="23"/>
        <w:rPr>
          <w:sz w:val="28"/>
          <w:szCs w:val="28"/>
        </w:rPr>
      </w:pPr>
      <w:r w:rsidRPr="00B6747F">
        <w:rPr>
          <w:sz w:val="28"/>
          <w:szCs w:val="28"/>
        </w:rPr>
        <w:t>Для ограничения доступа к действию для объекта используются метазапросы фильтра. Задание фильтра осуществляется двойным щелчком ЛКМ на поле «Фильтры» выбранного действия для объекта, по которому открывается дополнительная форма «Выбор фильтра» (</w:t>
      </w:r>
      <w:r w:rsidRPr="00B6747F">
        <w:rPr>
          <w:sz w:val="28"/>
          <w:szCs w:val="28"/>
        </w:rPr>
        <w:fldChar w:fldCharType="begin"/>
      </w:r>
      <w:r w:rsidRPr="00B6747F">
        <w:rPr>
          <w:sz w:val="28"/>
          <w:szCs w:val="28"/>
        </w:rPr>
        <w:instrText xml:space="preserve"> REF  _Ref527042708 \* Lower \h </w:instrText>
      </w:r>
      <w:r w:rsidR="00B6747F">
        <w:rPr>
          <w:sz w:val="28"/>
          <w:szCs w:val="28"/>
        </w:rPr>
        <w:instrText xml:space="preserve"> \* MERGEFORMAT </w:instrText>
      </w:r>
      <w:r w:rsidRPr="00B6747F">
        <w:rPr>
          <w:sz w:val="28"/>
          <w:szCs w:val="28"/>
        </w:rPr>
      </w:r>
      <w:r w:rsidRPr="00B6747F">
        <w:rPr>
          <w:sz w:val="28"/>
          <w:szCs w:val="28"/>
        </w:rPr>
        <w:fldChar w:fldCharType="separate"/>
      </w:r>
      <w:r w:rsidR="00AE042F" w:rsidRPr="00F0355F">
        <w:rPr>
          <w:sz w:val="28"/>
          <w:szCs w:val="28"/>
        </w:rPr>
        <w:t xml:space="preserve">рис. </w:t>
      </w:r>
      <w:r w:rsidR="00AE042F">
        <w:rPr>
          <w:noProof/>
          <w:sz w:val="28"/>
          <w:szCs w:val="28"/>
        </w:rPr>
        <w:t>174</w:t>
      </w:r>
      <w:r w:rsidRPr="00B6747F">
        <w:rPr>
          <w:sz w:val="28"/>
          <w:szCs w:val="28"/>
        </w:rPr>
        <w:fldChar w:fldCharType="end"/>
      </w:r>
      <w:r w:rsidRPr="00B6747F">
        <w:rPr>
          <w:sz w:val="28"/>
          <w:szCs w:val="28"/>
        </w:rPr>
        <w:t>), где нужно выбрать значение поля из справочника «Фильтры» (</w:t>
      </w:r>
      <w:r w:rsidRPr="00B6747F">
        <w:rPr>
          <w:sz w:val="28"/>
          <w:szCs w:val="28"/>
        </w:rPr>
        <w:fldChar w:fldCharType="begin"/>
      </w:r>
      <w:r w:rsidRPr="00B6747F">
        <w:rPr>
          <w:sz w:val="28"/>
          <w:szCs w:val="28"/>
        </w:rPr>
        <w:instrText xml:space="preserve"> REF  _Ref524094853 \* Lower \h  \* MERGEFORMAT </w:instrText>
      </w:r>
      <w:r w:rsidRPr="00B6747F">
        <w:rPr>
          <w:sz w:val="28"/>
          <w:szCs w:val="28"/>
        </w:rPr>
      </w:r>
      <w:r w:rsidRPr="00B6747F">
        <w:rPr>
          <w:sz w:val="28"/>
          <w:szCs w:val="28"/>
        </w:rPr>
        <w:fldChar w:fldCharType="separate"/>
      </w:r>
      <w:r w:rsidR="00AE042F" w:rsidRPr="00F0355F">
        <w:rPr>
          <w:sz w:val="28"/>
          <w:szCs w:val="28"/>
        </w:rPr>
        <w:t xml:space="preserve">рис. </w:t>
      </w:r>
      <w:r w:rsidR="00AE042F">
        <w:rPr>
          <w:noProof/>
          <w:sz w:val="28"/>
          <w:szCs w:val="28"/>
        </w:rPr>
        <w:t>175</w:t>
      </w:r>
      <w:r w:rsidRPr="00B6747F">
        <w:rPr>
          <w:sz w:val="28"/>
          <w:szCs w:val="28"/>
        </w:rPr>
        <w:fldChar w:fldCharType="end"/>
      </w:r>
      <w:r w:rsidRPr="00B6747F">
        <w:rPr>
          <w:sz w:val="28"/>
          <w:szCs w:val="28"/>
        </w:rPr>
        <w:t>).</w:t>
      </w:r>
    </w:p>
    <w:p w:rsidR="00E865F5" w:rsidRPr="00F0355F" w:rsidRDefault="005F0BCC" w:rsidP="00E865F5">
      <w:pPr>
        <w:pStyle w:val="af1"/>
        <w:ind w:left="0" w:firstLine="0"/>
        <w:jc w:val="center"/>
        <w:rPr>
          <w:szCs w:val="28"/>
          <w:lang w:eastAsia="x-none"/>
        </w:rPr>
      </w:pPr>
      <w:r>
        <w:rPr>
          <w:noProof/>
          <w:lang w:eastAsia="ru-RU"/>
        </w:rPr>
        <w:drawing>
          <wp:inline distT="0" distB="0" distL="0" distR="0" wp14:anchorId="54CEC7F1" wp14:editId="7A12C851">
            <wp:extent cx="4996282" cy="3031061"/>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5005030" cy="3036368"/>
                    </a:xfrm>
                    <a:prstGeom prst="rect">
                      <a:avLst/>
                    </a:prstGeom>
                  </pic:spPr>
                </pic:pic>
              </a:graphicData>
            </a:graphic>
          </wp:inline>
        </w:drawing>
      </w:r>
    </w:p>
    <w:p w:rsidR="00E865F5" w:rsidRPr="00F0355F" w:rsidRDefault="00E865F5" w:rsidP="00E865F5">
      <w:pPr>
        <w:spacing w:line="360" w:lineRule="auto"/>
        <w:jc w:val="center"/>
        <w:rPr>
          <w:sz w:val="28"/>
          <w:szCs w:val="28"/>
        </w:rPr>
      </w:pPr>
      <w:bookmarkStart w:id="283" w:name="_Ref527042708"/>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174</w:t>
      </w:r>
      <w:r w:rsidRPr="00F0355F">
        <w:rPr>
          <w:sz w:val="28"/>
          <w:szCs w:val="28"/>
        </w:rPr>
        <w:fldChar w:fldCharType="end"/>
      </w:r>
      <w:bookmarkEnd w:id="283"/>
    </w:p>
    <w:p w:rsidR="00E865F5" w:rsidRPr="00F0355F" w:rsidRDefault="009B5E2B" w:rsidP="00E865F5">
      <w:pPr>
        <w:spacing w:line="360" w:lineRule="auto"/>
        <w:jc w:val="center"/>
        <w:rPr>
          <w:sz w:val="28"/>
          <w:szCs w:val="28"/>
        </w:rPr>
      </w:pPr>
      <w:r>
        <w:rPr>
          <w:noProof/>
        </w:rPr>
        <w:drawing>
          <wp:inline distT="0" distB="0" distL="0" distR="0" wp14:anchorId="6A1C5882" wp14:editId="1C01BC20">
            <wp:extent cx="5025543" cy="952907"/>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5059516" cy="959349"/>
                    </a:xfrm>
                    <a:prstGeom prst="rect">
                      <a:avLst/>
                    </a:prstGeom>
                  </pic:spPr>
                </pic:pic>
              </a:graphicData>
            </a:graphic>
          </wp:inline>
        </w:drawing>
      </w:r>
    </w:p>
    <w:p w:rsidR="00E865F5" w:rsidRPr="00F0355F" w:rsidRDefault="00E865F5" w:rsidP="00E865F5">
      <w:pPr>
        <w:spacing w:line="360" w:lineRule="auto"/>
        <w:jc w:val="center"/>
        <w:rPr>
          <w:sz w:val="28"/>
          <w:szCs w:val="28"/>
        </w:rPr>
      </w:pPr>
      <w:bookmarkStart w:id="284" w:name="_Ref524094853"/>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175</w:t>
      </w:r>
      <w:r w:rsidRPr="00F0355F">
        <w:rPr>
          <w:sz w:val="28"/>
          <w:szCs w:val="28"/>
        </w:rPr>
        <w:fldChar w:fldCharType="end"/>
      </w:r>
      <w:bookmarkEnd w:id="284"/>
    </w:p>
    <w:p w:rsidR="00E865F5" w:rsidRPr="00ED3726" w:rsidRDefault="00E865F5" w:rsidP="00E865F5">
      <w:pPr>
        <w:pStyle w:val="23"/>
        <w:rPr>
          <w:sz w:val="28"/>
          <w:szCs w:val="28"/>
        </w:rPr>
      </w:pPr>
      <w:r w:rsidRPr="00ED3726">
        <w:rPr>
          <w:sz w:val="28"/>
          <w:szCs w:val="28"/>
        </w:rPr>
        <w:t>После сохранения информации о созданной группе пользователей перейти на вкладку «Пользователи группы» (</w:t>
      </w:r>
      <w:r w:rsidRPr="00ED3726">
        <w:rPr>
          <w:sz w:val="28"/>
          <w:szCs w:val="28"/>
        </w:rPr>
        <w:fldChar w:fldCharType="begin"/>
      </w:r>
      <w:r w:rsidRPr="00ED3726">
        <w:rPr>
          <w:sz w:val="28"/>
          <w:szCs w:val="28"/>
        </w:rPr>
        <w:instrText xml:space="preserve"> REF  _Ref524096030 \* Lower \h  \* MERGEFORMAT </w:instrText>
      </w:r>
      <w:r w:rsidRPr="00ED3726">
        <w:rPr>
          <w:sz w:val="28"/>
          <w:szCs w:val="28"/>
        </w:rPr>
      </w:r>
      <w:r w:rsidRPr="00ED3726">
        <w:rPr>
          <w:sz w:val="28"/>
          <w:szCs w:val="28"/>
        </w:rPr>
        <w:fldChar w:fldCharType="separate"/>
      </w:r>
      <w:r w:rsidR="00AE042F" w:rsidRPr="00F0355F">
        <w:rPr>
          <w:sz w:val="28"/>
          <w:szCs w:val="28"/>
        </w:rPr>
        <w:t xml:space="preserve">рис. </w:t>
      </w:r>
      <w:r w:rsidR="00AE042F">
        <w:rPr>
          <w:noProof/>
          <w:sz w:val="28"/>
          <w:szCs w:val="28"/>
        </w:rPr>
        <w:t>176</w:t>
      </w:r>
      <w:r w:rsidRPr="00ED3726">
        <w:rPr>
          <w:sz w:val="28"/>
          <w:szCs w:val="28"/>
        </w:rPr>
        <w:fldChar w:fldCharType="end"/>
      </w:r>
      <w:r w:rsidRPr="00ED3726">
        <w:rPr>
          <w:sz w:val="28"/>
          <w:szCs w:val="28"/>
        </w:rPr>
        <w:t>), предназначенную для добавления в созданную группу необходимого пользователя, содержащую поле «Пользователь</w:t>
      </w:r>
      <w:r w:rsidR="009B5E2B" w:rsidRPr="00ED3726">
        <w:rPr>
          <w:sz w:val="28"/>
          <w:szCs w:val="28"/>
        </w:rPr>
        <w:t>»</w:t>
      </w:r>
      <w:r w:rsidRPr="00ED3726">
        <w:rPr>
          <w:sz w:val="28"/>
          <w:szCs w:val="28"/>
        </w:rPr>
        <w:t xml:space="preserve">. </w:t>
      </w:r>
    </w:p>
    <w:p w:rsidR="00E865F5" w:rsidRPr="00F0355F" w:rsidRDefault="005F0BCC" w:rsidP="00E865F5">
      <w:pPr>
        <w:pStyle w:val="23"/>
        <w:ind w:firstLine="0"/>
        <w:jc w:val="center"/>
        <w:rPr>
          <w:sz w:val="28"/>
          <w:szCs w:val="28"/>
        </w:rPr>
      </w:pPr>
      <w:r>
        <w:rPr>
          <w:noProof/>
        </w:rPr>
        <w:drawing>
          <wp:inline distT="0" distB="0" distL="0" distR="0" wp14:anchorId="707EC883" wp14:editId="0FFD5A24">
            <wp:extent cx="5369356" cy="2628117"/>
            <wp:effectExtent l="0" t="0" r="3175" b="127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371792" cy="2629309"/>
                    </a:xfrm>
                    <a:prstGeom prst="rect">
                      <a:avLst/>
                    </a:prstGeom>
                  </pic:spPr>
                </pic:pic>
              </a:graphicData>
            </a:graphic>
          </wp:inline>
        </w:drawing>
      </w:r>
    </w:p>
    <w:p w:rsidR="00E865F5" w:rsidRPr="00F0355F" w:rsidRDefault="00E865F5" w:rsidP="00E865F5">
      <w:pPr>
        <w:pStyle w:val="23"/>
        <w:ind w:firstLine="0"/>
        <w:jc w:val="center"/>
        <w:rPr>
          <w:sz w:val="28"/>
          <w:szCs w:val="28"/>
        </w:rPr>
      </w:pPr>
      <w:bookmarkStart w:id="285" w:name="_Ref524096030"/>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176</w:t>
      </w:r>
      <w:r w:rsidRPr="00F0355F">
        <w:rPr>
          <w:noProof/>
          <w:sz w:val="28"/>
          <w:szCs w:val="28"/>
        </w:rPr>
        <w:fldChar w:fldCharType="end"/>
      </w:r>
      <w:bookmarkEnd w:id="285"/>
    </w:p>
    <w:p w:rsidR="00E865F5" w:rsidRPr="00F0355F" w:rsidRDefault="00E865F5" w:rsidP="00E865F5">
      <w:pPr>
        <w:pStyle w:val="23"/>
        <w:rPr>
          <w:sz w:val="28"/>
          <w:szCs w:val="28"/>
        </w:rPr>
      </w:pPr>
      <w:r w:rsidRPr="00793675">
        <w:rPr>
          <w:sz w:val="28"/>
          <w:szCs w:val="28"/>
        </w:rPr>
        <w:t>Для добавлени</w:t>
      </w:r>
      <w:r w:rsidR="00793675" w:rsidRPr="00793675">
        <w:rPr>
          <w:sz w:val="28"/>
          <w:szCs w:val="28"/>
        </w:rPr>
        <w:t>я</w:t>
      </w:r>
      <w:r w:rsidRPr="00793675">
        <w:rPr>
          <w:sz w:val="28"/>
          <w:szCs w:val="28"/>
        </w:rPr>
        <w:t xml:space="preserve"> соответствия пользователя и группы по кнопке</w:t>
      </w:r>
      <w:r w:rsidRPr="00F0355F">
        <w:rPr>
          <w:sz w:val="28"/>
          <w:szCs w:val="28"/>
        </w:rPr>
        <w:t xml:space="preserve"> </w:t>
      </w:r>
      <w:r>
        <w:rPr>
          <w:noProof/>
        </w:rPr>
        <w:drawing>
          <wp:inline distT="0" distB="0" distL="0" distR="0" wp14:anchorId="2F8B247B" wp14:editId="0803461F">
            <wp:extent cx="288000" cy="280800"/>
            <wp:effectExtent l="0" t="0" r="0" b="508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sidRPr="00F0355F">
        <w:rPr>
          <w:sz w:val="28"/>
          <w:szCs w:val="28"/>
        </w:rPr>
        <w:t xml:space="preserve"> («Добавить») заполнить пол</w:t>
      </w:r>
      <w:r>
        <w:rPr>
          <w:sz w:val="28"/>
          <w:szCs w:val="28"/>
        </w:rPr>
        <w:t>е</w:t>
      </w:r>
      <w:r w:rsidRPr="00F0355F">
        <w:rPr>
          <w:sz w:val="28"/>
          <w:szCs w:val="28"/>
        </w:rPr>
        <w:t xml:space="preserve"> «Пользователь»</w:t>
      </w:r>
      <w:r>
        <w:rPr>
          <w:sz w:val="28"/>
          <w:szCs w:val="28"/>
        </w:rPr>
        <w:t>, выбрав его значение</w:t>
      </w:r>
      <w:r w:rsidRPr="00F0355F">
        <w:rPr>
          <w:sz w:val="28"/>
          <w:szCs w:val="28"/>
        </w:rPr>
        <w:t xml:space="preserve"> из справочника</w:t>
      </w:r>
      <w:r>
        <w:rPr>
          <w:sz w:val="28"/>
          <w:szCs w:val="28"/>
        </w:rPr>
        <w:t xml:space="preserve"> или раскрывающегося списка. Поле «Группа пользователя» будет </w:t>
      </w:r>
      <w:r w:rsidRPr="00F0355F">
        <w:rPr>
          <w:sz w:val="28"/>
          <w:szCs w:val="28"/>
        </w:rPr>
        <w:t>заполн</w:t>
      </w:r>
      <w:r>
        <w:rPr>
          <w:sz w:val="28"/>
          <w:szCs w:val="28"/>
        </w:rPr>
        <w:t>ено</w:t>
      </w:r>
      <w:r w:rsidRPr="00F0355F">
        <w:rPr>
          <w:sz w:val="28"/>
          <w:szCs w:val="28"/>
        </w:rPr>
        <w:t xml:space="preserve"> автоматически</w:t>
      </w:r>
      <w:r>
        <w:rPr>
          <w:sz w:val="28"/>
          <w:szCs w:val="28"/>
        </w:rPr>
        <w:t xml:space="preserve"> текущей группой (</w:t>
      </w:r>
      <w:r>
        <w:rPr>
          <w:sz w:val="28"/>
          <w:szCs w:val="28"/>
        </w:rPr>
        <w:fldChar w:fldCharType="begin"/>
      </w:r>
      <w:r>
        <w:rPr>
          <w:sz w:val="28"/>
          <w:szCs w:val="28"/>
        </w:rPr>
        <w:instrText xml:space="preserve"> REF  _Ref527043197 \* Lower \h </w:instrText>
      </w:r>
      <w:r>
        <w:rPr>
          <w:sz w:val="28"/>
          <w:szCs w:val="28"/>
        </w:rPr>
      </w:r>
      <w:r>
        <w:rPr>
          <w:sz w:val="28"/>
          <w:szCs w:val="28"/>
        </w:rPr>
        <w:fldChar w:fldCharType="separate"/>
      </w:r>
      <w:r w:rsidR="00AE042F" w:rsidRPr="00F0355F">
        <w:rPr>
          <w:sz w:val="28"/>
          <w:szCs w:val="28"/>
        </w:rPr>
        <w:t xml:space="preserve">рис. </w:t>
      </w:r>
      <w:r w:rsidR="00AE042F">
        <w:rPr>
          <w:noProof/>
          <w:sz w:val="28"/>
          <w:szCs w:val="28"/>
        </w:rPr>
        <w:t>177</w:t>
      </w:r>
      <w:r>
        <w:rPr>
          <w:sz w:val="28"/>
          <w:szCs w:val="28"/>
        </w:rPr>
        <w:fldChar w:fldCharType="end"/>
      </w:r>
      <w:r>
        <w:rPr>
          <w:sz w:val="28"/>
          <w:szCs w:val="28"/>
        </w:rPr>
        <w:t>)</w:t>
      </w:r>
      <w:r w:rsidRPr="00F0355F">
        <w:rPr>
          <w:sz w:val="28"/>
          <w:szCs w:val="28"/>
        </w:rPr>
        <w:t>.</w:t>
      </w:r>
    </w:p>
    <w:p w:rsidR="00E865F5" w:rsidRPr="00F0355F" w:rsidRDefault="00E865F5" w:rsidP="00E865F5">
      <w:pPr>
        <w:spacing w:line="360" w:lineRule="auto"/>
        <w:jc w:val="center"/>
        <w:rPr>
          <w:noProof/>
          <w:sz w:val="28"/>
          <w:szCs w:val="28"/>
        </w:rPr>
      </w:pPr>
      <w:r>
        <w:rPr>
          <w:noProof/>
        </w:rPr>
        <w:drawing>
          <wp:inline distT="0" distB="0" distL="0" distR="0" wp14:anchorId="35E71F07" wp14:editId="1D466AFF">
            <wp:extent cx="5098694" cy="2107427"/>
            <wp:effectExtent l="0" t="0" r="6985" b="762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104957" cy="2110016"/>
                    </a:xfrm>
                    <a:prstGeom prst="rect">
                      <a:avLst/>
                    </a:prstGeom>
                  </pic:spPr>
                </pic:pic>
              </a:graphicData>
            </a:graphic>
          </wp:inline>
        </w:drawing>
      </w:r>
    </w:p>
    <w:p w:rsidR="00793D10" w:rsidRPr="00E865F5" w:rsidRDefault="00E865F5" w:rsidP="00E865F5">
      <w:pPr>
        <w:spacing w:line="360" w:lineRule="auto"/>
        <w:jc w:val="center"/>
      </w:pPr>
      <w:bookmarkStart w:id="286" w:name="_Ref527043197"/>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177</w:t>
      </w:r>
      <w:r w:rsidRPr="00F0355F">
        <w:rPr>
          <w:noProof/>
          <w:sz w:val="28"/>
          <w:szCs w:val="28"/>
        </w:rPr>
        <w:fldChar w:fldCharType="end"/>
      </w:r>
      <w:bookmarkEnd w:id="286"/>
    </w:p>
    <w:p w:rsidR="00890E5A" w:rsidRPr="00E85034" w:rsidRDefault="00793D10" w:rsidP="002A5452">
      <w:pPr>
        <w:pStyle w:val="3-Mod"/>
      </w:pPr>
      <w:bookmarkStart w:id="287" w:name="_Toc526513614"/>
      <w:bookmarkStart w:id="288" w:name="_Toc192164"/>
      <w:r w:rsidRPr="00E85034">
        <w:t>Пользователи</w:t>
      </w:r>
      <w:bookmarkEnd w:id="287"/>
      <w:bookmarkEnd w:id="288"/>
    </w:p>
    <w:p w:rsidR="00E865F5" w:rsidRPr="00F0355F" w:rsidRDefault="00E865F5" w:rsidP="00E865F5">
      <w:pPr>
        <w:pStyle w:val="23"/>
        <w:rPr>
          <w:sz w:val="28"/>
          <w:szCs w:val="28"/>
        </w:rPr>
      </w:pPr>
      <w:r w:rsidRPr="00F0355F">
        <w:rPr>
          <w:sz w:val="28"/>
          <w:szCs w:val="28"/>
        </w:rPr>
        <w:t>Форма «Пользователи</w:t>
      </w:r>
      <w:r w:rsidR="009F23DE">
        <w:rPr>
          <w:sz w:val="28"/>
          <w:szCs w:val="28"/>
        </w:rPr>
        <w:t xml:space="preserve"> – АПСД ВО</w:t>
      </w:r>
      <w:r w:rsidRPr="00F0355F">
        <w:rPr>
          <w:sz w:val="28"/>
          <w:szCs w:val="28"/>
        </w:rPr>
        <w:t xml:space="preserve">» предназначена </w:t>
      </w:r>
      <w:r w:rsidRPr="00F0355F">
        <w:rPr>
          <w:sz w:val="28"/>
          <w:szCs w:val="28"/>
          <w:lang w:eastAsia="x-none"/>
        </w:rPr>
        <w:t xml:space="preserve">для создания, </w:t>
      </w:r>
      <w:r w:rsidRPr="00F0355F">
        <w:rPr>
          <w:sz w:val="28"/>
          <w:szCs w:val="28"/>
        </w:rPr>
        <w:t>учета и ведения списка пользователей</w:t>
      </w:r>
      <w:r w:rsidRPr="00F0355F">
        <w:rPr>
          <w:sz w:val="28"/>
          <w:szCs w:val="28"/>
          <w:lang w:eastAsia="x-none"/>
        </w:rPr>
        <w:t xml:space="preserve"> </w:t>
      </w:r>
      <w:r w:rsidR="00070B79">
        <w:rPr>
          <w:sz w:val="28"/>
          <w:szCs w:val="28"/>
          <w:lang w:eastAsia="x-none"/>
        </w:rPr>
        <w:t>программы</w:t>
      </w:r>
      <w:r w:rsidRPr="00F0355F">
        <w:rPr>
          <w:sz w:val="28"/>
          <w:szCs w:val="28"/>
        </w:rPr>
        <w:t>.</w:t>
      </w:r>
    </w:p>
    <w:p w:rsidR="00E865F5" w:rsidRPr="00F0355F" w:rsidRDefault="00E865F5" w:rsidP="00E865F5">
      <w:pPr>
        <w:pStyle w:val="23"/>
        <w:rPr>
          <w:sz w:val="28"/>
          <w:szCs w:val="28"/>
        </w:rPr>
      </w:pPr>
      <w:r w:rsidRPr="00F0355F">
        <w:rPr>
          <w:rFonts w:eastAsia="Calibri"/>
          <w:sz w:val="28"/>
          <w:szCs w:val="28"/>
        </w:rPr>
        <w:t xml:space="preserve">Для открытия формы </w:t>
      </w:r>
      <w:r w:rsidRPr="00F0355F">
        <w:rPr>
          <w:sz w:val="28"/>
          <w:szCs w:val="28"/>
        </w:rPr>
        <w:t>выбрать пункт меню «</w:t>
      </w:r>
      <w:r>
        <w:rPr>
          <w:sz w:val="28"/>
          <w:szCs w:val="28"/>
        </w:rPr>
        <w:t>Оптимизация</w:t>
      </w:r>
      <w:r w:rsidRPr="00F0355F">
        <w:rPr>
          <w:sz w:val="28"/>
          <w:szCs w:val="28"/>
        </w:rPr>
        <w:t xml:space="preserve">» </w:t>
      </w:r>
      <w:r w:rsidR="00ED3726">
        <w:rPr>
          <w:sz w:val="28"/>
          <w:szCs w:val="28"/>
        </w:rPr>
        <w:t xml:space="preserve">– </w:t>
      </w:r>
      <w:r w:rsidRPr="00F0355F">
        <w:rPr>
          <w:sz w:val="28"/>
          <w:szCs w:val="28"/>
        </w:rPr>
        <w:t>&gt; «Пользователи».</w:t>
      </w:r>
    </w:p>
    <w:p w:rsidR="00E865F5" w:rsidRPr="00F0355F" w:rsidRDefault="00E865F5" w:rsidP="00E865F5">
      <w:pPr>
        <w:pStyle w:val="23"/>
        <w:rPr>
          <w:sz w:val="28"/>
          <w:szCs w:val="28"/>
        </w:rPr>
      </w:pPr>
      <w:r w:rsidRPr="00F0355F">
        <w:rPr>
          <w:sz w:val="28"/>
          <w:szCs w:val="28"/>
        </w:rPr>
        <w:t>Вид формы списка «Пользователи</w:t>
      </w:r>
      <w:r w:rsidR="00706B6F">
        <w:rPr>
          <w:sz w:val="28"/>
          <w:szCs w:val="28"/>
        </w:rPr>
        <w:t xml:space="preserve"> – АПСД ВО</w:t>
      </w:r>
      <w:r w:rsidRPr="00F0355F">
        <w:rPr>
          <w:sz w:val="28"/>
          <w:szCs w:val="28"/>
        </w:rPr>
        <w:t xml:space="preserve">» представлен на </w:t>
      </w:r>
      <w:r w:rsidRPr="00F0355F">
        <w:rPr>
          <w:sz w:val="28"/>
          <w:szCs w:val="28"/>
        </w:rPr>
        <w:fldChar w:fldCharType="begin"/>
      </w:r>
      <w:r w:rsidRPr="00F0355F">
        <w:rPr>
          <w:sz w:val="28"/>
          <w:szCs w:val="28"/>
        </w:rPr>
        <w:instrText xml:space="preserve"> REF  _Ref522180796 \* Lower \h </w:instrText>
      </w:r>
      <w:r>
        <w:rPr>
          <w:sz w:val="28"/>
          <w:szCs w:val="28"/>
        </w:rPr>
        <w:instrText xml:space="preserve"> \* MERGEFORMAT </w:instrText>
      </w:r>
      <w:r w:rsidRPr="00F0355F">
        <w:rPr>
          <w:sz w:val="28"/>
          <w:szCs w:val="28"/>
        </w:rPr>
      </w:r>
      <w:r w:rsidRPr="00F0355F">
        <w:rPr>
          <w:sz w:val="28"/>
          <w:szCs w:val="28"/>
        </w:rPr>
        <w:fldChar w:fldCharType="separate"/>
      </w:r>
      <w:r w:rsidR="00AE042F" w:rsidRPr="00F0355F">
        <w:rPr>
          <w:sz w:val="28"/>
          <w:szCs w:val="28"/>
        </w:rPr>
        <w:t xml:space="preserve">рис. </w:t>
      </w:r>
      <w:r w:rsidR="00AE042F">
        <w:rPr>
          <w:noProof/>
          <w:sz w:val="28"/>
          <w:szCs w:val="28"/>
        </w:rPr>
        <w:t>178</w:t>
      </w:r>
      <w:r w:rsidRPr="00F0355F">
        <w:rPr>
          <w:sz w:val="28"/>
          <w:szCs w:val="28"/>
        </w:rPr>
        <w:fldChar w:fldCharType="end"/>
      </w:r>
      <w:r w:rsidRPr="00F0355F">
        <w:rPr>
          <w:sz w:val="28"/>
          <w:szCs w:val="28"/>
        </w:rPr>
        <w:t>.</w:t>
      </w:r>
    </w:p>
    <w:p w:rsidR="00E865F5" w:rsidRPr="00F0355F" w:rsidRDefault="00417C5A" w:rsidP="00E865F5">
      <w:pPr>
        <w:pStyle w:val="23"/>
        <w:ind w:firstLine="0"/>
        <w:jc w:val="center"/>
        <w:rPr>
          <w:sz w:val="28"/>
          <w:szCs w:val="28"/>
        </w:rPr>
      </w:pPr>
      <w:r>
        <w:rPr>
          <w:noProof/>
        </w:rPr>
        <w:drawing>
          <wp:inline distT="0" distB="0" distL="0" distR="0" wp14:anchorId="50223EB1" wp14:editId="08397AB6">
            <wp:extent cx="5786043" cy="777331"/>
            <wp:effectExtent l="0" t="0" r="5715"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793160" cy="778287"/>
                    </a:xfrm>
                    <a:prstGeom prst="rect">
                      <a:avLst/>
                    </a:prstGeom>
                  </pic:spPr>
                </pic:pic>
              </a:graphicData>
            </a:graphic>
          </wp:inline>
        </w:drawing>
      </w:r>
      <w:r w:rsidR="00E865F5" w:rsidRPr="00F0355F">
        <w:rPr>
          <w:noProof/>
        </w:rPr>
        <w:t xml:space="preserve">  </w:t>
      </w:r>
    </w:p>
    <w:p w:rsidR="00E865F5" w:rsidRPr="00F0355F" w:rsidRDefault="00E865F5" w:rsidP="00E865F5">
      <w:pPr>
        <w:pStyle w:val="23"/>
        <w:ind w:firstLine="0"/>
        <w:jc w:val="center"/>
        <w:rPr>
          <w:sz w:val="28"/>
          <w:szCs w:val="28"/>
        </w:rPr>
      </w:pPr>
      <w:bookmarkStart w:id="289" w:name="_Ref522180796"/>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178</w:t>
      </w:r>
      <w:r w:rsidRPr="00F0355F">
        <w:rPr>
          <w:sz w:val="28"/>
          <w:szCs w:val="28"/>
        </w:rPr>
        <w:fldChar w:fldCharType="end"/>
      </w:r>
      <w:bookmarkEnd w:id="289"/>
    </w:p>
    <w:p w:rsidR="00E865F5" w:rsidRPr="00F0355F" w:rsidRDefault="00E865F5" w:rsidP="00E865F5">
      <w:pPr>
        <w:pStyle w:val="23"/>
        <w:rPr>
          <w:sz w:val="28"/>
          <w:szCs w:val="28"/>
        </w:rPr>
      </w:pPr>
      <w:r w:rsidRPr="00F0355F">
        <w:rPr>
          <w:sz w:val="28"/>
          <w:szCs w:val="28"/>
        </w:rPr>
        <w:t>На форме списка «Пользователи</w:t>
      </w:r>
      <w:r w:rsidR="00706B6F">
        <w:rPr>
          <w:sz w:val="28"/>
          <w:szCs w:val="28"/>
        </w:rPr>
        <w:t xml:space="preserve"> – АПСД ВО</w:t>
      </w:r>
      <w:r w:rsidRPr="00F0355F">
        <w:rPr>
          <w:sz w:val="28"/>
          <w:szCs w:val="28"/>
        </w:rPr>
        <w:t>» приведена таблица, содержащая сведения о наименовании</w:t>
      </w:r>
      <w:r>
        <w:rPr>
          <w:sz w:val="28"/>
          <w:szCs w:val="28"/>
        </w:rPr>
        <w:t xml:space="preserve"> и</w:t>
      </w:r>
      <w:r w:rsidRPr="00F0355F">
        <w:rPr>
          <w:sz w:val="28"/>
          <w:szCs w:val="28"/>
        </w:rPr>
        <w:t xml:space="preserve"> логине пользователя </w:t>
      </w:r>
      <w:r>
        <w:rPr>
          <w:sz w:val="28"/>
          <w:szCs w:val="28"/>
        </w:rPr>
        <w:t>программы</w:t>
      </w:r>
      <w:r w:rsidRPr="00F0355F">
        <w:rPr>
          <w:sz w:val="28"/>
          <w:szCs w:val="28"/>
        </w:rPr>
        <w:t>.</w:t>
      </w:r>
    </w:p>
    <w:p w:rsidR="00E865F5" w:rsidRDefault="00E865F5" w:rsidP="00E865F5">
      <w:pPr>
        <w:pStyle w:val="23"/>
        <w:rPr>
          <w:sz w:val="28"/>
          <w:szCs w:val="28"/>
        </w:rPr>
      </w:pPr>
      <w:r w:rsidRPr="00F0355F">
        <w:rPr>
          <w:sz w:val="28"/>
          <w:szCs w:val="28"/>
        </w:rPr>
        <w:t xml:space="preserve">Для добавления нового пользователя по кнопке </w:t>
      </w:r>
      <w:r>
        <w:rPr>
          <w:noProof/>
        </w:rPr>
        <w:drawing>
          <wp:inline distT="0" distB="0" distL="0" distR="0" wp14:anchorId="471A6F74" wp14:editId="5C328B3B">
            <wp:extent cx="288000" cy="280800"/>
            <wp:effectExtent l="0" t="0" r="0" b="508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sidRPr="00F0355F">
        <w:rPr>
          <w:sz w:val="28"/>
          <w:szCs w:val="28"/>
        </w:rPr>
        <w:t xml:space="preserve"> («Добавить») открыть форму элемента «Пользователи: Новая запись*</w:t>
      </w:r>
      <w:r>
        <w:rPr>
          <w:sz w:val="28"/>
          <w:szCs w:val="28"/>
        </w:rPr>
        <w:t xml:space="preserve"> – АПСД ВО</w:t>
      </w:r>
      <w:r w:rsidRPr="00F0355F">
        <w:rPr>
          <w:sz w:val="28"/>
          <w:szCs w:val="28"/>
        </w:rPr>
        <w:t>» (</w:t>
      </w:r>
      <w:r w:rsidRPr="00F0355F">
        <w:rPr>
          <w:sz w:val="28"/>
          <w:szCs w:val="28"/>
        </w:rPr>
        <w:fldChar w:fldCharType="begin"/>
      </w:r>
      <w:r w:rsidRPr="00F0355F">
        <w:rPr>
          <w:sz w:val="28"/>
          <w:szCs w:val="28"/>
        </w:rPr>
        <w:instrText xml:space="preserve"> REF  _Ref524099847 \* Lower \h </w:instrText>
      </w:r>
      <w:r>
        <w:rPr>
          <w:sz w:val="28"/>
          <w:szCs w:val="28"/>
        </w:rPr>
        <w:instrText xml:space="preserve"> \* MERGEFORMAT </w:instrText>
      </w:r>
      <w:r w:rsidRPr="00F0355F">
        <w:rPr>
          <w:sz w:val="28"/>
          <w:szCs w:val="28"/>
        </w:rPr>
      </w:r>
      <w:r w:rsidRPr="00F0355F">
        <w:rPr>
          <w:sz w:val="28"/>
          <w:szCs w:val="28"/>
        </w:rPr>
        <w:fldChar w:fldCharType="separate"/>
      </w:r>
      <w:r w:rsidR="00AE042F" w:rsidRPr="00F0355F">
        <w:rPr>
          <w:sz w:val="28"/>
          <w:szCs w:val="28"/>
        </w:rPr>
        <w:t xml:space="preserve">рис. </w:t>
      </w:r>
      <w:r w:rsidR="00AE042F">
        <w:rPr>
          <w:noProof/>
          <w:sz w:val="28"/>
          <w:szCs w:val="28"/>
        </w:rPr>
        <w:t>179</w:t>
      </w:r>
      <w:r w:rsidRPr="00F0355F">
        <w:rPr>
          <w:sz w:val="28"/>
          <w:szCs w:val="28"/>
        </w:rPr>
        <w:fldChar w:fldCharType="end"/>
      </w:r>
      <w:r w:rsidRPr="00F0355F">
        <w:rPr>
          <w:sz w:val="28"/>
          <w:szCs w:val="28"/>
        </w:rPr>
        <w:t>), где в группе реквизитов «</w:t>
      </w:r>
      <w:r w:rsidR="000532A3">
        <w:rPr>
          <w:sz w:val="28"/>
          <w:szCs w:val="28"/>
        </w:rPr>
        <w:t>Реквизиты учетной записи</w:t>
      </w:r>
      <w:r w:rsidR="00A24349">
        <w:rPr>
          <w:sz w:val="28"/>
          <w:szCs w:val="28"/>
        </w:rPr>
        <w:t xml:space="preserve"> пользователя</w:t>
      </w:r>
      <w:r w:rsidRPr="00F0355F">
        <w:rPr>
          <w:sz w:val="28"/>
          <w:szCs w:val="28"/>
        </w:rPr>
        <w:t>» вручную заполнить поля «Наименование»</w:t>
      </w:r>
      <w:r w:rsidR="000532A3">
        <w:rPr>
          <w:sz w:val="28"/>
          <w:szCs w:val="28"/>
        </w:rPr>
        <w:t xml:space="preserve"> (обязательное поле)</w:t>
      </w:r>
      <w:r w:rsidRPr="00F0355F">
        <w:rPr>
          <w:sz w:val="28"/>
          <w:szCs w:val="28"/>
        </w:rPr>
        <w:t>, «Логин»</w:t>
      </w:r>
      <w:r w:rsidR="000532A3" w:rsidRPr="000532A3">
        <w:rPr>
          <w:sz w:val="28"/>
          <w:szCs w:val="28"/>
        </w:rPr>
        <w:t xml:space="preserve"> </w:t>
      </w:r>
      <w:r w:rsidR="000532A3">
        <w:rPr>
          <w:sz w:val="28"/>
          <w:szCs w:val="28"/>
        </w:rPr>
        <w:t>(обязательное поле)</w:t>
      </w:r>
      <w:r w:rsidRPr="00F0355F">
        <w:rPr>
          <w:sz w:val="28"/>
          <w:szCs w:val="28"/>
        </w:rPr>
        <w:t>, «Пароль» и поле, подтверждающее пароль</w:t>
      </w:r>
      <w:r w:rsidR="00FE2544">
        <w:rPr>
          <w:sz w:val="28"/>
          <w:szCs w:val="28"/>
        </w:rPr>
        <w:t>, «Примечание»</w:t>
      </w:r>
      <w:r w:rsidRPr="00F0355F">
        <w:rPr>
          <w:sz w:val="28"/>
          <w:szCs w:val="28"/>
        </w:rPr>
        <w:t>.</w:t>
      </w:r>
      <w:r w:rsidR="000532A3">
        <w:rPr>
          <w:sz w:val="28"/>
          <w:szCs w:val="28"/>
        </w:rPr>
        <w:t xml:space="preserve"> </w:t>
      </w:r>
    </w:p>
    <w:p w:rsidR="00FE2544" w:rsidRPr="00F0355F" w:rsidRDefault="00A24349" w:rsidP="00FE2544">
      <w:pPr>
        <w:pStyle w:val="23"/>
        <w:ind w:firstLine="0"/>
        <w:jc w:val="center"/>
        <w:rPr>
          <w:sz w:val="28"/>
          <w:szCs w:val="28"/>
        </w:rPr>
      </w:pPr>
      <w:r>
        <w:rPr>
          <w:noProof/>
        </w:rPr>
        <w:drawing>
          <wp:inline distT="0" distB="0" distL="0" distR="0" wp14:anchorId="2A8A9C5B" wp14:editId="75DBE3DA">
            <wp:extent cx="5383987" cy="3142286"/>
            <wp:effectExtent l="0" t="0" r="7620" b="1270"/>
            <wp:docPr id="13865" name="Рисунок 1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386148" cy="3143547"/>
                    </a:xfrm>
                    <a:prstGeom prst="rect">
                      <a:avLst/>
                    </a:prstGeom>
                  </pic:spPr>
                </pic:pic>
              </a:graphicData>
            </a:graphic>
          </wp:inline>
        </w:drawing>
      </w:r>
    </w:p>
    <w:p w:rsidR="00FE2544" w:rsidRPr="00F0355F" w:rsidRDefault="00FE2544" w:rsidP="00FE2544">
      <w:pPr>
        <w:pStyle w:val="23"/>
        <w:ind w:firstLine="0"/>
        <w:jc w:val="center"/>
        <w:rPr>
          <w:sz w:val="28"/>
          <w:szCs w:val="28"/>
        </w:rPr>
      </w:pPr>
      <w:bookmarkStart w:id="290" w:name="_Ref524099847"/>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179</w:t>
      </w:r>
      <w:r w:rsidRPr="00F0355F">
        <w:rPr>
          <w:sz w:val="28"/>
          <w:szCs w:val="28"/>
        </w:rPr>
        <w:fldChar w:fldCharType="end"/>
      </w:r>
      <w:bookmarkEnd w:id="290"/>
    </w:p>
    <w:p w:rsidR="00417C5A" w:rsidRPr="00ED3726" w:rsidRDefault="00A24349" w:rsidP="00417C5A">
      <w:pPr>
        <w:spacing w:line="360" w:lineRule="auto"/>
        <w:ind w:firstLine="709"/>
        <w:jc w:val="both"/>
        <w:rPr>
          <w:sz w:val="28"/>
          <w:szCs w:val="28"/>
        </w:rPr>
      </w:pPr>
      <w:r w:rsidRPr="00ED3726">
        <w:rPr>
          <w:sz w:val="28"/>
          <w:szCs w:val="28"/>
          <w:lang w:eastAsia="x-none"/>
        </w:rPr>
        <w:t>В группе реквизитов «Управление пользователем в СУБД» для использования программы «АПСД ВО. Редактор» установить признаки «Создать (обновить) пользователя», «Включить в группу управления базой данных» и заполнить вручную поле «Комментарий».</w:t>
      </w:r>
      <w:r w:rsidR="00417C5A" w:rsidRPr="00ED3726">
        <w:rPr>
          <w:sz w:val="28"/>
          <w:szCs w:val="28"/>
          <w:lang w:eastAsia="x-none"/>
        </w:rPr>
        <w:t xml:space="preserve"> </w:t>
      </w:r>
      <w:r w:rsidR="00417C5A" w:rsidRPr="00ED3726">
        <w:rPr>
          <w:rFonts w:eastAsia="Calibri"/>
          <w:sz w:val="28"/>
          <w:szCs w:val="28"/>
          <w:lang w:eastAsia="en-US"/>
        </w:rPr>
        <w:t>Для управления реквизитами «</w:t>
      </w:r>
      <w:r w:rsidR="00417C5A" w:rsidRPr="00ED3726">
        <w:rPr>
          <w:sz w:val="28"/>
          <w:szCs w:val="28"/>
        </w:rPr>
        <w:t xml:space="preserve">Создать (обновить) пользователя», «Включить в группу управления базой данных», «Комментарий» необходимы права администратора СУБД, например – </w:t>
      </w:r>
      <w:r w:rsidR="001E6400">
        <w:rPr>
          <w:sz w:val="28"/>
          <w:szCs w:val="28"/>
        </w:rPr>
        <w:t>«</w:t>
      </w:r>
      <w:r w:rsidR="00417C5A" w:rsidRPr="00ED3726">
        <w:rPr>
          <w:sz w:val="28"/>
          <w:szCs w:val="28"/>
          <w:lang w:val="en-US"/>
        </w:rPr>
        <w:t>postgres</w:t>
      </w:r>
      <w:r w:rsidR="001E6400">
        <w:rPr>
          <w:sz w:val="28"/>
          <w:szCs w:val="28"/>
        </w:rPr>
        <w:t>»</w:t>
      </w:r>
      <w:r w:rsidR="00417C5A" w:rsidRPr="00ED3726">
        <w:rPr>
          <w:sz w:val="28"/>
          <w:szCs w:val="28"/>
        </w:rPr>
        <w:t>.</w:t>
      </w:r>
    </w:p>
    <w:p w:rsidR="00E865F5" w:rsidRPr="00ED3726" w:rsidRDefault="008E5E48" w:rsidP="008E5E48">
      <w:pPr>
        <w:spacing w:line="360" w:lineRule="auto"/>
        <w:ind w:firstLine="709"/>
        <w:jc w:val="both"/>
        <w:rPr>
          <w:sz w:val="28"/>
          <w:szCs w:val="28"/>
        </w:rPr>
      </w:pPr>
      <w:r w:rsidRPr="00ED3726">
        <w:rPr>
          <w:sz w:val="28"/>
          <w:szCs w:val="28"/>
          <w:lang w:eastAsia="x-none"/>
        </w:rPr>
        <w:t xml:space="preserve">После сохранения введенной информации по кнопке </w:t>
      </w:r>
      <w:r w:rsidRPr="00ED3726">
        <w:rPr>
          <w:noProof/>
        </w:rPr>
        <w:drawing>
          <wp:inline distT="0" distB="0" distL="0" distR="0" wp14:anchorId="3DCAA9D8" wp14:editId="4FA77211">
            <wp:extent cx="1047619" cy="295238"/>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7619" cy="295238"/>
                    </a:xfrm>
                    <a:prstGeom prst="rect">
                      <a:avLst/>
                    </a:prstGeom>
                  </pic:spPr>
                </pic:pic>
              </a:graphicData>
            </a:graphic>
          </wp:inline>
        </w:drawing>
      </w:r>
      <w:r w:rsidRPr="00ED3726">
        <w:rPr>
          <w:sz w:val="28"/>
          <w:szCs w:val="28"/>
          <w:lang w:eastAsia="x-none"/>
        </w:rPr>
        <w:t xml:space="preserve"> в табличной части «Группы пользователя» появляется возможность </w:t>
      </w:r>
      <w:r w:rsidR="00E865F5" w:rsidRPr="00ED3726">
        <w:rPr>
          <w:sz w:val="28"/>
          <w:szCs w:val="28"/>
        </w:rPr>
        <w:t xml:space="preserve">выбора группы </w:t>
      </w:r>
      <w:r w:rsidRPr="00ED3726">
        <w:rPr>
          <w:sz w:val="28"/>
          <w:szCs w:val="28"/>
        </w:rPr>
        <w:t>для созданного пользователя. П</w:t>
      </w:r>
      <w:r w:rsidR="00E865F5" w:rsidRPr="00ED3726">
        <w:rPr>
          <w:sz w:val="28"/>
          <w:szCs w:val="28"/>
        </w:rPr>
        <w:t xml:space="preserve">о кнопке </w:t>
      </w:r>
      <w:r w:rsidR="00E865F5" w:rsidRPr="00ED3726">
        <w:rPr>
          <w:noProof/>
        </w:rPr>
        <w:drawing>
          <wp:inline distT="0" distB="0" distL="0" distR="0" wp14:anchorId="17151FF2" wp14:editId="207752F8">
            <wp:extent cx="288000" cy="280800"/>
            <wp:effectExtent l="0" t="0" r="0" b="508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000" cy="280800"/>
                    </a:xfrm>
                    <a:prstGeom prst="rect">
                      <a:avLst/>
                    </a:prstGeom>
                  </pic:spPr>
                </pic:pic>
              </a:graphicData>
            </a:graphic>
          </wp:inline>
        </w:drawing>
      </w:r>
      <w:r w:rsidR="00E865F5" w:rsidRPr="00ED3726">
        <w:rPr>
          <w:sz w:val="28"/>
          <w:szCs w:val="28"/>
        </w:rPr>
        <w:t xml:space="preserve"> («Добавить») </w:t>
      </w:r>
      <w:r w:rsidRPr="00ED3726">
        <w:rPr>
          <w:sz w:val="28"/>
          <w:szCs w:val="28"/>
        </w:rPr>
        <w:t xml:space="preserve">добавить новую строку в таблицу и заполнить приведенные поля в режиме прямого редактирования. Заполнить поле «Группа пользователя», выбрав его значение из справочника или раскрывающегося списка. Сохранить внесенные изменения </w:t>
      </w:r>
      <w:r w:rsidR="00E865F5" w:rsidRPr="00ED3726">
        <w:rPr>
          <w:sz w:val="28"/>
          <w:szCs w:val="28"/>
        </w:rPr>
        <w:t>(</w:t>
      </w:r>
      <w:r w:rsidR="00E865F5" w:rsidRPr="00ED3726">
        <w:rPr>
          <w:sz w:val="28"/>
          <w:szCs w:val="28"/>
        </w:rPr>
        <w:fldChar w:fldCharType="begin"/>
      </w:r>
      <w:r w:rsidR="00E865F5" w:rsidRPr="00ED3726">
        <w:rPr>
          <w:sz w:val="28"/>
          <w:szCs w:val="28"/>
        </w:rPr>
        <w:instrText xml:space="preserve"> REF  _Ref517794386 \* Lower \h  \* MERGEFORMAT </w:instrText>
      </w:r>
      <w:r w:rsidR="00E865F5" w:rsidRPr="00ED3726">
        <w:rPr>
          <w:sz w:val="28"/>
          <w:szCs w:val="28"/>
        </w:rPr>
      </w:r>
      <w:r w:rsidR="00E865F5" w:rsidRPr="00ED3726">
        <w:rPr>
          <w:sz w:val="28"/>
          <w:szCs w:val="28"/>
        </w:rPr>
        <w:fldChar w:fldCharType="separate"/>
      </w:r>
      <w:r w:rsidR="00AE042F" w:rsidRPr="00F0355F">
        <w:rPr>
          <w:sz w:val="28"/>
          <w:szCs w:val="28"/>
        </w:rPr>
        <w:t xml:space="preserve">рис. </w:t>
      </w:r>
      <w:r w:rsidR="00AE042F">
        <w:rPr>
          <w:noProof/>
          <w:sz w:val="28"/>
          <w:szCs w:val="28"/>
        </w:rPr>
        <w:t>180</w:t>
      </w:r>
      <w:r w:rsidR="00E865F5" w:rsidRPr="00ED3726">
        <w:rPr>
          <w:sz w:val="28"/>
          <w:szCs w:val="28"/>
        </w:rPr>
        <w:fldChar w:fldCharType="end"/>
      </w:r>
      <w:r w:rsidR="00E865F5" w:rsidRPr="00ED3726">
        <w:rPr>
          <w:sz w:val="28"/>
          <w:szCs w:val="28"/>
        </w:rPr>
        <w:t>).</w:t>
      </w:r>
    </w:p>
    <w:p w:rsidR="00417C5A" w:rsidRPr="00ED3726" w:rsidRDefault="00417C5A" w:rsidP="00417C5A">
      <w:pPr>
        <w:spacing w:line="360" w:lineRule="auto"/>
        <w:ind w:firstLine="709"/>
        <w:jc w:val="both"/>
        <w:rPr>
          <w:sz w:val="28"/>
          <w:szCs w:val="28"/>
        </w:rPr>
      </w:pPr>
      <w:r w:rsidRPr="00ED3726">
        <w:rPr>
          <w:sz w:val="28"/>
          <w:szCs w:val="28"/>
        </w:rPr>
        <w:t>В программе предусмотрены две группы пользователей «Администраторы» и «Операторы».</w:t>
      </w:r>
    </w:p>
    <w:p w:rsidR="00E865F5" w:rsidRPr="00F0355F" w:rsidRDefault="008E5E48" w:rsidP="00E865F5">
      <w:pPr>
        <w:pStyle w:val="afa"/>
        <w:ind w:firstLine="0"/>
        <w:jc w:val="center"/>
        <w:rPr>
          <w:sz w:val="28"/>
          <w:szCs w:val="28"/>
          <w:lang w:val="ru-RU"/>
        </w:rPr>
      </w:pPr>
      <w:r>
        <w:rPr>
          <w:noProof/>
          <w:lang w:val="ru-RU" w:eastAsia="ru-RU"/>
        </w:rPr>
        <w:drawing>
          <wp:inline distT="0" distB="0" distL="0" distR="0" wp14:anchorId="60B9C3F9" wp14:editId="00E07356">
            <wp:extent cx="4864608" cy="3595663"/>
            <wp:effectExtent l="0" t="0" r="0" b="5080"/>
            <wp:docPr id="13774" name="Рисунок 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4868802" cy="3598763"/>
                    </a:xfrm>
                    <a:prstGeom prst="rect">
                      <a:avLst/>
                    </a:prstGeom>
                  </pic:spPr>
                </pic:pic>
              </a:graphicData>
            </a:graphic>
          </wp:inline>
        </w:drawing>
      </w:r>
      <w:r w:rsidR="00E865F5">
        <w:rPr>
          <w:noProof/>
          <w:lang w:val="ru-RU" w:eastAsia="ru-RU"/>
        </w:rPr>
        <w:t xml:space="preserve"> </w:t>
      </w:r>
    </w:p>
    <w:p w:rsidR="00446F68" w:rsidRDefault="00E865F5" w:rsidP="00E865F5">
      <w:pPr>
        <w:spacing w:line="360" w:lineRule="auto"/>
        <w:jc w:val="center"/>
        <w:rPr>
          <w:noProof/>
          <w:sz w:val="28"/>
          <w:szCs w:val="28"/>
        </w:rPr>
      </w:pPr>
      <w:bookmarkStart w:id="291" w:name="_Ref517794386"/>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180</w:t>
      </w:r>
      <w:r w:rsidRPr="00F0355F">
        <w:rPr>
          <w:noProof/>
          <w:sz w:val="28"/>
          <w:szCs w:val="28"/>
        </w:rPr>
        <w:fldChar w:fldCharType="end"/>
      </w:r>
      <w:bookmarkEnd w:id="291"/>
    </w:p>
    <w:p w:rsidR="00793D10" w:rsidRDefault="00793D10" w:rsidP="002A5452">
      <w:pPr>
        <w:pStyle w:val="3-Mod"/>
      </w:pPr>
      <w:bookmarkStart w:id="292" w:name="_Toc526513615"/>
      <w:bookmarkStart w:id="293" w:name="_Toc192165"/>
      <w:r>
        <w:t>Настройка параметров</w:t>
      </w:r>
      <w:bookmarkEnd w:id="292"/>
      <w:bookmarkEnd w:id="293"/>
    </w:p>
    <w:p w:rsidR="00F200A0" w:rsidRPr="00ED3726" w:rsidRDefault="00F200A0" w:rsidP="00F200A0">
      <w:pPr>
        <w:spacing w:line="360" w:lineRule="auto"/>
        <w:ind w:firstLine="709"/>
        <w:jc w:val="both"/>
        <w:rPr>
          <w:sz w:val="28"/>
          <w:szCs w:val="28"/>
          <w:lang w:eastAsia="x-none"/>
        </w:rPr>
      </w:pPr>
      <w:r w:rsidRPr="00ED3726">
        <w:rPr>
          <w:sz w:val="28"/>
          <w:szCs w:val="28"/>
          <w:lang w:eastAsia="x-none"/>
        </w:rPr>
        <w:t>Форма «Редактор опций</w:t>
      </w:r>
      <w:r w:rsidR="002C324F" w:rsidRPr="00ED3726">
        <w:rPr>
          <w:sz w:val="28"/>
          <w:szCs w:val="28"/>
          <w:lang w:eastAsia="x-none"/>
        </w:rPr>
        <w:t xml:space="preserve"> – АПСД ВО</w:t>
      </w:r>
      <w:r w:rsidRPr="00ED3726">
        <w:rPr>
          <w:sz w:val="28"/>
          <w:szCs w:val="28"/>
          <w:lang w:eastAsia="x-none"/>
        </w:rPr>
        <w:t>» предназначена для ввода и хранения настроечных параметров программы.</w:t>
      </w:r>
    </w:p>
    <w:p w:rsidR="00F200A0" w:rsidRPr="00ED3726" w:rsidRDefault="00F200A0" w:rsidP="00F200A0">
      <w:pPr>
        <w:pStyle w:val="23"/>
        <w:rPr>
          <w:sz w:val="28"/>
          <w:szCs w:val="28"/>
        </w:rPr>
      </w:pPr>
      <w:r w:rsidRPr="00ED3726">
        <w:rPr>
          <w:rFonts w:eastAsia="Calibri"/>
          <w:sz w:val="28"/>
          <w:szCs w:val="28"/>
        </w:rPr>
        <w:t xml:space="preserve">Для открытия формы </w:t>
      </w:r>
      <w:r w:rsidRPr="00ED3726">
        <w:rPr>
          <w:sz w:val="28"/>
          <w:szCs w:val="28"/>
        </w:rPr>
        <w:t xml:space="preserve">выбрать пункт меню «Оптимизация» </w:t>
      </w:r>
      <w:r w:rsidR="00ED3726">
        <w:rPr>
          <w:sz w:val="28"/>
          <w:szCs w:val="28"/>
        </w:rPr>
        <w:t xml:space="preserve">– </w:t>
      </w:r>
      <w:r w:rsidRPr="00ED3726">
        <w:rPr>
          <w:sz w:val="28"/>
          <w:szCs w:val="28"/>
        </w:rPr>
        <w:t>&gt; «Настройки параметров».</w:t>
      </w:r>
    </w:p>
    <w:p w:rsidR="00F200A0" w:rsidRPr="00ED3726" w:rsidRDefault="004D5BE4" w:rsidP="00F200A0">
      <w:pPr>
        <w:pStyle w:val="afa"/>
        <w:tabs>
          <w:tab w:val="left" w:pos="993"/>
        </w:tabs>
        <w:rPr>
          <w:sz w:val="28"/>
          <w:szCs w:val="28"/>
          <w:lang w:val="ru-RU"/>
        </w:rPr>
      </w:pPr>
      <w:r w:rsidRPr="00ED3726">
        <w:rPr>
          <w:sz w:val="28"/>
          <w:szCs w:val="28"/>
          <w:lang w:val="ru-RU"/>
        </w:rPr>
        <w:t>О</w:t>
      </w:r>
      <w:r w:rsidR="00F200A0" w:rsidRPr="00ED3726">
        <w:rPr>
          <w:sz w:val="28"/>
          <w:szCs w:val="28"/>
          <w:lang w:val="ru-RU"/>
        </w:rPr>
        <w:t>ткр</w:t>
      </w:r>
      <w:r w:rsidRPr="00ED3726">
        <w:rPr>
          <w:sz w:val="28"/>
          <w:szCs w:val="28"/>
          <w:lang w:val="ru-RU"/>
        </w:rPr>
        <w:t>оется</w:t>
      </w:r>
      <w:r w:rsidR="00F200A0" w:rsidRPr="00ED3726">
        <w:rPr>
          <w:sz w:val="28"/>
          <w:szCs w:val="28"/>
          <w:lang w:val="ru-RU"/>
        </w:rPr>
        <w:t xml:space="preserve"> форма «Редактор опций</w:t>
      </w:r>
      <w:r w:rsidR="00706B6F" w:rsidRPr="00ED3726">
        <w:rPr>
          <w:sz w:val="28"/>
          <w:szCs w:val="28"/>
          <w:lang w:val="ru-RU"/>
        </w:rPr>
        <w:t> – АПСД ВО</w:t>
      </w:r>
      <w:r w:rsidR="00F200A0" w:rsidRPr="00ED3726">
        <w:rPr>
          <w:sz w:val="28"/>
          <w:szCs w:val="28"/>
          <w:lang w:val="ru-RU"/>
        </w:rPr>
        <w:t xml:space="preserve">», где </w:t>
      </w:r>
      <w:r w:rsidR="00F200A0" w:rsidRPr="00ED3726">
        <w:rPr>
          <w:rFonts w:eastAsia="Calibri"/>
          <w:sz w:val="28"/>
          <w:szCs w:val="28"/>
        </w:rPr>
        <w:t>администратору доступны для заполнения и изменения настройки параметров программ</w:t>
      </w:r>
      <w:r w:rsidR="00F200A0" w:rsidRPr="00ED3726">
        <w:rPr>
          <w:rFonts w:eastAsia="Calibri"/>
          <w:sz w:val="28"/>
          <w:szCs w:val="28"/>
          <w:lang w:val="ru-RU"/>
        </w:rPr>
        <w:t xml:space="preserve">ы. </w:t>
      </w:r>
      <w:r w:rsidR="00F200A0" w:rsidRPr="00ED3726">
        <w:rPr>
          <w:sz w:val="28"/>
          <w:szCs w:val="28"/>
          <w:lang w:val="ru-RU"/>
        </w:rPr>
        <w:t>Значени</w:t>
      </w:r>
      <w:r w:rsidRPr="00ED3726">
        <w:rPr>
          <w:sz w:val="28"/>
          <w:szCs w:val="28"/>
          <w:lang w:val="ru-RU"/>
        </w:rPr>
        <w:t>е</w:t>
      </w:r>
      <w:r w:rsidR="00F200A0" w:rsidRPr="00ED3726">
        <w:rPr>
          <w:sz w:val="28"/>
          <w:szCs w:val="28"/>
        </w:rPr>
        <w:t xml:space="preserve"> пол</w:t>
      </w:r>
      <w:r w:rsidRPr="00ED3726">
        <w:rPr>
          <w:sz w:val="28"/>
          <w:szCs w:val="28"/>
          <w:lang w:val="ru-RU"/>
        </w:rPr>
        <w:t>я</w:t>
      </w:r>
      <w:r w:rsidR="00F200A0" w:rsidRPr="00ED3726">
        <w:rPr>
          <w:sz w:val="28"/>
          <w:szCs w:val="28"/>
          <w:lang w:val="ru-RU"/>
        </w:rPr>
        <w:t xml:space="preserve"> </w:t>
      </w:r>
      <w:r w:rsidR="004F5A0C" w:rsidRPr="00ED3726">
        <w:rPr>
          <w:sz w:val="28"/>
          <w:szCs w:val="28"/>
          <w:lang w:val="ru-RU"/>
        </w:rPr>
        <w:t>выбира</w:t>
      </w:r>
      <w:r w:rsidRPr="00ED3726">
        <w:rPr>
          <w:sz w:val="28"/>
          <w:szCs w:val="28"/>
          <w:lang w:val="ru-RU"/>
        </w:rPr>
        <w:t>е</w:t>
      </w:r>
      <w:r w:rsidR="004F5A0C" w:rsidRPr="00ED3726">
        <w:rPr>
          <w:sz w:val="28"/>
          <w:szCs w:val="28"/>
          <w:lang w:val="ru-RU"/>
        </w:rPr>
        <w:t>тся из раскрывающегося списка или справочника</w:t>
      </w:r>
      <w:r w:rsidR="00F200A0" w:rsidRPr="00ED3726">
        <w:rPr>
          <w:sz w:val="28"/>
          <w:szCs w:val="28"/>
          <w:lang w:val="ru-RU"/>
        </w:rPr>
        <w:t xml:space="preserve"> (</w:t>
      </w:r>
      <w:r w:rsidR="00F200A0" w:rsidRPr="00ED3726">
        <w:rPr>
          <w:sz w:val="28"/>
          <w:szCs w:val="28"/>
          <w:lang w:val="ru-RU"/>
        </w:rPr>
        <w:fldChar w:fldCharType="begin"/>
      </w:r>
      <w:r w:rsidR="00F200A0" w:rsidRPr="00ED3726">
        <w:rPr>
          <w:sz w:val="28"/>
          <w:szCs w:val="28"/>
          <w:lang w:val="ru-RU"/>
        </w:rPr>
        <w:instrText xml:space="preserve"> REF  _Ref491262029 \* Lower \h  \* MERGEFORMAT </w:instrText>
      </w:r>
      <w:r w:rsidR="00F200A0" w:rsidRPr="00ED3726">
        <w:rPr>
          <w:sz w:val="28"/>
          <w:szCs w:val="28"/>
          <w:lang w:val="ru-RU"/>
        </w:rPr>
      </w:r>
      <w:r w:rsidR="00F200A0" w:rsidRPr="00ED3726">
        <w:rPr>
          <w:sz w:val="28"/>
          <w:szCs w:val="28"/>
          <w:lang w:val="ru-RU"/>
        </w:rPr>
        <w:fldChar w:fldCharType="separate"/>
      </w:r>
      <w:r w:rsidR="00AE042F" w:rsidRPr="00637E5D">
        <w:rPr>
          <w:sz w:val="28"/>
          <w:szCs w:val="28"/>
        </w:rPr>
        <w:t xml:space="preserve">рис. </w:t>
      </w:r>
      <w:r w:rsidR="00AE042F">
        <w:rPr>
          <w:noProof/>
          <w:sz w:val="28"/>
          <w:szCs w:val="28"/>
        </w:rPr>
        <w:t>181</w:t>
      </w:r>
      <w:r w:rsidR="00F200A0" w:rsidRPr="00ED3726">
        <w:rPr>
          <w:sz w:val="28"/>
          <w:szCs w:val="28"/>
          <w:lang w:val="ru-RU"/>
        </w:rPr>
        <w:fldChar w:fldCharType="end"/>
      </w:r>
      <w:r w:rsidR="00F200A0" w:rsidRPr="00ED3726">
        <w:rPr>
          <w:sz w:val="28"/>
          <w:szCs w:val="28"/>
          <w:lang w:val="ru-RU"/>
        </w:rPr>
        <w:t>).</w:t>
      </w:r>
    </w:p>
    <w:p w:rsidR="001F7B0E" w:rsidRPr="00637E5D" w:rsidRDefault="004D5BE4" w:rsidP="00F200A0">
      <w:pPr>
        <w:pStyle w:val="afa"/>
        <w:tabs>
          <w:tab w:val="left" w:pos="993"/>
        </w:tabs>
        <w:ind w:firstLine="0"/>
        <w:jc w:val="center"/>
        <w:rPr>
          <w:sz w:val="28"/>
          <w:szCs w:val="28"/>
          <w:lang w:val="ru-RU"/>
        </w:rPr>
      </w:pPr>
      <w:r>
        <w:rPr>
          <w:noProof/>
          <w:lang w:val="ru-RU" w:eastAsia="ru-RU"/>
        </w:rPr>
        <w:drawing>
          <wp:inline distT="0" distB="0" distL="0" distR="0" wp14:anchorId="296786DD" wp14:editId="67A0B104">
            <wp:extent cx="5164531" cy="1274365"/>
            <wp:effectExtent l="0" t="0" r="0" b="254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5181892" cy="1278649"/>
                    </a:xfrm>
                    <a:prstGeom prst="rect">
                      <a:avLst/>
                    </a:prstGeom>
                  </pic:spPr>
                </pic:pic>
              </a:graphicData>
            </a:graphic>
          </wp:inline>
        </w:drawing>
      </w:r>
    </w:p>
    <w:p w:rsidR="00F200A0" w:rsidRDefault="00F200A0" w:rsidP="00F200A0">
      <w:pPr>
        <w:pStyle w:val="afa"/>
        <w:tabs>
          <w:tab w:val="left" w:pos="993"/>
        </w:tabs>
        <w:ind w:firstLine="0"/>
        <w:jc w:val="center"/>
        <w:rPr>
          <w:sz w:val="28"/>
          <w:szCs w:val="28"/>
        </w:rPr>
      </w:pPr>
      <w:bookmarkStart w:id="294" w:name="_Ref491262029"/>
      <w:r w:rsidRPr="00637E5D">
        <w:rPr>
          <w:sz w:val="28"/>
          <w:szCs w:val="28"/>
        </w:rPr>
        <w:t xml:space="preserve">Рис. </w:t>
      </w:r>
      <w:r w:rsidRPr="00637E5D">
        <w:rPr>
          <w:sz w:val="28"/>
          <w:szCs w:val="28"/>
        </w:rPr>
        <w:fldChar w:fldCharType="begin"/>
      </w:r>
      <w:r w:rsidRPr="00637E5D">
        <w:rPr>
          <w:sz w:val="28"/>
          <w:szCs w:val="28"/>
        </w:rPr>
        <w:instrText xml:space="preserve"> SEQ Рис. \* ARABIC </w:instrText>
      </w:r>
      <w:r w:rsidRPr="00637E5D">
        <w:rPr>
          <w:sz w:val="28"/>
          <w:szCs w:val="28"/>
        </w:rPr>
        <w:fldChar w:fldCharType="separate"/>
      </w:r>
      <w:r w:rsidR="00AE042F">
        <w:rPr>
          <w:noProof/>
          <w:sz w:val="28"/>
          <w:szCs w:val="28"/>
        </w:rPr>
        <w:t>181</w:t>
      </w:r>
      <w:r w:rsidRPr="00637E5D">
        <w:rPr>
          <w:sz w:val="28"/>
          <w:szCs w:val="28"/>
        </w:rPr>
        <w:fldChar w:fldCharType="end"/>
      </w:r>
      <w:bookmarkEnd w:id="294"/>
    </w:p>
    <w:p w:rsidR="004D5BE4" w:rsidRDefault="004D5BE4" w:rsidP="00F200A0">
      <w:pPr>
        <w:pStyle w:val="afa"/>
        <w:tabs>
          <w:tab w:val="left" w:pos="993"/>
        </w:tabs>
        <w:ind w:firstLine="0"/>
        <w:jc w:val="center"/>
        <w:rPr>
          <w:sz w:val="28"/>
          <w:szCs w:val="28"/>
        </w:rPr>
      </w:pPr>
    </w:p>
    <w:p w:rsidR="004D5BE4" w:rsidRDefault="004D5BE4" w:rsidP="00F200A0">
      <w:pPr>
        <w:pStyle w:val="afa"/>
        <w:tabs>
          <w:tab w:val="left" w:pos="993"/>
        </w:tabs>
        <w:ind w:firstLine="0"/>
        <w:jc w:val="center"/>
        <w:rPr>
          <w:sz w:val="28"/>
          <w:szCs w:val="28"/>
        </w:rPr>
      </w:pPr>
    </w:p>
    <w:p w:rsidR="004D5BE4" w:rsidRDefault="004D5BE4" w:rsidP="00F200A0">
      <w:pPr>
        <w:pStyle w:val="afa"/>
        <w:tabs>
          <w:tab w:val="left" w:pos="993"/>
        </w:tabs>
        <w:ind w:firstLine="0"/>
        <w:jc w:val="center"/>
        <w:rPr>
          <w:sz w:val="28"/>
          <w:szCs w:val="28"/>
          <w:lang w:val="ru-RU"/>
        </w:rPr>
      </w:pPr>
    </w:p>
    <w:p w:rsidR="00793D10" w:rsidRDefault="00793D10" w:rsidP="002A5452">
      <w:pPr>
        <w:pStyle w:val="3-Mod"/>
      </w:pPr>
      <w:bookmarkStart w:id="295" w:name="_Toc526513616"/>
      <w:bookmarkStart w:id="296" w:name="_Toc192166"/>
      <w:r>
        <w:t>Оповещение пользователей</w:t>
      </w:r>
      <w:bookmarkEnd w:id="295"/>
      <w:bookmarkEnd w:id="296"/>
    </w:p>
    <w:p w:rsidR="00770FA3" w:rsidRPr="00ED3726" w:rsidRDefault="00770FA3" w:rsidP="00770FA3">
      <w:pPr>
        <w:pStyle w:val="23"/>
        <w:rPr>
          <w:sz w:val="28"/>
          <w:szCs w:val="28"/>
        </w:rPr>
      </w:pPr>
      <w:r w:rsidRPr="00ED3726">
        <w:rPr>
          <w:sz w:val="28"/>
          <w:szCs w:val="28"/>
        </w:rPr>
        <w:t>Форма «Активные пользователи</w:t>
      </w:r>
      <w:r w:rsidR="004F5A0C" w:rsidRPr="00ED3726">
        <w:rPr>
          <w:sz w:val="28"/>
          <w:szCs w:val="28"/>
        </w:rPr>
        <w:t xml:space="preserve"> – АПСД ВО</w:t>
      </w:r>
      <w:r w:rsidRPr="00ED3726">
        <w:rPr>
          <w:sz w:val="28"/>
          <w:szCs w:val="28"/>
        </w:rPr>
        <w:t xml:space="preserve">» предназначена </w:t>
      </w:r>
      <w:r w:rsidRPr="00ED3726">
        <w:rPr>
          <w:sz w:val="28"/>
          <w:szCs w:val="28"/>
          <w:lang w:eastAsia="x-none"/>
        </w:rPr>
        <w:t xml:space="preserve">для </w:t>
      </w:r>
      <w:r w:rsidRPr="00ED3726">
        <w:rPr>
          <w:sz w:val="28"/>
          <w:szCs w:val="28"/>
        </w:rPr>
        <w:t>индикации состояния пользователей программы на текущий момент, оповещения и отключения пользователей.</w:t>
      </w:r>
    </w:p>
    <w:p w:rsidR="00770FA3" w:rsidRPr="00ED3726" w:rsidRDefault="00770FA3" w:rsidP="00770FA3">
      <w:pPr>
        <w:pStyle w:val="23"/>
        <w:rPr>
          <w:spacing w:val="-6"/>
          <w:sz w:val="28"/>
          <w:szCs w:val="28"/>
        </w:rPr>
      </w:pPr>
      <w:r w:rsidRPr="00ED3726">
        <w:rPr>
          <w:rFonts w:eastAsia="Calibri"/>
          <w:sz w:val="28"/>
          <w:szCs w:val="28"/>
        </w:rPr>
        <w:t xml:space="preserve">Для открытия формы </w:t>
      </w:r>
      <w:r w:rsidRPr="00ED3726">
        <w:rPr>
          <w:sz w:val="28"/>
          <w:szCs w:val="28"/>
        </w:rPr>
        <w:t xml:space="preserve">выбрать пункт меню «Оптимизация» </w:t>
      </w:r>
      <w:r w:rsidR="00ED3726">
        <w:rPr>
          <w:sz w:val="28"/>
          <w:szCs w:val="28"/>
        </w:rPr>
        <w:t xml:space="preserve">– </w:t>
      </w:r>
      <w:r w:rsidRPr="00ED3726">
        <w:rPr>
          <w:sz w:val="28"/>
          <w:szCs w:val="28"/>
        </w:rPr>
        <w:t xml:space="preserve">&gt; «Оповещение </w:t>
      </w:r>
      <w:r w:rsidRPr="00ED3726">
        <w:rPr>
          <w:spacing w:val="-6"/>
          <w:sz w:val="28"/>
          <w:szCs w:val="28"/>
        </w:rPr>
        <w:t>пользователей».</w:t>
      </w:r>
    </w:p>
    <w:p w:rsidR="00770FA3" w:rsidRPr="00ED3726" w:rsidRDefault="00770FA3" w:rsidP="00770FA3">
      <w:pPr>
        <w:pStyle w:val="23"/>
        <w:rPr>
          <w:spacing w:val="-6"/>
          <w:sz w:val="28"/>
          <w:szCs w:val="28"/>
        </w:rPr>
      </w:pPr>
      <w:r w:rsidRPr="00ED3726">
        <w:rPr>
          <w:spacing w:val="-6"/>
          <w:sz w:val="28"/>
          <w:szCs w:val="28"/>
        </w:rPr>
        <w:t>Вид формы списка «Активные пользователи</w:t>
      </w:r>
      <w:r w:rsidR="00706B6F" w:rsidRPr="00ED3726">
        <w:rPr>
          <w:spacing w:val="-6"/>
          <w:sz w:val="28"/>
          <w:szCs w:val="28"/>
        </w:rPr>
        <w:t xml:space="preserve"> – АПСД ВО</w:t>
      </w:r>
      <w:r w:rsidRPr="00ED3726">
        <w:rPr>
          <w:spacing w:val="-6"/>
          <w:sz w:val="28"/>
          <w:szCs w:val="28"/>
        </w:rPr>
        <w:t xml:space="preserve">» представлен на </w:t>
      </w:r>
      <w:r w:rsidRPr="00ED3726">
        <w:rPr>
          <w:spacing w:val="-6"/>
          <w:sz w:val="28"/>
          <w:szCs w:val="28"/>
        </w:rPr>
        <w:fldChar w:fldCharType="begin"/>
      </w:r>
      <w:r w:rsidRPr="00ED3726">
        <w:rPr>
          <w:spacing w:val="-6"/>
          <w:sz w:val="28"/>
          <w:szCs w:val="28"/>
        </w:rPr>
        <w:instrText xml:space="preserve"> REF  _Ref527045106 \* Lower \h </w:instrText>
      </w:r>
      <w:r w:rsidR="00706B6F" w:rsidRPr="00ED3726">
        <w:rPr>
          <w:spacing w:val="-6"/>
          <w:sz w:val="28"/>
          <w:szCs w:val="28"/>
        </w:rPr>
        <w:instrText xml:space="preserve"> \* MERGEFORMAT </w:instrText>
      </w:r>
      <w:r w:rsidRPr="00ED3726">
        <w:rPr>
          <w:spacing w:val="-6"/>
          <w:sz w:val="28"/>
          <w:szCs w:val="28"/>
        </w:rPr>
      </w:r>
      <w:r w:rsidRPr="00ED3726">
        <w:rPr>
          <w:spacing w:val="-6"/>
          <w:sz w:val="28"/>
          <w:szCs w:val="28"/>
        </w:rPr>
        <w:fldChar w:fldCharType="separate"/>
      </w:r>
      <w:r w:rsidR="00AE042F" w:rsidRPr="00AE042F">
        <w:rPr>
          <w:spacing w:val="-6"/>
          <w:sz w:val="28"/>
          <w:szCs w:val="28"/>
        </w:rPr>
        <w:t xml:space="preserve">рис. </w:t>
      </w:r>
      <w:r w:rsidR="00AE042F" w:rsidRPr="00AE042F">
        <w:rPr>
          <w:noProof/>
          <w:spacing w:val="-6"/>
          <w:sz w:val="28"/>
          <w:szCs w:val="28"/>
        </w:rPr>
        <w:t>182</w:t>
      </w:r>
      <w:r w:rsidRPr="00ED3726">
        <w:rPr>
          <w:spacing w:val="-6"/>
          <w:sz w:val="28"/>
          <w:szCs w:val="28"/>
        </w:rPr>
        <w:fldChar w:fldCharType="end"/>
      </w:r>
      <w:r w:rsidRPr="00ED3726">
        <w:rPr>
          <w:spacing w:val="-6"/>
          <w:sz w:val="28"/>
          <w:szCs w:val="28"/>
        </w:rPr>
        <w:t>.</w:t>
      </w:r>
    </w:p>
    <w:p w:rsidR="003D7E67" w:rsidRPr="00ED3726" w:rsidRDefault="003D7E67" w:rsidP="00770FA3">
      <w:pPr>
        <w:pStyle w:val="23"/>
        <w:rPr>
          <w:sz w:val="28"/>
          <w:szCs w:val="28"/>
        </w:rPr>
      </w:pPr>
      <w:r w:rsidRPr="00ED3726">
        <w:rPr>
          <w:sz w:val="28"/>
          <w:szCs w:val="28"/>
        </w:rPr>
        <w:t>На форме списка «Активные пользователи – АПСД ВО» приведена таблица, содержащая список активных пользователей на текущий момент. Таблица доступна для просмотра пользователю с правами администратора и содержит сведения о пользователе и его имени, имени и адресе узла, времени последнего обновления, времени уведомления пользователя и сообщение для уведомления, времени отключения пользователя, информацию о предупреждении за указанное время и текст предупреждения об отключении пользователя.</w:t>
      </w:r>
    </w:p>
    <w:p w:rsidR="00770FA3" w:rsidRPr="00F0355F" w:rsidRDefault="00770FA3" w:rsidP="00770FA3">
      <w:pPr>
        <w:pStyle w:val="23"/>
        <w:ind w:firstLine="0"/>
        <w:jc w:val="center"/>
        <w:rPr>
          <w:sz w:val="28"/>
          <w:szCs w:val="28"/>
        </w:rPr>
      </w:pPr>
      <w:r>
        <w:rPr>
          <w:noProof/>
        </w:rPr>
        <w:drawing>
          <wp:inline distT="0" distB="0" distL="0" distR="0" wp14:anchorId="22CFDFAF" wp14:editId="6CD485D8">
            <wp:extent cx="4952390" cy="2694818"/>
            <wp:effectExtent l="0" t="0" r="635"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4965582" cy="2701996"/>
                    </a:xfrm>
                    <a:prstGeom prst="rect">
                      <a:avLst/>
                    </a:prstGeom>
                  </pic:spPr>
                </pic:pic>
              </a:graphicData>
            </a:graphic>
          </wp:inline>
        </w:drawing>
      </w:r>
      <w:r>
        <w:rPr>
          <w:noProof/>
        </w:rPr>
        <w:t xml:space="preserve"> </w:t>
      </w:r>
    </w:p>
    <w:p w:rsidR="00E865F5" w:rsidRDefault="00770FA3" w:rsidP="003D7E67">
      <w:pPr>
        <w:spacing w:line="360" w:lineRule="auto"/>
        <w:jc w:val="center"/>
        <w:rPr>
          <w:sz w:val="28"/>
          <w:szCs w:val="28"/>
        </w:rPr>
      </w:pPr>
      <w:bookmarkStart w:id="297" w:name="_Ref527045106"/>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182</w:t>
      </w:r>
      <w:r w:rsidRPr="00F0355F">
        <w:rPr>
          <w:sz w:val="28"/>
          <w:szCs w:val="28"/>
        </w:rPr>
        <w:fldChar w:fldCharType="end"/>
      </w:r>
      <w:bookmarkEnd w:id="297"/>
    </w:p>
    <w:p w:rsidR="00770FA3" w:rsidRPr="00F0355F" w:rsidRDefault="00770FA3" w:rsidP="003D7E67">
      <w:pPr>
        <w:spacing w:line="360" w:lineRule="auto"/>
        <w:ind w:firstLine="709"/>
        <w:jc w:val="both"/>
        <w:rPr>
          <w:sz w:val="28"/>
          <w:szCs w:val="28"/>
        </w:rPr>
      </w:pPr>
      <w:r w:rsidRPr="00F0355F">
        <w:rPr>
          <w:sz w:val="28"/>
          <w:szCs w:val="28"/>
        </w:rPr>
        <w:t xml:space="preserve">По кнопке </w:t>
      </w:r>
      <w:r>
        <w:rPr>
          <w:noProof/>
        </w:rPr>
        <w:drawing>
          <wp:inline distT="0" distB="0" distL="0" distR="0" wp14:anchorId="6E10F0D1" wp14:editId="3705D517">
            <wp:extent cx="2131200" cy="280800"/>
            <wp:effectExtent l="0" t="0" r="2540" b="508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2131200" cy="280800"/>
                    </a:xfrm>
                    <a:prstGeom prst="rect">
                      <a:avLst/>
                    </a:prstGeom>
                  </pic:spPr>
                </pic:pic>
              </a:graphicData>
            </a:graphic>
          </wp:inline>
        </w:drawing>
      </w:r>
      <w:r>
        <w:rPr>
          <w:sz w:val="28"/>
          <w:szCs w:val="28"/>
        </w:rPr>
        <w:t xml:space="preserve"> </w:t>
      </w:r>
      <w:r w:rsidRPr="00F0355F">
        <w:rPr>
          <w:sz w:val="28"/>
          <w:szCs w:val="28"/>
        </w:rPr>
        <w:t>можно произвести актуализацию записей таблицы на текущий момент времени.</w:t>
      </w:r>
    </w:p>
    <w:p w:rsidR="00770FA3" w:rsidRPr="00F0355F" w:rsidRDefault="00770FA3" w:rsidP="00770FA3">
      <w:pPr>
        <w:spacing w:line="360" w:lineRule="auto"/>
        <w:ind w:firstLine="709"/>
        <w:jc w:val="both"/>
        <w:rPr>
          <w:sz w:val="28"/>
          <w:szCs w:val="28"/>
        </w:rPr>
      </w:pPr>
      <w:r w:rsidRPr="001A581F">
        <w:rPr>
          <w:spacing w:val="-6"/>
          <w:sz w:val="28"/>
          <w:szCs w:val="28"/>
        </w:rPr>
        <w:t>На форме существует возможность отправки сообщения выбранному пользователю. Для вызова дополнительной формы «Информирование пользователей – АПСД ВО»</w:t>
      </w:r>
      <w:r w:rsidRPr="00F0355F">
        <w:rPr>
          <w:sz w:val="28"/>
          <w:szCs w:val="28"/>
        </w:rPr>
        <w:t xml:space="preserve"> выбрать щелчком ЛКМ требуемую запись (несколько записей выбираются щелчком ЛКМ при удерживаемой клавише &lt;</w:t>
      </w:r>
      <w:r w:rsidRPr="00F0355F">
        <w:rPr>
          <w:sz w:val="28"/>
          <w:szCs w:val="28"/>
          <w:lang w:val="en-US"/>
        </w:rPr>
        <w:t>Ctrl</w:t>
      </w:r>
      <w:r w:rsidRPr="00F0355F">
        <w:rPr>
          <w:sz w:val="28"/>
          <w:szCs w:val="28"/>
        </w:rPr>
        <w:t xml:space="preserve">&gt;) и нажать кнопку </w:t>
      </w:r>
      <w:r>
        <w:rPr>
          <w:noProof/>
        </w:rPr>
        <w:drawing>
          <wp:inline distT="0" distB="0" distL="0" distR="0" wp14:anchorId="254C5016" wp14:editId="3BE071A1">
            <wp:extent cx="1296000" cy="280800"/>
            <wp:effectExtent l="0" t="0" r="0" b="508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1296000" cy="280800"/>
                    </a:xfrm>
                    <a:prstGeom prst="rect">
                      <a:avLst/>
                    </a:prstGeom>
                  </pic:spPr>
                </pic:pic>
              </a:graphicData>
            </a:graphic>
          </wp:inline>
        </w:drawing>
      </w:r>
      <w:r w:rsidRPr="00F0355F">
        <w:rPr>
          <w:sz w:val="28"/>
          <w:szCs w:val="28"/>
        </w:rPr>
        <w:t>. В дополнительной форме «Информирование пользователей</w:t>
      </w:r>
      <w:r>
        <w:rPr>
          <w:sz w:val="28"/>
          <w:szCs w:val="28"/>
        </w:rPr>
        <w:t xml:space="preserve"> – АПСД ВО</w:t>
      </w:r>
      <w:r w:rsidRPr="00F0355F">
        <w:rPr>
          <w:sz w:val="28"/>
          <w:szCs w:val="28"/>
        </w:rPr>
        <w:t>» (</w:t>
      </w:r>
      <w:r w:rsidRPr="00F0355F">
        <w:rPr>
          <w:sz w:val="28"/>
          <w:szCs w:val="28"/>
        </w:rPr>
        <w:fldChar w:fldCharType="begin"/>
      </w:r>
      <w:r w:rsidRPr="00F0355F">
        <w:rPr>
          <w:sz w:val="28"/>
          <w:szCs w:val="28"/>
        </w:rPr>
        <w:instrText xml:space="preserve"> REF  _Ref524084639 \* Lower \h </w:instrText>
      </w:r>
      <w:r>
        <w:rPr>
          <w:sz w:val="28"/>
          <w:szCs w:val="28"/>
        </w:rPr>
        <w:instrText xml:space="preserve"> \* MERGEFORMAT </w:instrText>
      </w:r>
      <w:r w:rsidRPr="00F0355F">
        <w:rPr>
          <w:sz w:val="28"/>
          <w:szCs w:val="28"/>
        </w:rPr>
      </w:r>
      <w:r w:rsidRPr="00F0355F">
        <w:rPr>
          <w:sz w:val="28"/>
          <w:szCs w:val="28"/>
        </w:rPr>
        <w:fldChar w:fldCharType="separate"/>
      </w:r>
      <w:r w:rsidR="00AE042F" w:rsidRPr="00F0355F">
        <w:rPr>
          <w:sz w:val="28"/>
          <w:szCs w:val="28"/>
        </w:rPr>
        <w:t xml:space="preserve">рис. </w:t>
      </w:r>
      <w:r w:rsidR="00AE042F">
        <w:rPr>
          <w:noProof/>
          <w:sz w:val="28"/>
          <w:szCs w:val="28"/>
        </w:rPr>
        <w:t>183</w:t>
      </w:r>
      <w:r w:rsidRPr="00F0355F">
        <w:rPr>
          <w:sz w:val="28"/>
          <w:szCs w:val="28"/>
        </w:rPr>
        <w:fldChar w:fldCharType="end"/>
      </w:r>
      <w:r w:rsidRPr="00F0355F">
        <w:rPr>
          <w:sz w:val="28"/>
          <w:szCs w:val="28"/>
        </w:rPr>
        <w:t xml:space="preserve">) указать при необходимости время оповещения и заполнить вручную поле «Текст сообщения». Отправка сообщения производится по кнопке </w:t>
      </w:r>
      <w:r w:rsidRPr="00F0355F">
        <w:rPr>
          <w:noProof/>
        </w:rPr>
        <w:drawing>
          <wp:inline distT="0" distB="0" distL="0" distR="0" wp14:anchorId="7BA8F34F" wp14:editId="1B8B26D2">
            <wp:extent cx="1260000" cy="205200"/>
            <wp:effectExtent l="0" t="0" r="0" b="4445"/>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1260000" cy="205200"/>
                    </a:xfrm>
                    <a:prstGeom prst="rect">
                      <a:avLst/>
                    </a:prstGeom>
                  </pic:spPr>
                </pic:pic>
              </a:graphicData>
            </a:graphic>
          </wp:inline>
        </w:drawing>
      </w:r>
      <w:r w:rsidRPr="00F0355F">
        <w:rPr>
          <w:sz w:val="28"/>
          <w:szCs w:val="28"/>
        </w:rPr>
        <w:t>.</w:t>
      </w:r>
    </w:p>
    <w:p w:rsidR="00770FA3" w:rsidRPr="00F0355F" w:rsidRDefault="00770FA3" w:rsidP="00770FA3">
      <w:pPr>
        <w:spacing w:line="360" w:lineRule="auto"/>
        <w:jc w:val="center"/>
        <w:rPr>
          <w:sz w:val="28"/>
          <w:szCs w:val="28"/>
        </w:rPr>
      </w:pPr>
      <w:r>
        <w:rPr>
          <w:noProof/>
        </w:rPr>
        <w:drawing>
          <wp:inline distT="0" distB="0" distL="0" distR="0" wp14:anchorId="255DC5E0" wp14:editId="076E0C43">
            <wp:extent cx="3599078" cy="2118481"/>
            <wp:effectExtent l="0" t="0" r="1905"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3623967" cy="2133131"/>
                    </a:xfrm>
                    <a:prstGeom prst="rect">
                      <a:avLst/>
                    </a:prstGeom>
                  </pic:spPr>
                </pic:pic>
              </a:graphicData>
            </a:graphic>
          </wp:inline>
        </w:drawing>
      </w:r>
    </w:p>
    <w:p w:rsidR="00770FA3" w:rsidRPr="00F0355F" w:rsidRDefault="00770FA3" w:rsidP="00770FA3">
      <w:pPr>
        <w:spacing w:line="360" w:lineRule="auto"/>
        <w:jc w:val="center"/>
        <w:rPr>
          <w:sz w:val="28"/>
          <w:szCs w:val="28"/>
        </w:rPr>
      </w:pPr>
      <w:bookmarkStart w:id="298" w:name="_Ref524084639"/>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183</w:t>
      </w:r>
      <w:r w:rsidRPr="00F0355F">
        <w:rPr>
          <w:sz w:val="28"/>
          <w:szCs w:val="28"/>
        </w:rPr>
        <w:fldChar w:fldCharType="end"/>
      </w:r>
      <w:bookmarkEnd w:id="298"/>
    </w:p>
    <w:p w:rsidR="00770FA3" w:rsidRPr="00F0355F" w:rsidRDefault="00770FA3" w:rsidP="00770FA3">
      <w:pPr>
        <w:spacing w:line="360" w:lineRule="auto"/>
        <w:ind w:firstLine="709"/>
        <w:jc w:val="both"/>
        <w:rPr>
          <w:sz w:val="28"/>
          <w:szCs w:val="28"/>
        </w:rPr>
      </w:pPr>
      <w:r w:rsidRPr="00F0355F">
        <w:rPr>
          <w:sz w:val="28"/>
          <w:szCs w:val="28"/>
        </w:rPr>
        <w:t xml:space="preserve">По кнопке </w:t>
      </w:r>
      <w:r>
        <w:rPr>
          <w:noProof/>
        </w:rPr>
        <w:drawing>
          <wp:inline distT="0" distB="0" distL="0" distR="0" wp14:anchorId="147C9C93" wp14:editId="1A8113D9">
            <wp:extent cx="997200" cy="280800"/>
            <wp:effectExtent l="0" t="0" r="0" b="508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997200" cy="280800"/>
                    </a:xfrm>
                    <a:prstGeom prst="rect">
                      <a:avLst/>
                    </a:prstGeom>
                  </pic:spPr>
                </pic:pic>
              </a:graphicData>
            </a:graphic>
          </wp:inline>
        </w:drawing>
      </w:r>
      <w:r>
        <w:rPr>
          <w:sz w:val="28"/>
          <w:szCs w:val="28"/>
        </w:rPr>
        <w:t xml:space="preserve"> </w:t>
      </w:r>
      <w:r w:rsidRPr="00F0355F">
        <w:rPr>
          <w:sz w:val="28"/>
          <w:szCs w:val="28"/>
        </w:rPr>
        <w:t>вызывается дополнительная форма «Отключение пользователей</w:t>
      </w:r>
      <w:r>
        <w:rPr>
          <w:sz w:val="28"/>
          <w:szCs w:val="28"/>
        </w:rPr>
        <w:t xml:space="preserve"> – АПСД ВО</w:t>
      </w:r>
      <w:r w:rsidRPr="00F0355F">
        <w:rPr>
          <w:sz w:val="28"/>
          <w:szCs w:val="28"/>
        </w:rPr>
        <w:t>», где администратор имеет возможность отключить выбранного из списка пользователя (пользователей). В дополнительной форме «Отключение пользователей</w:t>
      </w:r>
      <w:r>
        <w:rPr>
          <w:sz w:val="28"/>
          <w:szCs w:val="28"/>
        </w:rPr>
        <w:t xml:space="preserve"> – АПСД ВО</w:t>
      </w:r>
      <w:r w:rsidRPr="00F0355F">
        <w:rPr>
          <w:sz w:val="28"/>
          <w:szCs w:val="28"/>
        </w:rPr>
        <w:t>» (</w:t>
      </w:r>
      <w:r w:rsidRPr="00F0355F">
        <w:rPr>
          <w:sz w:val="28"/>
          <w:szCs w:val="28"/>
        </w:rPr>
        <w:fldChar w:fldCharType="begin"/>
      </w:r>
      <w:r w:rsidRPr="00F0355F">
        <w:rPr>
          <w:sz w:val="28"/>
          <w:szCs w:val="28"/>
        </w:rPr>
        <w:instrText xml:space="preserve"> REF  _Ref524085420 \* Lower \h </w:instrText>
      </w:r>
      <w:r>
        <w:rPr>
          <w:sz w:val="28"/>
          <w:szCs w:val="28"/>
        </w:rPr>
        <w:instrText xml:space="preserve"> \* MERGEFORMAT </w:instrText>
      </w:r>
      <w:r w:rsidRPr="00F0355F">
        <w:rPr>
          <w:sz w:val="28"/>
          <w:szCs w:val="28"/>
        </w:rPr>
      </w:r>
      <w:r w:rsidRPr="00F0355F">
        <w:rPr>
          <w:sz w:val="28"/>
          <w:szCs w:val="28"/>
        </w:rPr>
        <w:fldChar w:fldCharType="separate"/>
      </w:r>
      <w:r w:rsidR="00AE042F" w:rsidRPr="00F0355F">
        <w:rPr>
          <w:sz w:val="28"/>
          <w:szCs w:val="28"/>
        </w:rPr>
        <w:t xml:space="preserve">рис. </w:t>
      </w:r>
      <w:r w:rsidR="00AE042F">
        <w:rPr>
          <w:noProof/>
          <w:sz w:val="28"/>
          <w:szCs w:val="28"/>
        </w:rPr>
        <w:t>184</w:t>
      </w:r>
      <w:r w:rsidRPr="00F0355F">
        <w:rPr>
          <w:sz w:val="28"/>
          <w:szCs w:val="28"/>
        </w:rPr>
        <w:fldChar w:fldCharType="end"/>
      </w:r>
      <w:r w:rsidRPr="00F0355F">
        <w:rPr>
          <w:sz w:val="28"/>
          <w:szCs w:val="28"/>
        </w:rPr>
        <w:t xml:space="preserve">) указать при необходимости время отключения и время, за которое пользователь будет предупрежден об отключении, и заполнить вручную поле «Текст </w:t>
      </w:r>
      <w:r>
        <w:rPr>
          <w:sz w:val="28"/>
          <w:szCs w:val="28"/>
        </w:rPr>
        <w:t>предупреждения</w:t>
      </w:r>
      <w:r w:rsidRPr="00F0355F">
        <w:rPr>
          <w:sz w:val="28"/>
          <w:szCs w:val="28"/>
        </w:rPr>
        <w:t xml:space="preserve">». Отключение пользователя производится по кнопке </w:t>
      </w:r>
      <w:r w:rsidRPr="00F0355F">
        <w:rPr>
          <w:noProof/>
        </w:rPr>
        <w:drawing>
          <wp:inline distT="0" distB="0" distL="0" distR="0" wp14:anchorId="35E91077" wp14:editId="49297BFF">
            <wp:extent cx="961200" cy="205200"/>
            <wp:effectExtent l="0" t="0" r="0" b="4445"/>
            <wp:docPr id="12388" name="Рисунок 1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961200" cy="205200"/>
                    </a:xfrm>
                    <a:prstGeom prst="rect">
                      <a:avLst/>
                    </a:prstGeom>
                  </pic:spPr>
                </pic:pic>
              </a:graphicData>
            </a:graphic>
          </wp:inline>
        </w:drawing>
      </w:r>
      <w:r w:rsidRPr="00F0355F">
        <w:rPr>
          <w:sz w:val="28"/>
          <w:szCs w:val="28"/>
        </w:rPr>
        <w:t>.</w:t>
      </w:r>
    </w:p>
    <w:p w:rsidR="00770FA3" w:rsidRPr="00F0355F" w:rsidRDefault="00770FA3" w:rsidP="00770FA3">
      <w:pPr>
        <w:spacing w:line="360" w:lineRule="auto"/>
        <w:jc w:val="center"/>
        <w:rPr>
          <w:sz w:val="28"/>
          <w:szCs w:val="28"/>
        </w:rPr>
      </w:pPr>
      <w:r>
        <w:rPr>
          <w:noProof/>
        </w:rPr>
        <w:drawing>
          <wp:inline distT="0" distB="0" distL="0" distR="0" wp14:anchorId="34734EBA" wp14:editId="67A4CABC">
            <wp:extent cx="3859617" cy="2495550"/>
            <wp:effectExtent l="0" t="0" r="762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3880578" cy="2509103"/>
                    </a:xfrm>
                    <a:prstGeom prst="rect">
                      <a:avLst/>
                    </a:prstGeom>
                  </pic:spPr>
                </pic:pic>
              </a:graphicData>
            </a:graphic>
          </wp:inline>
        </w:drawing>
      </w:r>
    </w:p>
    <w:p w:rsidR="00770FA3" w:rsidRDefault="00770FA3" w:rsidP="00770FA3">
      <w:pPr>
        <w:jc w:val="center"/>
        <w:rPr>
          <w:sz w:val="28"/>
          <w:szCs w:val="28"/>
        </w:rPr>
      </w:pPr>
      <w:bookmarkStart w:id="299" w:name="_Ref524085420"/>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184</w:t>
      </w:r>
      <w:r w:rsidRPr="00F0355F">
        <w:rPr>
          <w:sz w:val="28"/>
          <w:szCs w:val="28"/>
        </w:rPr>
        <w:fldChar w:fldCharType="end"/>
      </w:r>
      <w:bookmarkEnd w:id="299"/>
    </w:p>
    <w:p w:rsidR="00793D10" w:rsidRDefault="00793D10" w:rsidP="002A5452">
      <w:pPr>
        <w:pStyle w:val="3-Mod"/>
      </w:pPr>
      <w:bookmarkStart w:id="300" w:name="_Toc526513617"/>
      <w:bookmarkStart w:id="301" w:name="_Toc192167"/>
      <w:r>
        <w:t>Журнал действий пользователей</w:t>
      </w:r>
      <w:bookmarkEnd w:id="300"/>
      <w:bookmarkEnd w:id="301"/>
    </w:p>
    <w:p w:rsidR="00070B79" w:rsidRPr="00ED3726" w:rsidRDefault="00070B79" w:rsidP="00070B79">
      <w:pPr>
        <w:pStyle w:val="afa"/>
        <w:ind w:firstLine="709"/>
        <w:rPr>
          <w:sz w:val="28"/>
          <w:szCs w:val="28"/>
          <w:lang w:val="ru-RU"/>
        </w:rPr>
      </w:pPr>
      <w:r w:rsidRPr="00ED3726">
        <w:rPr>
          <w:sz w:val="28"/>
          <w:szCs w:val="28"/>
          <w:lang w:val="ru-RU"/>
        </w:rPr>
        <w:t>Форма списка «Журнал действий пользователей – АПСД ВО» содержит для просмотра информацию о действиях, выполненных </w:t>
      </w:r>
      <w:hyperlink r:id="rId373" w:anchor="01" w:history="1">
        <w:r w:rsidRPr="00ED3726">
          <w:rPr>
            <w:sz w:val="28"/>
            <w:szCs w:val="28"/>
            <w:lang w:val="ru-RU"/>
          </w:rPr>
          <w:t>пользовател</w:t>
        </w:r>
      </w:hyperlink>
      <w:r w:rsidRPr="00ED3726">
        <w:rPr>
          <w:sz w:val="28"/>
          <w:szCs w:val="28"/>
          <w:lang w:val="ru-RU"/>
        </w:rPr>
        <w:t>ями программы.</w:t>
      </w:r>
    </w:p>
    <w:p w:rsidR="00070B79" w:rsidRPr="00ED3726" w:rsidRDefault="00070B79" w:rsidP="00070B79">
      <w:pPr>
        <w:pStyle w:val="23"/>
        <w:rPr>
          <w:sz w:val="28"/>
          <w:szCs w:val="28"/>
        </w:rPr>
      </w:pPr>
      <w:r w:rsidRPr="00ED3726">
        <w:rPr>
          <w:rFonts w:eastAsia="Calibri"/>
          <w:sz w:val="28"/>
          <w:szCs w:val="28"/>
        </w:rPr>
        <w:t xml:space="preserve">Для открытия формы </w:t>
      </w:r>
      <w:r w:rsidRPr="00ED3726">
        <w:rPr>
          <w:sz w:val="28"/>
          <w:szCs w:val="28"/>
        </w:rPr>
        <w:t xml:space="preserve">выбрать пункт меню «Оптимизация» </w:t>
      </w:r>
      <w:r w:rsidR="00ED3726">
        <w:rPr>
          <w:sz w:val="28"/>
          <w:szCs w:val="28"/>
        </w:rPr>
        <w:t xml:space="preserve">– </w:t>
      </w:r>
      <w:r w:rsidRPr="00ED3726">
        <w:rPr>
          <w:sz w:val="28"/>
          <w:szCs w:val="28"/>
        </w:rPr>
        <w:t>&gt; «Журнал действий пользователей».</w:t>
      </w:r>
    </w:p>
    <w:p w:rsidR="00070B79" w:rsidRPr="00ED3726" w:rsidRDefault="00070B79" w:rsidP="00070B79">
      <w:pPr>
        <w:pStyle w:val="23"/>
        <w:rPr>
          <w:sz w:val="28"/>
          <w:szCs w:val="28"/>
        </w:rPr>
      </w:pPr>
      <w:r w:rsidRPr="00ED3726">
        <w:rPr>
          <w:sz w:val="28"/>
          <w:szCs w:val="28"/>
        </w:rPr>
        <w:t>Вид формы списка «Журнал действий пользователей</w:t>
      </w:r>
      <w:r w:rsidR="00706B6F" w:rsidRPr="00ED3726">
        <w:rPr>
          <w:sz w:val="28"/>
          <w:szCs w:val="28"/>
        </w:rPr>
        <w:t xml:space="preserve"> – АПСД ВО</w:t>
      </w:r>
      <w:r w:rsidRPr="00ED3726">
        <w:rPr>
          <w:sz w:val="28"/>
          <w:szCs w:val="28"/>
        </w:rPr>
        <w:t xml:space="preserve">» представлен на </w:t>
      </w:r>
      <w:r w:rsidRPr="00ED3726">
        <w:rPr>
          <w:sz w:val="28"/>
          <w:szCs w:val="28"/>
        </w:rPr>
        <w:fldChar w:fldCharType="begin"/>
      </w:r>
      <w:r w:rsidRPr="00ED3726">
        <w:rPr>
          <w:sz w:val="28"/>
          <w:szCs w:val="28"/>
        </w:rPr>
        <w:instrText xml:space="preserve"> REF  _Ref527045806 \* Lower \h  \* MERGEFORMAT </w:instrText>
      </w:r>
      <w:r w:rsidRPr="00ED3726">
        <w:rPr>
          <w:sz w:val="28"/>
          <w:szCs w:val="28"/>
        </w:rPr>
      </w:r>
      <w:r w:rsidRPr="00ED3726">
        <w:rPr>
          <w:sz w:val="28"/>
          <w:szCs w:val="28"/>
        </w:rPr>
        <w:fldChar w:fldCharType="separate"/>
      </w:r>
      <w:r w:rsidR="00AE042F" w:rsidRPr="00F0355F">
        <w:rPr>
          <w:sz w:val="28"/>
          <w:szCs w:val="28"/>
        </w:rPr>
        <w:t xml:space="preserve">рис. </w:t>
      </w:r>
      <w:r w:rsidR="00AE042F">
        <w:rPr>
          <w:noProof/>
          <w:sz w:val="28"/>
          <w:szCs w:val="28"/>
        </w:rPr>
        <w:t>185</w:t>
      </w:r>
      <w:r w:rsidRPr="00ED3726">
        <w:rPr>
          <w:sz w:val="28"/>
          <w:szCs w:val="28"/>
        </w:rPr>
        <w:fldChar w:fldCharType="end"/>
      </w:r>
      <w:r w:rsidRPr="00ED3726">
        <w:rPr>
          <w:sz w:val="28"/>
          <w:szCs w:val="28"/>
        </w:rPr>
        <w:t>.</w:t>
      </w:r>
    </w:p>
    <w:p w:rsidR="003D7E67" w:rsidRPr="00ED3726" w:rsidRDefault="003D7E67" w:rsidP="003D7E67">
      <w:pPr>
        <w:pStyle w:val="afa"/>
        <w:ind w:firstLine="709"/>
        <w:rPr>
          <w:sz w:val="28"/>
          <w:szCs w:val="28"/>
        </w:rPr>
      </w:pPr>
      <w:r w:rsidRPr="00ED3726">
        <w:rPr>
          <w:sz w:val="28"/>
          <w:szCs w:val="28"/>
        </w:rPr>
        <w:t>На форме списка «</w:t>
      </w:r>
      <w:r w:rsidRPr="00ED3726">
        <w:rPr>
          <w:sz w:val="28"/>
          <w:szCs w:val="28"/>
          <w:lang w:val="ru-RU"/>
        </w:rPr>
        <w:t>Журнал действий пользователей – АПСД ВО</w:t>
      </w:r>
      <w:r w:rsidRPr="00ED3726">
        <w:rPr>
          <w:sz w:val="28"/>
          <w:szCs w:val="28"/>
        </w:rPr>
        <w:t xml:space="preserve">» приведена таблица, содержащая сведения о </w:t>
      </w:r>
      <w:r w:rsidRPr="00ED3726">
        <w:rPr>
          <w:sz w:val="28"/>
          <w:szCs w:val="28"/>
          <w:lang w:val="ru-RU"/>
        </w:rPr>
        <w:t>дате и времени, действии, пользователе, имени узла, псевдониме объекта, УУИД объекта, поле представления объекта</w:t>
      </w:r>
      <w:r w:rsidRPr="00ED3726">
        <w:rPr>
          <w:sz w:val="28"/>
          <w:szCs w:val="28"/>
        </w:rPr>
        <w:t>.</w:t>
      </w:r>
    </w:p>
    <w:p w:rsidR="003D7E67" w:rsidRPr="00ED3726" w:rsidRDefault="003D7E67" w:rsidP="003D7E67">
      <w:pPr>
        <w:pStyle w:val="23"/>
        <w:rPr>
          <w:sz w:val="28"/>
          <w:szCs w:val="28"/>
        </w:rPr>
      </w:pPr>
      <w:r w:rsidRPr="00ED3726">
        <w:rPr>
          <w:sz w:val="28"/>
          <w:szCs w:val="28"/>
        </w:rPr>
        <w:t>Все действия пользователей фиксируются автоматически в форме списка «Журнал действий пользователей – АПСД ВО».</w:t>
      </w:r>
    </w:p>
    <w:p w:rsidR="00070B79" w:rsidRPr="00F0355F" w:rsidRDefault="00070B79" w:rsidP="00070B79">
      <w:pPr>
        <w:pStyle w:val="23"/>
        <w:ind w:firstLine="0"/>
        <w:jc w:val="center"/>
        <w:rPr>
          <w:sz w:val="28"/>
          <w:szCs w:val="28"/>
        </w:rPr>
      </w:pPr>
      <w:r>
        <w:rPr>
          <w:noProof/>
        </w:rPr>
        <w:drawing>
          <wp:inline distT="0" distB="0" distL="0" distR="0" wp14:anchorId="541C7472" wp14:editId="01F971AF">
            <wp:extent cx="5106009" cy="2371129"/>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112400" cy="2374097"/>
                    </a:xfrm>
                    <a:prstGeom prst="rect">
                      <a:avLst/>
                    </a:prstGeom>
                  </pic:spPr>
                </pic:pic>
              </a:graphicData>
            </a:graphic>
          </wp:inline>
        </w:drawing>
      </w:r>
      <w:r w:rsidRPr="00F0355F">
        <w:rPr>
          <w:noProof/>
        </w:rPr>
        <w:t xml:space="preserve">  </w:t>
      </w:r>
    </w:p>
    <w:p w:rsidR="00070B79" w:rsidRPr="00F0355F" w:rsidRDefault="00070B79" w:rsidP="00070B79">
      <w:pPr>
        <w:pStyle w:val="23"/>
        <w:ind w:firstLine="0"/>
        <w:jc w:val="center"/>
        <w:rPr>
          <w:sz w:val="28"/>
          <w:szCs w:val="28"/>
        </w:rPr>
      </w:pPr>
      <w:bookmarkStart w:id="302" w:name="_Ref527045806"/>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185</w:t>
      </w:r>
      <w:r w:rsidRPr="00F0355F">
        <w:rPr>
          <w:sz w:val="28"/>
          <w:szCs w:val="28"/>
        </w:rPr>
        <w:fldChar w:fldCharType="end"/>
      </w:r>
      <w:bookmarkEnd w:id="302"/>
    </w:p>
    <w:p w:rsidR="00793D10" w:rsidRPr="00A26172" w:rsidRDefault="00793D10" w:rsidP="002A5452">
      <w:pPr>
        <w:pStyle w:val="3-Mod"/>
      </w:pPr>
      <w:bookmarkStart w:id="303" w:name="_Toc486324034"/>
      <w:bookmarkStart w:id="304" w:name="_Toc526513619"/>
      <w:bookmarkStart w:id="305" w:name="_Toc192168"/>
      <w:r w:rsidRPr="00A26172">
        <w:t xml:space="preserve">Справочник </w:t>
      </w:r>
      <w:r>
        <w:t>«</w:t>
      </w:r>
      <w:r w:rsidRPr="00A26172">
        <w:t>Организации</w:t>
      </w:r>
      <w:bookmarkEnd w:id="303"/>
      <w:r>
        <w:t>»</w:t>
      </w:r>
      <w:bookmarkEnd w:id="304"/>
      <w:bookmarkEnd w:id="305"/>
    </w:p>
    <w:p w:rsidR="00793D10" w:rsidRPr="001D2E84" w:rsidRDefault="00793D10" w:rsidP="00793D10">
      <w:pPr>
        <w:pStyle w:val="afa"/>
        <w:ind w:firstLine="709"/>
        <w:rPr>
          <w:sz w:val="28"/>
          <w:szCs w:val="28"/>
          <w:lang w:val="ru-RU"/>
        </w:rPr>
      </w:pPr>
      <w:r w:rsidRPr="001D2E84">
        <w:rPr>
          <w:sz w:val="28"/>
          <w:szCs w:val="28"/>
          <w:lang w:val="ru-RU"/>
        </w:rPr>
        <w:t xml:space="preserve">Справочник </w:t>
      </w:r>
      <w:r w:rsidR="00070B79" w:rsidRPr="001D2E84">
        <w:rPr>
          <w:sz w:val="28"/>
          <w:szCs w:val="28"/>
          <w:lang w:val="ru-RU"/>
        </w:rPr>
        <w:t>«Организации</w:t>
      </w:r>
      <w:r w:rsidR="001027F1" w:rsidRPr="001D2E84">
        <w:rPr>
          <w:sz w:val="28"/>
          <w:szCs w:val="28"/>
          <w:lang w:val="ru-RU"/>
        </w:rPr>
        <w:t xml:space="preserve"> – АПСД ВО</w:t>
      </w:r>
      <w:r w:rsidR="00070B79" w:rsidRPr="001D2E84">
        <w:rPr>
          <w:sz w:val="28"/>
          <w:szCs w:val="28"/>
          <w:lang w:val="ru-RU"/>
        </w:rPr>
        <w:t xml:space="preserve">» </w:t>
      </w:r>
      <w:r w:rsidRPr="001D2E84">
        <w:rPr>
          <w:sz w:val="28"/>
          <w:szCs w:val="28"/>
          <w:lang w:val="ru-RU"/>
        </w:rPr>
        <w:t>предназначен для ведения сведений об организациях.</w:t>
      </w:r>
    </w:p>
    <w:p w:rsidR="00070B79" w:rsidRPr="00F0355F" w:rsidRDefault="00070B79" w:rsidP="00070B79">
      <w:pPr>
        <w:pStyle w:val="23"/>
        <w:rPr>
          <w:sz w:val="28"/>
          <w:szCs w:val="28"/>
        </w:rPr>
      </w:pPr>
      <w:r w:rsidRPr="00F0355F">
        <w:rPr>
          <w:rFonts w:eastAsia="Calibri"/>
          <w:sz w:val="28"/>
          <w:szCs w:val="28"/>
        </w:rPr>
        <w:t xml:space="preserve">Для открытия формы </w:t>
      </w:r>
      <w:r w:rsidRPr="00F0355F">
        <w:rPr>
          <w:sz w:val="28"/>
          <w:szCs w:val="28"/>
        </w:rPr>
        <w:t>выбрать пункт меню «</w:t>
      </w:r>
      <w:r>
        <w:rPr>
          <w:sz w:val="28"/>
          <w:szCs w:val="28"/>
        </w:rPr>
        <w:t>Оптимизация</w:t>
      </w:r>
      <w:r w:rsidRPr="00F0355F">
        <w:rPr>
          <w:sz w:val="28"/>
          <w:szCs w:val="28"/>
        </w:rPr>
        <w:t xml:space="preserve">» </w:t>
      </w:r>
      <w:r w:rsidR="00ED3726">
        <w:rPr>
          <w:sz w:val="28"/>
          <w:szCs w:val="28"/>
        </w:rPr>
        <w:t xml:space="preserve">– </w:t>
      </w:r>
      <w:r w:rsidRPr="00F0355F">
        <w:rPr>
          <w:sz w:val="28"/>
          <w:szCs w:val="28"/>
        </w:rPr>
        <w:t>&gt; «</w:t>
      </w:r>
      <w:r>
        <w:rPr>
          <w:sz w:val="28"/>
          <w:szCs w:val="28"/>
        </w:rPr>
        <w:t>Организации</w:t>
      </w:r>
      <w:r w:rsidRPr="00F0355F">
        <w:rPr>
          <w:sz w:val="28"/>
          <w:szCs w:val="28"/>
        </w:rPr>
        <w:t>».</w:t>
      </w:r>
    </w:p>
    <w:p w:rsidR="00070B79" w:rsidRPr="00F0355F" w:rsidRDefault="00070B79" w:rsidP="009B5E2B">
      <w:pPr>
        <w:pStyle w:val="23"/>
        <w:rPr>
          <w:sz w:val="28"/>
          <w:szCs w:val="28"/>
        </w:rPr>
      </w:pPr>
      <w:r w:rsidRPr="00F0355F">
        <w:rPr>
          <w:sz w:val="28"/>
          <w:szCs w:val="28"/>
        </w:rPr>
        <w:t>Вид формы списка «</w:t>
      </w:r>
      <w:r>
        <w:rPr>
          <w:sz w:val="28"/>
          <w:szCs w:val="28"/>
        </w:rPr>
        <w:t>Организации</w:t>
      </w:r>
      <w:r w:rsidR="00706B6F">
        <w:rPr>
          <w:sz w:val="28"/>
          <w:szCs w:val="28"/>
        </w:rPr>
        <w:t xml:space="preserve"> – АПСД ВО</w:t>
      </w:r>
      <w:r w:rsidRPr="00F0355F">
        <w:rPr>
          <w:sz w:val="28"/>
          <w:szCs w:val="28"/>
        </w:rPr>
        <w:t xml:space="preserve">» представлен на </w:t>
      </w:r>
      <w:r>
        <w:rPr>
          <w:sz w:val="28"/>
          <w:szCs w:val="28"/>
        </w:rPr>
        <w:fldChar w:fldCharType="begin"/>
      </w:r>
      <w:r>
        <w:rPr>
          <w:sz w:val="28"/>
          <w:szCs w:val="28"/>
        </w:rPr>
        <w:instrText xml:space="preserve"> REF  _Ref527046686 \* Lower \h </w:instrText>
      </w:r>
      <w:r w:rsidR="00ED3726">
        <w:rPr>
          <w:sz w:val="28"/>
          <w:szCs w:val="28"/>
        </w:rPr>
        <w:instrText xml:space="preserve"> \* MERGEFORMAT </w:instrText>
      </w:r>
      <w:r>
        <w:rPr>
          <w:sz w:val="28"/>
          <w:szCs w:val="28"/>
        </w:rPr>
      </w:r>
      <w:r>
        <w:rPr>
          <w:sz w:val="28"/>
          <w:szCs w:val="28"/>
        </w:rPr>
        <w:fldChar w:fldCharType="separate"/>
      </w:r>
      <w:r w:rsidR="00AE042F" w:rsidRPr="00F0355F">
        <w:rPr>
          <w:sz w:val="28"/>
          <w:szCs w:val="28"/>
        </w:rPr>
        <w:t xml:space="preserve">рис. </w:t>
      </w:r>
      <w:r w:rsidR="00AE042F">
        <w:rPr>
          <w:noProof/>
          <w:sz w:val="28"/>
          <w:szCs w:val="28"/>
        </w:rPr>
        <w:t>186</w:t>
      </w:r>
      <w:r>
        <w:rPr>
          <w:sz w:val="28"/>
          <w:szCs w:val="28"/>
        </w:rPr>
        <w:fldChar w:fldCharType="end"/>
      </w:r>
      <w:r w:rsidRPr="00F0355F">
        <w:rPr>
          <w:sz w:val="28"/>
          <w:szCs w:val="28"/>
        </w:rPr>
        <w:t>.</w:t>
      </w:r>
    </w:p>
    <w:p w:rsidR="00070B79" w:rsidRPr="00F0355F" w:rsidRDefault="00070B79" w:rsidP="009B5E2B">
      <w:pPr>
        <w:pStyle w:val="23"/>
        <w:ind w:firstLine="0"/>
        <w:jc w:val="center"/>
        <w:rPr>
          <w:sz w:val="28"/>
          <w:szCs w:val="28"/>
        </w:rPr>
      </w:pPr>
      <w:r>
        <w:rPr>
          <w:noProof/>
        </w:rPr>
        <w:drawing>
          <wp:inline distT="0" distB="0" distL="0" distR="0" wp14:anchorId="057BD7AB" wp14:editId="5B592202">
            <wp:extent cx="5054803" cy="1273978"/>
            <wp:effectExtent l="0" t="0" r="0" b="254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5078319" cy="1279905"/>
                    </a:xfrm>
                    <a:prstGeom prst="rect">
                      <a:avLst/>
                    </a:prstGeom>
                  </pic:spPr>
                </pic:pic>
              </a:graphicData>
            </a:graphic>
          </wp:inline>
        </w:drawing>
      </w:r>
    </w:p>
    <w:p w:rsidR="00070B79" w:rsidRPr="00F0355F" w:rsidRDefault="00070B79" w:rsidP="009B5E2B">
      <w:pPr>
        <w:pStyle w:val="23"/>
        <w:ind w:firstLine="0"/>
        <w:jc w:val="center"/>
        <w:rPr>
          <w:sz w:val="28"/>
          <w:szCs w:val="28"/>
        </w:rPr>
      </w:pPr>
      <w:bookmarkStart w:id="306" w:name="_Ref527046686"/>
      <w:r w:rsidRPr="00F0355F">
        <w:rPr>
          <w:sz w:val="28"/>
          <w:szCs w:val="28"/>
        </w:rPr>
        <w:t xml:space="preserve">Рис. </w:t>
      </w:r>
      <w:r w:rsidRPr="00F0355F">
        <w:rPr>
          <w:sz w:val="28"/>
          <w:szCs w:val="28"/>
        </w:rPr>
        <w:fldChar w:fldCharType="begin"/>
      </w:r>
      <w:r w:rsidRPr="00F0355F">
        <w:rPr>
          <w:sz w:val="28"/>
          <w:szCs w:val="28"/>
        </w:rPr>
        <w:instrText xml:space="preserve"> SEQ Рис. \* ARABIC </w:instrText>
      </w:r>
      <w:r w:rsidRPr="00F0355F">
        <w:rPr>
          <w:sz w:val="28"/>
          <w:szCs w:val="28"/>
        </w:rPr>
        <w:fldChar w:fldCharType="separate"/>
      </w:r>
      <w:r w:rsidR="00AE042F">
        <w:rPr>
          <w:noProof/>
          <w:sz w:val="28"/>
          <w:szCs w:val="28"/>
        </w:rPr>
        <w:t>186</w:t>
      </w:r>
      <w:r w:rsidRPr="00F0355F">
        <w:rPr>
          <w:sz w:val="28"/>
          <w:szCs w:val="28"/>
        </w:rPr>
        <w:fldChar w:fldCharType="end"/>
      </w:r>
      <w:bookmarkEnd w:id="306"/>
    </w:p>
    <w:p w:rsidR="00070B79" w:rsidRPr="00ED3726" w:rsidRDefault="00070B79" w:rsidP="009B5E2B">
      <w:pPr>
        <w:pStyle w:val="afa"/>
        <w:ind w:firstLine="709"/>
        <w:rPr>
          <w:sz w:val="28"/>
          <w:szCs w:val="28"/>
          <w:lang w:val="ru-RU"/>
        </w:rPr>
      </w:pPr>
      <w:r w:rsidRPr="00ED3726">
        <w:rPr>
          <w:sz w:val="28"/>
          <w:szCs w:val="28"/>
        </w:rPr>
        <w:t>На форме списка «</w:t>
      </w:r>
      <w:r w:rsidRPr="00ED3726">
        <w:rPr>
          <w:sz w:val="28"/>
          <w:szCs w:val="28"/>
          <w:lang w:val="ru-RU"/>
        </w:rPr>
        <w:t>Организации</w:t>
      </w:r>
      <w:r w:rsidR="00706B6F" w:rsidRPr="00ED3726">
        <w:rPr>
          <w:sz w:val="28"/>
          <w:szCs w:val="28"/>
          <w:lang w:val="ru-RU"/>
        </w:rPr>
        <w:t xml:space="preserve"> – АПСД ВО</w:t>
      </w:r>
      <w:r w:rsidRPr="00ED3726">
        <w:rPr>
          <w:sz w:val="28"/>
          <w:szCs w:val="28"/>
        </w:rPr>
        <w:t>» приведена таблица, содержащая сведения о</w:t>
      </w:r>
      <w:r w:rsidRPr="00ED3726">
        <w:rPr>
          <w:sz w:val="28"/>
          <w:szCs w:val="28"/>
          <w:lang w:val="ru-RU"/>
        </w:rPr>
        <w:t>б организации</w:t>
      </w:r>
      <w:r w:rsidRPr="00ED3726">
        <w:rPr>
          <w:sz w:val="28"/>
          <w:szCs w:val="28"/>
        </w:rPr>
        <w:t>.</w:t>
      </w:r>
    </w:p>
    <w:p w:rsidR="00793D10" w:rsidRPr="00ED3726" w:rsidRDefault="00793D10" w:rsidP="00793D10">
      <w:pPr>
        <w:pStyle w:val="afa"/>
        <w:ind w:firstLine="709"/>
        <w:rPr>
          <w:sz w:val="28"/>
          <w:szCs w:val="28"/>
          <w:lang w:val="ru-RU"/>
        </w:rPr>
      </w:pPr>
      <w:r w:rsidRPr="00ED3726">
        <w:rPr>
          <w:rFonts w:eastAsia="Calibri"/>
          <w:color w:val="000000"/>
          <w:sz w:val="28"/>
          <w:szCs w:val="28"/>
          <w:lang w:eastAsia="en-US"/>
        </w:rPr>
        <w:t xml:space="preserve">Для создания нового элемента </w:t>
      </w:r>
      <w:r w:rsidRPr="00ED3726">
        <w:rPr>
          <w:rFonts w:eastAsia="Calibri"/>
          <w:color w:val="000000"/>
          <w:sz w:val="28"/>
          <w:szCs w:val="28"/>
          <w:lang w:val="ru-RU" w:eastAsia="en-US"/>
        </w:rPr>
        <w:t xml:space="preserve">справочника </w:t>
      </w:r>
      <w:r w:rsidR="009B5E2B" w:rsidRPr="00ED3726">
        <w:rPr>
          <w:rFonts w:eastAsia="Calibri"/>
          <w:color w:val="000000"/>
          <w:sz w:val="28"/>
          <w:szCs w:val="28"/>
          <w:lang w:val="ru-RU" w:eastAsia="en-US"/>
        </w:rPr>
        <w:t>«Организации</w:t>
      </w:r>
      <w:r w:rsidR="00706B6F" w:rsidRPr="00ED3726">
        <w:rPr>
          <w:rFonts w:eastAsia="Calibri"/>
          <w:color w:val="000000"/>
          <w:sz w:val="28"/>
          <w:szCs w:val="28"/>
          <w:lang w:val="ru-RU" w:eastAsia="en-US"/>
        </w:rPr>
        <w:t xml:space="preserve"> – АПСД ВО</w:t>
      </w:r>
      <w:r w:rsidR="009B5E2B" w:rsidRPr="00ED3726">
        <w:rPr>
          <w:rFonts w:eastAsia="Calibri"/>
          <w:color w:val="000000"/>
          <w:sz w:val="28"/>
          <w:szCs w:val="28"/>
          <w:lang w:val="ru-RU" w:eastAsia="en-US"/>
        </w:rPr>
        <w:t>»</w:t>
      </w:r>
      <w:r w:rsidR="009B5E2B" w:rsidRPr="00ED3726">
        <w:rPr>
          <w:rFonts w:eastAsia="Calibri"/>
          <w:color w:val="000000"/>
          <w:sz w:val="28"/>
          <w:szCs w:val="28"/>
          <w:lang w:eastAsia="en-US"/>
        </w:rPr>
        <w:t xml:space="preserve"> </w:t>
      </w:r>
      <w:r w:rsidRPr="00ED3726">
        <w:rPr>
          <w:rFonts w:eastAsia="Calibri"/>
          <w:color w:val="000000"/>
          <w:sz w:val="28"/>
          <w:szCs w:val="28"/>
          <w:lang w:eastAsia="en-US"/>
        </w:rPr>
        <w:t xml:space="preserve">нажать кнопку </w:t>
      </w:r>
      <w:r w:rsidRPr="00ED3726">
        <w:rPr>
          <w:rFonts w:eastAsia="Calibri"/>
          <w:noProof/>
          <w:color w:val="000000"/>
          <w:sz w:val="28"/>
          <w:szCs w:val="28"/>
          <w:lang w:val="ru-RU" w:eastAsia="ru-RU"/>
        </w:rPr>
        <w:drawing>
          <wp:inline distT="0" distB="0" distL="0" distR="0" wp14:anchorId="1168F199" wp14:editId="020944AF">
            <wp:extent cx="270000" cy="241200"/>
            <wp:effectExtent l="0" t="0" r="0" b="6985"/>
            <wp:docPr id="13753" name="Рисунок 13753" descr="D:\Профиль_19_06_2014\НИР Диагностика\_АПСД_2_0\help\okdp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Профиль_19_06_2014\НИР Диагностика\_АПСД_2_0\help\okdp2.files\image001.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0000" cy="241200"/>
                    </a:xfrm>
                    <a:prstGeom prst="rect">
                      <a:avLst/>
                    </a:prstGeom>
                    <a:noFill/>
                    <a:ln>
                      <a:noFill/>
                    </a:ln>
                  </pic:spPr>
                </pic:pic>
              </a:graphicData>
            </a:graphic>
          </wp:inline>
        </w:drawing>
      </w:r>
      <w:r w:rsidRPr="00ED3726">
        <w:rPr>
          <w:rFonts w:eastAsia="Calibri"/>
          <w:color w:val="000000"/>
          <w:sz w:val="28"/>
          <w:szCs w:val="28"/>
          <w:lang w:val="ru-RU" w:eastAsia="en-US"/>
        </w:rPr>
        <w:t xml:space="preserve"> (</w:t>
      </w:r>
      <w:r w:rsidR="009B5E2B" w:rsidRPr="00ED3726">
        <w:rPr>
          <w:rFonts w:eastAsia="Calibri"/>
          <w:color w:val="000000"/>
          <w:sz w:val="28"/>
          <w:szCs w:val="28"/>
          <w:lang w:val="ru-RU" w:eastAsia="en-US"/>
        </w:rPr>
        <w:t>«Добавить»</w:t>
      </w:r>
      <w:r w:rsidRPr="00ED3726">
        <w:rPr>
          <w:rFonts w:eastAsia="Calibri"/>
          <w:color w:val="000000"/>
          <w:sz w:val="28"/>
          <w:szCs w:val="28"/>
          <w:lang w:val="ru-RU" w:eastAsia="en-US"/>
        </w:rPr>
        <w:t>)</w:t>
      </w:r>
      <w:r w:rsidRPr="00ED3726">
        <w:rPr>
          <w:rFonts w:eastAsia="Calibri"/>
          <w:color w:val="000000"/>
          <w:sz w:val="28"/>
          <w:szCs w:val="28"/>
          <w:lang w:eastAsia="en-US"/>
        </w:rPr>
        <w:t>.</w:t>
      </w:r>
      <w:r w:rsidRPr="00ED3726">
        <w:rPr>
          <w:rFonts w:eastAsia="Calibri"/>
          <w:color w:val="000000"/>
          <w:sz w:val="28"/>
          <w:szCs w:val="28"/>
          <w:lang w:val="ru-RU" w:eastAsia="en-US"/>
        </w:rPr>
        <w:t xml:space="preserve"> </w:t>
      </w:r>
      <w:r w:rsidRPr="00ED3726">
        <w:rPr>
          <w:sz w:val="28"/>
          <w:szCs w:val="28"/>
          <w:lang w:val="ru-RU"/>
        </w:rPr>
        <w:t xml:space="preserve">Для просмотра, заполнения или редактирования данных об организации нажать кнопку </w:t>
      </w:r>
      <w:r w:rsidRPr="00ED3726">
        <w:rPr>
          <w:noProof/>
          <w:lang w:val="ru-RU" w:eastAsia="ru-RU"/>
        </w:rPr>
        <w:drawing>
          <wp:inline distT="0" distB="0" distL="0" distR="0" wp14:anchorId="389CB214" wp14:editId="6E687C01">
            <wp:extent cx="291600" cy="280800"/>
            <wp:effectExtent l="0" t="0" r="0"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291600" cy="280800"/>
                    </a:xfrm>
                    <a:prstGeom prst="rect">
                      <a:avLst/>
                    </a:prstGeom>
                  </pic:spPr>
                </pic:pic>
              </a:graphicData>
            </a:graphic>
          </wp:inline>
        </w:drawing>
      </w:r>
      <w:r w:rsidRPr="00ED3726">
        <w:rPr>
          <w:sz w:val="28"/>
          <w:szCs w:val="28"/>
          <w:lang w:val="ru-RU"/>
        </w:rPr>
        <w:t xml:space="preserve"> (</w:t>
      </w:r>
      <w:r w:rsidR="009B5E2B" w:rsidRPr="00ED3726">
        <w:rPr>
          <w:sz w:val="28"/>
          <w:szCs w:val="28"/>
          <w:lang w:val="ru-RU"/>
        </w:rPr>
        <w:t>«Редактировать»</w:t>
      </w:r>
      <w:r w:rsidRPr="00ED3726">
        <w:rPr>
          <w:sz w:val="28"/>
          <w:szCs w:val="28"/>
          <w:lang w:val="ru-RU"/>
        </w:rPr>
        <w:t>).</w:t>
      </w:r>
      <w:r w:rsidR="009B5E2B" w:rsidRPr="00ED3726">
        <w:rPr>
          <w:sz w:val="28"/>
          <w:szCs w:val="28"/>
          <w:lang w:val="ru-RU"/>
        </w:rPr>
        <w:t xml:space="preserve"> </w:t>
      </w:r>
    </w:p>
    <w:p w:rsidR="00793D10" w:rsidRPr="00ED3726" w:rsidRDefault="00793D10" w:rsidP="00793D10">
      <w:pPr>
        <w:pStyle w:val="afa"/>
        <w:ind w:firstLine="709"/>
        <w:rPr>
          <w:spacing w:val="-2"/>
          <w:sz w:val="28"/>
          <w:szCs w:val="28"/>
          <w:lang w:val="ru-RU"/>
        </w:rPr>
      </w:pPr>
      <w:r w:rsidRPr="00ED3726">
        <w:rPr>
          <w:spacing w:val="-2"/>
          <w:sz w:val="28"/>
          <w:szCs w:val="28"/>
          <w:lang w:val="ru-RU"/>
        </w:rPr>
        <w:t xml:space="preserve">Откроется форма элемента </w:t>
      </w:r>
      <w:r w:rsidR="009B5E2B" w:rsidRPr="00ED3726">
        <w:rPr>
          <w:spacing w:val="-2"/>
          <w:sz w:val="28"/>
          <w:szCs w:val="28"/>
          <w:lang w:val="ru-RU"/>
        </w:rPr>
        <w:t>«Организации</w:t>
      </w:r>
      <w:r w:rsidRPr="00ED3726">
        <w:rPr>
          <w:spacing w:val="-2"/>
          <w:sz w:val="28"/>
          <w:szCs w:val="28"/>
          <w:lang w:val="ru-RU"/>
        </w:rPr>
        <w:t xml:space="preserve">: </w:t>
      </w:r>
      <w:r w:rsidR="009B5E2B" w:rsidRPr="00ED3726">
        <w:rPr>
          <w:spacing w:val="-2"/>
          <w:sz w:val="28"/>
          <w:szCs w:val="28"/>
          <w:lang w:val="ru-RU"/>
        </w:rPr>
        <w:t>Новая запись</w:t>
      </w:r>
      <w:r w:rsidRPr="00ED3726">
        <w:rPr>
          <w:spacing w:val="-2"/>
          <w:sz w:val="28"/>
          <w:szCs w:val="28"/>
          <w:lang w:val="ru-RU"/>
        </w:rPr>
        <w:t>*</w:t>
      </w:r>
      <w:r w:rsidR="009B5E2B" w:rsidRPr="00ED3726">
        <w:rPr>
          <w:spacing w:val="-2"/>
          <w:sz w:val="28"/>
          <w:szCs w:val="28"/>
          <w:lang w:val="ru-RU"/>
        </w:rPr>
        <w:t xml:space="preserve"> – АПСД ВО»</w:t>
      </w:r>
      <w:r w:rsidRPr="00ED3726">
        <w:rPr>
          <w:spacing w:val="-2"/>
          <w:sz w:val="28"/>
          <w:szCs w:val="28"/>
          <w:lang w:val="ru-RU"/>
        </w:rPr>
        <w:t>/</w:t>
      </w:r>
      <w:r w:rsidR="009B5E2B" w:rsidRPr="00ED3726">
        <w:rPr>
          <w:spacing w:val="-2"/>
          <w:sz w:val="28"/>
          <w:szCs w:val="28"/>
          <w:lang w:val="ru-RU"/>
        </w:rPr>
        <w:t xml:space="preserve"> </w:t>
      </w:r>
      <w:r w:rsidRPr="00ED3726">
        <w:rPr>
          <w:spacing w:val="-2"/>
          <w:sz w:val="28"/>
          <w:szCs w:val="28"/>
          <w:lang w:val="ru-RU"/>
        </w:rPr>
        <w:t>выбранная организация (</w:t>
      </w:r>
      <w:r w:rsidRPr="00ED3726">
        <w:rPr>
          <w:spacing w:val="-2"/>
          <w:sz w:val="28"/>
          <w:szCs w:val="28"/>
          <w:lang w:val="ru-RU"/>
        </w:rPr>
        <w:fldChar w:fldCharType="begin"/>
      </w:r>
      <w:r w:rsidRPr="00ED3726">
        <w:rPr>
          <w:spacing w:val="-2"/>
          <w:sz w:val="28"/>
          <w:szCs w:val="28"/>
          <w:lang w:val="ru-RU"/>
        </w:rPr>
        <w:instrText xml:space="preserve"> REF  _Ref485636873 \* Lower \h  \* MERGEFORMAT </w:instrText>
      </w:r>
      <w:r w:rsidRPr="00ED3726">
        <w:rPr>
          <w:spacing w:val="-2"/>
          <w:sz w:val="28"/>
          <w:szCs w:val="28"/>
          <w:lang w:val="ru-RU"/>
        </w:rPr>
      </w:r>
      <w:r w:rsidRPr="00ED3726">
        <w:rPr>
          <w:spacing w:val="-2"/>
          <w:sz w:val="28"/>
          <w:szCs w:val="28"/>
          <w:lang w:val="ru-RU"/>
        </w:rPr>
        <w:fldChar w:fldCharType="separate"/>
      </w:r>
      <w:r w:rsidR="00AE042F" w:rsidRPr="00AE042F">
        <w:rPr>
          <w:spacing w:val="-2"/>
          <w:sz w:val="28"/>
          <w:szCs w:val="28"/>
        </w:rPr>
        <w:t xml:space="preserve">рис. </w:t>
      </w:r>
      <w:r w:rsidR="00AE042F" w:rsidRPr="00AE042F">
        <w:rPr>
          <w:noProof/>
          <w:spacing w:val="-2"/>
          <w:sz w:val="28"/>
          <w:szCs w:val="28"/>
        </w:rPr>
        <w:t>187</w:t>
      </w:r>
      <w:r w:rsidRPr="00ED3726">
        <w:rPr>
          <w:spacing w:val="-2"/>
          <w:sz w:val="28"/>
          <w:szCs w:val="28"/>
          <w:lang w:val="ru-RU"/>
        </w:rPr>
        <w:fldChar w:fldCharType="end"/>
      </w:r>
      <w:r w:rsidRPr="00ED3726">
        <w:rPr>
          <w:spacing w:val="-2"/>
          <w:sz w:val="28"/>
          <w:szCs w:val="28"/>
          <w:lang w:val="ru-RU"/>
        </w:rPr>
        <w:t xml:space="preserve">), где надо заполнить поля в следующих </w:t>
      </w:r>
      <w:r w:rsidR="009B5E2B" w:rsidRPr="00ED3726">
        <w:rPr>
          <w:spacing w:val="-2"/>
          <w:sz w:val="28"/>
          <w:szCs w:val="28"/>
          <w:lang w:val="ru-RU"/>
        </w:rPr>
        <w:t>группах реквизитов</w:t>
      </w:r>
      <w:r w:rsidRPr="00ED3726">
        <w:rPr>
          <w:spacing w:val="-2"/>
          <w:sz w:val="28"/>
          <w:szCs w:val="28"/>
          <w:lang w:val="ru-RU"/>
        </w:rPr>
        <w:t>:</w:t>
      </w:r>
    </w:p>
    <w:p w:rsidR="00793D10" w:rsidRPr="00ED3726" w:rsidRDefault="009B5E2B" w:rsidP="004E0378">
      <w:pPr>
        <w:pStyle w:val="a0"/>
        <w:numPr>
          <w:ilvl w:val="0"/>
          <w:numId w:val="19"/>
        </w:numPr>
        <w:tabs>
          <w:tab w:val="left" w:pos="851"/>
        </w:tabs>
        <w:spacing w:before="0" w:after="0" w:line="360" w:lineRule="auto"/>
        <w:ind w:left="0" w:firstLine="709"/>
      </w:pPr>
      <w:r w:rsidRPr="00ED3726">
        <w:t>«Основное»</w:t>
      </w:r>
      <w:r w:rsidR="00793D10" w:rsidRPr="00ED3726">
        <w:t>;</w:t>
      </w:r>
    </w:p>
    <w:p w:rsidR="00793D10" w:rsidRPr="00ED3726" w:rsidRDefault="009B5E2B" w:rsidP="004E0378">
      <w:pPr>
        <w:pStyle w:val="a0"/>
        <w:numPr>
          <w:ilvl w:val="0"/>
          <w:numId w:val="19"/>
        </w:numPr>
        <w:tabs>
          <w:tab w:val="left" w:pos="851"/>
        </w:tabs>
        <w:spacing w:before="0" w:after="0" w:line="360" w:lineRule="auto"/>
        <w:ind w:left="0" w:firstLine="709"/>
      </w:pPr>
      <w:r w:rsidRPr="00ED3726">
        <w:t>«Юридический адрес»</w:t>
      </w:r>
      <w:r w:rsidR="00793D10" w:rsidRPr="00ED3726">
        <w:t>;</w:t>
      </w:r>
    </w:p>
    <w:p w:rsidR="00793D10" w:rsidRPr="00ED3726" w:rsidRDefault="009B5E2B" w:rsidP="004E0378">
      <w:pPr>
        <w:pStyle w:val="a0"/>
        <w:numPr>
          <w:ilvl w:val="0"/>
          <w:numId w:val="19"/>
        </w:numPr>
        <w:tabs>
          <w:tab w:val="left" w:pos="851"/>
        </w:tabs>
        <w:spacing w:before="0" w:after="0" w:line="360" w:lineRule="auto"/>
        <w:ind w:left="0" w:firstLine="709"/>
      </w:pPr>
      <w:r w:rsidRPr="00ED3726">
        <w:t>«Почтовый адрес»</w:t>
      </w:r>
      <w:r w:rsidR="00793D10" w:rsidRPr="00ED3726">
        <w:t>;</w:t>
      </w:r>
    </w:p>
    <w:p w:rsidR="00793D10" w:rsidRPr="00ED3726" w:rsidRDefault="009B5E2B" w:rsidP="004E0378">
      <w:pPr>
        <w:pStyle w:val="a0"/>
        <w:numPr>
          <w:ilvl w:val="0"/>
          <w:numId w:val="19"/>
        </w:numPr>
        <w:tabs>
          <w:tab w:val="left" w:pos="851"/>
        </w:tabs>
        <w:spacing w:before="0" w:after="0" w:line="360" w:lineRule="auto"/>
        <w:ind w:left="0" w:firstLine="709"/>
      </w:pPr>
      <w:r w:rsidRPr="00ED3726">
        <w:t>«Руководитель»</w:t>
      </w:r>
      <w:r w:rsidR="00793D10" w:rsidRPr="00ED3726">
        <w:t>;</w:t>
      </w:r>
    </w:p>
    <w:p w:rsidR="00793D10" w:rsidRPr="00ED3726" w:rsidRDefault="009B5E2B" w:rsidP="004E0378">
      <w:pPr>
        <w:pStyle w:val="a0"/>
        <w:numPr>
          <w:ilvl w:val="0"/>
          <w:numId w:val="19"/>
        </w:numPr>
        <w:tabs>
          <w:tab w:val="left" w:pos="851"/>
        </w:tabs>
        <w:spacing w:before="0" w:after="0" w:line="360" w:lineRule="auto"/>
        <w:ind w:left="0" w:firstLine="709"/>
      </w:pPr>
      <w:r w:rsidRPr="00ED3726">
        <w:t>«Коды»</w:t>
      </w:r>
      <w:r w:rsidR="00793D10" w:rsidRPr="00ED3726">
        <w:t>.</w:t>
      </w:r>
    </w:p>
    <w:p w:rsidR="00706B6F" w:rsidRPr="00ED3726" w:rsidRDefault="00706B6F" w:rsidP="00706B6F">
      <w:pPr>
        <w:pStyle w:val="afa"/>
        <w:ind w:firstLine="709"/>
        <w:rPr>
          <w:sz w:val="28"/>
          <w:szCs w:val="28"/>
        </w:rPr>
      </w:pPr>
      <w:r w:rsidRPr="00ED3726">
        <w:rPr>
          <w:sz w:val="28"/>
          <w:szCs w:val="28"/>
        </w:rPr>
        <w:t>В группе реквизитов «Основное» для организации (</w:t>
      </w:r>
      <w:r w:rsidRPr="00ED3726">
        <w:rPr>
          <w:sz w:val="28"/>
          <w:szCs w:val="28"/>
        </w:rPr>
        <w:fldChar w:fldCharType="begin"/>
      </w:r>
      <w:r w:rsidRPr="00ED3726">
        <w:rPr>
          <w:sz w:val="28"/>
          <w:szCs w:val="28"/>
        </w:rPr>
        <w:instrText xml:space="preserve"> REF  _Ref485637313 \* Lower \h  \* MERGEFORMAT </w:instrText>
      </w:r>
      <w:r w:rsidRPr="00ED3726">
        <w:rPr>
          <w:sz w:val="28"/>
          <w:szCs w:val="28"/>
        </w:rPr>
      </w:r>
      <w:r w:rsidRPr="00ED3726">
        <w:rPr>
          <w:sz w:val="28"/>
          <w:szCs w:val="28"/>
        </w:rPr>
        <w:fldChar w:fldCharType="separate"/>
      </w:r>
      <w:r w:rsidR="00AE042F" w:rsidRPr="009B5E2B">
        <w:rPr>
          <w:sz w:val="28"/>
          <w:szCs w:val="28"/>
        </w:rPr>
        <w:t xml:space="preserve">рис. </w:t>
      </w:r>
      <w:r w:rsidR="00AE042F" w:rsidRPr="00AE042F">
        <w:rPr>
          <w:sz w:val="28"/>
          <w:szCs w:val="28"/>
        </w:rPr>
        <w:t>188</w:t>
      </w:r>
      <w:r w:rsidRPr="00ED3726">
        <w:rPr>
          <w:sz w:val="28"/>
          <w:szCs w:val="28"/>
        </w:rPr>
        <w:fldChar w:fldCharType="end"/>
      </w:r>
      <w:r w:rsidRPr="00ED3726">
        <w:rPr>
          <w:sz w:val="28"/>
          <w:szCs w:val="28"/>
        </w:rPr>
        <w:t>) обязательны для заполнения поля «ОКПО», «Сокращенное наименование» (заполняются вручную).</w:t>
      </w:r>
    </w:p>
    <w:p w:rsidR="00706B6F" w:rsidRPr="00ED3726" w:rsidRDefault="00706B6F" w:rsidP="00706B6F">
      <w:pPr>
        <w:pStyle w:val="afa"/>
        <w:ind w:firstLine="709"/>
        <w:rPr>
          <w:sz w:val="28"/>
          <w:szCs w:val="28"/>
        </w:rPr>
      </w:pPr>
      <w:r w:rsidRPr="00ED3726">
        <w:rPr>
          <w:sz w:val="28"/>
          <w:szCs w:val="28"/>
        </w:rPr>
        <w:t xml:space="preserve">Вручную заполняются поля: «Полное наименование», «ИНН», «КПП», «Интегрированная структура», «Основание создания предприятия (дата и </w:t>
      </w:r>
      <w:r w:rsidR="003A5432">
        <w:rPr>
          <w:sz w:val="28"/>
          <w:szCs w:val="28"/>
        </w:rPr>
        <w:br/>
      </w:r>
      <w:r w:rsidRPr="00ED3726">
        <w:rPr>
          <w:sz w:val="28"/>
          <w:szCs w:val="28"/>
        </w:rPr>
        <w:t>№ документа)», «Телефон», «Факс», «Адрес электронной почты».</w:t>
      </w:r>
    </w:p>
    <w:p w:rsidR="00706B6F" w:rsidRPr="00ED3726" w:rsidRDefault="00706B6F" w:rsidP="00706B6F">
      <w:pPr>
        <w:pStyle w:val="afa"/>
        <w:ind w:firstLine="709"/>
        <w:rPr>
          <w:sz w:val="28"/>
          <w:szCs w:val="28"/>
        </w:rPr>
      </w:pPr>
      <w:r w:rsidRPr="00ED3726">
        <w:rPr>
          <w:sz w:val="28"/>
          <w:szCs w:val="28"/>
        </w:rPr>
        <w:t xml:space="preserve">Значение поля «Регион» выбирается из раскрывающегося списка или из справочника «Регионы». Описание способов ввода информации более подробно приведено в </w:t>
      </w:r>
      <w:r w:rsidRPr="00ED3726">
        <w:rPr>
          <w:sz w:val="28"/>
          <w:szCs w:val="28"/>
        </w:rPr>
        <w:fldChar w:fldCharType="begin"/>
      </w:r>
      <w:r w:rsidRPr="00ED3726">
        <w:rPr>
          <w:sz w:val="28"/>
          <w:szCs w:val="28"/>
        </w:rPr>
        <w:instrText xml:space="preserve"> REF _Ref526868255 \r \h  \* MERGEFORMAT </w:instrText>
      </w:r>
      <w:r w:rsidRPr="00ED3726">
        <w:rPr>
          <w:sz w:val="28"/>
          <w:szCs w:val="28"/>
        </w:rPr>
      </w:r>
      <w:r w:rsidRPr="00ED3726">
        <w:rPr>
          <w:sz w:val="28"/>
          <w:szCs w:val="28"/>
        </w:rPr>
        <w:fldChar w:fldCharType="separate"/>
      </w:r>
      <w:r w:rsidR="00AE042F">
        <w:rPr>
          <w:sz w:val="28"/>
          <w:szCs w:val="28"/>
        </w:rPr>
        <w:t>3.2.3</w:t>
      </w:r>
      <w:r w:rsidRPr="00ED3726">
        <w:rPr>
          <w:sz w:val="28"/>
          <w:szCs w:val="28"/>
        </w:rPr>
        <w:fldChar w:fldCharType="end"/>
      </w:r>
      <w:r w:rsidRPr="00ED3726">
        <w:rPr>
          <w:sz w:val="28"/>
          <w:szCs w:val="28"/>
        </w:rPr>
        <w:t>.</w:t>
      </w:r>
    </w:p>
    <w:p w:rsidR="00280837" w:rsidRPr="00706B6F" w:rsidRDefault="00280837" w:rsidP="00706B6F">
      <w:pPr>
        <w:pStyle w:val="afa"/>
        <w:ind w:firstLine="709"/>
        <w:rPr>
          <w:sz w:val="28"/>
          <w:szCs w:val="28"/>
        </w:rPr>
      </w:pPr>
      <w:r w:rsidRPr="00E85034">
        <w:rPr>
          <w:sz w:val="28"/>
          <w:szCs w:val="28"/>
          <w:lang w:val="ru-RU"/>
        </w:rPr>
        <w:t xml:space="preserve">При установленном переключателе выбора </w:t>
      </w:r>
      <w:r>
        <w:rPr>
          <w:sz w:val="28"/>
          <w:szCs w:val="28"/>
          <w:lang w:val="ru-RU"/>
        </w:rPr>
        <w:t>«</w:t>
      </w:r>
      <w:r w:rsidRPr="00E85034">
        <w:rPr>
          <w:sz w:val="28"/>
          <w:szCs w:val="28"/>
          <w:lang w:val="ru-RU"/>
        </w:rPr>
        <w:t>Филиал</w:t>
      </w:r>
      <w:r>
        <w:rPr>
          <w:sz w:val="28"/>
          <w:szCs w:val="28"/>
          <w:lang w:val="ru-RU"/>
        </w:rPr>
        <w:t>»</w:t>
      </w:r>
      <w:r w:rsidRPr="00E85034">
        <w:rPr>
          <w:sz w:val="28"/>
          <w:szCs w:val="28"/>
          <w:lang w:val="ru-RU"/>
        </w:rPr>
        <w:t xml:space="preserve"> для филиала организации (</w:t>
      </w:r>
      <w:r w:rsidRPr="00E85034">
        <w:rPr>
          <w:sz w:val="28"/>
          <w:szCs w:val="28"/>
          <w:lang w:val="ru-RU"/>
        </w:rPr>
        <w:fldChar w:fldCharType="begin"/>
      </w:r>
      <w:r w:rsidRPr="00E85034">
        <w:rPr>
          <w:sz w:val="28"/>
          <w:szCs w:val="28"/>
          <w:lang w:val="ru-RU"/>
        </w:rPr>
        <w:instrText xml:space="preserve"> REF  _Ref475453952 \* Lower \h  \* MERGEFORMAT </w:instrText>
      </w:r>
      <w:r w:rsidRPr="00E85034">
        <w:rPr>
          <w:sz w:val="28"/>
          <w:szCs w:val="28"/>
          <w:lang w:val="ru-RU"/>
        </w:rPr>
      </w:r>
      <w:r w:rsidRPr="00E85034">
        <w:rPr>
          <w:sz w:val="28"/>
          <w:szCs w:val="28"/>
          <w:lang w:val="ru-RU"/>
        </w:rPr>
        <w:fldChar w:fldCharType="separate"/>
      </w:r>
      <w:r w:rsidR="00AE042F" w:rsidRPr="00E85034">
        <w:rPr>
          <w:sz w:val="28"/>
          <w:szCs w:val="28"/>
        </w:rPr>
        <w:t xml:space="preserve">рис. </w:t>
      </w:r>
      <w:r w:rsidR="00AE042F">
        <w:rPr>
          <w:noProof/>
          <w:sz w:val="28"/>
          <w:szCs w:val="28"/>
        </w:rPr>
        <w:t>189</w:t>
      </w:r>
      <w:r w:rsidRPr="00E85034">
        <w:rPr>
          <w:sz w:val="28"/>
          <w:szCs w:val="28"/>
          <w:lang w:val="ru-RU"/>
        </w:rPr>
        <w:fldChar w:fldCharType="end"/>
      </w:r>
      <w:r w:rsidRPr="00E85034">
        <w:rPr>
          <w:sz w:val="28"/>
          <w:szCs w:val="28"/>
          <w:lang w:val="ru-RU"/>
        </w:rPr>
        <w:t xml:space="preserve">) вместо поля </w:t>
      </w:r>
      <w:r>
        <w:rPr>
          <w:sz w:val="28"/>
          <w:szCs w:val="28"/>
          <w:lang w:val="ru-RU"/>
        </w:rPr>
        <w:t>«</w:t>
      </w:r>
      <w:r w:rsidRPr="00E85034">
        <w:rPr>
          <w:sz w:val="28"/>
          <w:szCs w:val="28"/>
          <w:lang w:val="ru-RU"/>
        </w:rPr>
        <w:t>Интегрированная структура</w:t>
      </w:r>
      <w:r>
        <w:rPr>
          <w:sz w:val="28"/>
          <w:szCs w:val="28"/>
          <w:lang w:val="ru-RU"/>
        </w:rPr>
        <w:t>»</w:t>
      </w:r>
      <w:r w:rsidRPr="00E85034">
        <w:rPr>
          <w:sz w:val="28"/>
          <w:szCs w:val="28"/>
          <w:lang w:val="ru-RU"/>
        </w:rPr>
        <w:t xml:space="preserve"> добавляется поле </w:t>
      </w:r>
      <w:r>
        <w:rPr>
          <w:sz w:val="28"/>
          <w:szCs w:val="28"/>
          <w:lang w:val="ru-RU"/>
        </w:rPr>
        <w:t>«</w:t>
      </w:r>
      <w:r w:rsidRPr="00E85034">
        <w:rPr>
          <w:sz w:val="28"/>
          <w:szCs w:val="28"/>
          <w:lang w:val="ru-RU"/>
        </w:rPr>
        <w:t>Головная организация</w:t>
      </w:r>
      <w:r>
        <w:rPr>
          <w:sz w:val="28"/>
          <w:szCs w:val="28"/>
          <w:lang w:val="ru-RU"/>
        </w:rPr>
        <w:t>»</w:t>
      </w:r>
      <w:r w:rsidRPr="00E85034">
        <w:rPr>
          <w:sz w:val="28"/>
          <w:szCs w:val="28"/>
          <w:lang w:val="ru-RU"/>
        </w:rPr>
        <w:t xml:space="preserve">, которое заполняется вручную и исключается поле </w:t>
      </w:r>
      <w:r>
        <w:rPr>
          <w:sz w:val="28"/>
          <w:szCs w:val="28"/>
          <w:lang w:val="ru-RU"/>
        </w:rPr>
        <w:t>«</w:t>
      </w:r>
      <w:r w:rsidRPr="00E85034">
        <w:rPr>
          <w:sz w:val="28"/>
          <w:szCs w:val="28"/>
          <w:lang w:val="ru-RU"/>
        </w:rPr>
        <w:t>Основание создания предприятия (дата и № документа)</w:t>
      </w:r>
      <w:r>
        <w:rPr>
          <w:sz w:val="28"/>
          <w:szCs w:val="28"/>
          <w:lang w:val="ru-RU"/>
        </w:rPr>
        <w:t>»</w:t>
      </w:r>
      <w:r w:rsidRPr="00E85034">
        <w:rPr>
          <w:sz w:val="28"/>
          <w:szCs w:val="28"/>
          <w:lang w:val="ru-RU"/>
        </w:rPr>
        <w:t>.</w:t>
      </w:r>
    </w:p>
    <w:p w:rsidR="00793D10" w:rsidRPr="00E85034" w:rsidRDefault="009B5E2B" w:rsidP="00793D10">
      <w:pPr>
        <w:pStyle w:val="af4"/>
        <w:spacing w:before="0" w:after="0" w:line="360" w:lineRule="auto"/>
      </w:pPr>
      <w:r>
        <w:rPr>
          <w:noProof/>
        </w:rPr>
        <w:drawing>
          <wp:inline distT="0" distB="0" distL="0" distR="0" wp14:anchorId="24264C67" wp14:editId="4FD15585">
            <wp:extent cx="4747564" cy="33574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4762653" cy="3368160"/>
                    </a:xfrm>
                    <a:prstGeom prst="rect">
                      <a:avLst/>
                    </a:prstGeom>
                  </pic:spPr>
                </pic:pic>
              </a:graphicData>
            </a:graphic>
          </wp:inline>
        </w:drawing>
      </w:r>
    </w:p>
    <w:p w:rsidR="00793D10" w:rsidRPr="00E85034" w:rsidRDefault="00793D10" w:rsidP="00793D10">
      <w:pPr>
        <w:pStyle w:val="af5"/>
        <w:spacing w:after="0" w:line="360" w:lineRule="auto"/>
        <w:jc w:val="center"/>
        <w:rPr>
          <w:i w:val="0"/>
          <w:color w:val="auto"/>
          <w:sz w:val="28"/>
          <w:szCs w:val="28"/>
        </w:rPr>
      </w:pPr>
      <w:bookmarkStart w:id="307" w:name="_Ref485636873"/>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187</w:t>
      </w:r>
      <w:r w:rsidRPr="00E85034">
        <w:rPr>
          <w:i w:val="0"/>
          <w:color w:val="auto"/>
          <w:sz w:val="28"/>
          <w:szCs w:val="28"/>
        </w:rPr>
        <w:fldChar w:fldCharType="end"/>
      </w:r>
      <w:bookmarkEnd w:id="307"/>
    </w:p>
    <w:p w:rsidR="00793D10" w:rsidRPr="00E85034" w:rsidRDefault="009B5E2B" w:rsidP="009B5E2B">
      <w:pPr>
        <w:spacing w:line="360" w:lineRule="auto"/>
        <w:jc w:val="center"/>
      </w:pPr>
      <w:r>
        <w:rPr>
          <w:noProof/>
        </w:rPr>
        <w:drawing>
          <wp:inline distT="0" distB="0" distL="0" distR="0" wp14:anchorId="1C9D36E6" wp14:editId="22DCDB10">
            <wp:extent cx="4740250" cy="2210569"/>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766911" cy="2223002"/>
                    </a:xfrm>
                    <a:prstGeom prst="rect">
                      <a:avLst/>
                    </a:prstGeom>
                  </pic:spPr>
                </pic:pic>
              </a:graphicData>
            </a:graphic>
          </wp:inline>
        </w:drawing>
      </w:r>
    </w:p>
    <w:p w:rsidR="00793D10" w:rsidRPr="009B5E2B" w:rsidRDefault="009B5E2B" w:rsidP="009B5E2B">
      <w:pPr>
        <w:pStyle w:val="af5"/>
        <w:spacing w:after="0" w:line="360" w:lineRule="auto"/>
        <w:jc w:val="center"/>
        <w:rPr>
          <w:i w:val="0"/>
          <w:noProof/>
          <w:color w:val="auto"/>
          <w:sz w:val="28"/>
          <w:szCs w:val="28"/>
        </w:rPr>
      </w:pPr>
      <w:bookmarkStart w:id="308" w:name="_Ref485637313"/>
      <w:r w:rsidRPr="009B5E2B">
        <w:rPr>
          <w:i w:val="0"/>
          <w:color w:val="auto"/>
          <w:sz w:val="28"/>
          <w:szCs w:val="28"/>
        </w:rPr>
        <w:t xml:space="preserve">Рис. </w:t>
      </w:r>
      <w:r w:rsidRPr="009B5E2B">
        <w:rPr>
          <w:i w:val="0"/>
          <w:color w:val="auto"/>
          <w:sz w:val="28"/>
          <w:szCs w:val="28"/>
        </w:rPr>
        <w:fldChar w:fldCharType="begin"/>
      </w:r>
      <w:r w:rsidRPr="009B5E2B">
        <w:rPr>
          <w:i w:val="0"/>
          <w:color w:val="auto"/>
          <w:sz w:val="28"/>
          <w:szCs w:val="28"/>
        </w:rPr>
        <w:instrText xml:space="preserve"> SEQ Рис. \* ARABIC </w:instrText>
      </w:r>
      <w:r w:rsidRPr="009B5E2B">
        <w:rPr>
          <w:i w:val="0"/>
          <w:color w:val="auto"/>
          <w:sz w:val="28"/>
          <w:szCs w:val="28"/>
        </w:rPr>
        <w:fldChar w:fldCharType="separate"/>
      </w:r>
      <w:r w:rsidR="00AE042F">
        <w:rPr>
          <w:i w:val="0"/>
          <w:noProof/>
          <w:color w:val="auto"/>
          <w:sz w:val="28"/>
          <w:szCs w:val="28"/>
        </w:rPr>
        <w:t>188</w:t>
      </w:r>
      <w:r w:rsidRPr="009B5E2B">
        <w:rPr>
          <w:i w:val="0"/>
          <w:color w:val="auto"/>
          <w:sz w:val="28"/>
          <w:szCs w:val="28"/>
        </w:rPr>
        <w:fldChar w:fldCharType="end"/>
      </w:r>
      <w:bookmarkEnd w:id="308"/>
    </w:p>
    <w:p w:rsidR="00793D10" w:rsidRPr="00E85034" w:rsidRDefault="009B5E2B" w:rsidP="00793D10">
      <w:pPr>
        <w:pStyle w:val="afa"/>
        <w:ind w:firstLine="0"/>
        <w:jc w:val="center"/>
        <w:rPr>
          <w:noProof/>
          <w:sz w:val="28"/>
          <w:szCs w:val="28"/>
        </w:rPr>
      </w:pPr>
      <w:r>
        <w:rPr>
          <w:noProof/>
          <w:lang w:val="ru-RU" w:eastAsia="ru-RU"/>
        </w:rPr>
        <w:drawing>
          <wp:inline distT="0" distB="0" distL="0" distR="0" wp14:anchorId="4BCC5FA6" wp14:editId="7A7E3B6B">
            <wp:extent cx="4808263" cy="18507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4847272" cy="1865760"/>
                    </a:xfrm>
                    <a:prstGeom prst="rect">
                      <a:avLst/>
                    </a:prstGeom>
                  </pic:spPr>
                </pic:pic>
              </a:graphicData>
            </a:graphic>
          </wp:inline>
        </w:drawing>
      </w:r>
    </w:p>
    <w:p w:rsidR="00793D10" w:rsidRDefault="00793D10" w:rsidP="00793D10">
      <w:pPr>
        <w:pStyle w:val="afa"/>
        <w:ind w:firstLine="0"/>
        <w:jc w:val="center"/>
        <w:rPr>
          <w:noProof/>
          <w:sz w:val="28"/>
          <w:szCs w:val="28"/>
        </w:rPr>
      </w:pPr>
      <w:bookmarkStart w:id="309" w:name="_Ref475453952"/>
      <w:r w:rsidRPr="00E85034">
        <w:rPr>
          <w:sz w:val="28"/>
          <w:szCs w:val="28"/>
        </w:rPr>
        <w:t xml:space="preserve">Рис. </w:t>
      </w:r>
      <w:r w:rsidRPr="00E85034">
        <w:rPr>
          <w:sz w:val="28"/>
          <w:szCs w:val="28"/>
        </w:rPr>
        <w:fldChar w:fldCharType="begin"/>
      </w:r>
      <w:r w:rsidRPr="00E85034">
        <w:rPr>
          <w:sz w:val="28"/>
          <w:szCs w:val="28"/>
        </w:rPr>
        <w:instrText xml:space="preserve"> SEQ Рис. \* ARABIC </w:instrText>
      </w:r>
      <w:r w:rsidRPr="00E85034">
        <w:rPr>
          <w:sz w:val="28"/>
          <w:szCs w:val="28"/>
        </w:rPr>
        <w:fldChar w:fldCharType="separate"/>
      </w:r>
      <w:r w:rsidR="00AE042F">
        <w:rPr>
          <w:noProof/>
          <w:sz w:val="28"/>
          <w:szCs w:val="28"/>
        </w:rPr>
        <w:t>189</w:t>
      </w:r>
      <w:r w:rsidRPr="00E85034">
        <w:rPr>
          <w:noProof/>
          <w:sz w:val="28"/>
          <w:szCs w:val="28"/>
        </w:rPr>
        <w:fldChar w:fldCharType="end"/>
      </w:r>
      <w:bookmarkEnd w:id="309"/>
    </w:p>
    <w:p w:rsidR="00280837" w:rsidRPr="00280837" w:rsidRDefault="00280837" w:rsidP="00280837">
      <w:pPr>
        <w:pStyle w:val="afa"/>
        <w:ind w:firstLine="709"/>
        <w:rPr>
          <w:sz w:val="28"/>
          <w:szCs w:val="28"/>
          <w:lang w:val="ru-RU"/>
        </w:rPr>
      </w:pPr>
      <w:r w:rsidRPr="00280837">
        <w:rPr>
          <w:sz w:val="28"/>
          <w:szCs w:val="28"/>
          <w:lang w:val="ru-RU"/>
        </w:rPr>
        <w:t>Значения полей групп реквизитов «Юридический адрес», «Почтовый адрес», «Руководитель», «Коды» заполняются вручную (</w:t>
      </w:r>
      <w:r w:rsidRPr="00280837">
        <w:rPr>
          <w:sz w:val="28"/>
          <w:szCs w:val="28"/>
          <w:lang w:val="ru-RU"/>
        </w:rPr>
        <w:fldChar w:fldCharType="begin"/>
      </w:r>
      <w:r w:rsidRPr="00280837">
        <w:rPr>
          <w:sz w:val="28"/>
          <w:szCs w:val="28"/>
          <w:lang w:val="ru-RU"/>
        </w:rPr>
        <w:instrText xml:space="preserve"> REF  _Ref479860262 \* Lower \h  \* MERGEFORMAT </w:instrText>
      </w:r>
      <w:r w:rsidRPr="00280837">
        <w:rPr>
          <w:sz w:val="28"/>
          <w:szCs w:val="28"/>
          <w:lang w:val="ru-RU"/>
        </w:rPr>
      </w:r>
      <w:r w:rsidRPr="00280837">
        <w:rPr>
          <w:sz w:val="28"/>
          <w:szCs w:val="28"/>
          <w:lang w:val="ru-RU"/>
        </w:rPr>
        <w:fldChar w:fldCharType="separate"/>
      </w:r>
      <w:r w:rsidR="00AE042F" w:rsidRPr="00AE042F">
        <w:rPr>
          <w:sz w:val="28"/>
          <w:szCs w:val="28"/>
          <w:lang w:val="ru-RU"/>
        </w:rPr>
        <w:t>рис. 190</w:t>
      </w:r>
      <w:r w:rsidRPr="00280837">
        <w:rPr>
          <w:sz w:val="28"/>
          <w:szCs w:val="28"/>
          <w:lang w:val="ru-RU"/>
        </w:rPr>
        <w:fldChar w:fldCharType="end"/>
      </w:r>
      <w:r w:rsidRPr="00280837">
        <w:rPr>
          <w:sz w:val="28"/>
          <w:szCs w:val="28"/>
          <w:lang w:val="ru-RU"/>
        </w:rPr>
        <w:t>).</w:t>
      </w:r>
    </w:p>
    <w:p w:rsidR="00793D10" w:rsidRPr="00E85034" w:rsidRDefault="009B5E2B" w:rsidP="00793D10">
      <w:pPr>
        <w:pStyle w:val="afa"/>
        <w:ind w:firstLine="0"/>
        <w:jc w:val="center"/>
        <w:rPr>
          <w:noProof/>
          <w:sz w:val="28"/>
          <w:szCs w:val="28"/>
        </w:rPr>
      </w:pPr>
      <w:r>
        <w:rPr>
          <w:noProof/>
          <w:lang w:val="ru-RU" w:eastAsia="ru-RU"/>
        </w:rPr>
        <w:drawing>
          <wp:inline distT="0" distB="0" distL="0" distR="0" wp14:anchorId="2B4F0924" wp14:editId="40794134">
            <wp:extent cx="4081882" cy="3217107"/>
            <wp:effectExtent l="0" t="0" r="0" b="254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4098784" cy="3230428"/>
                    </a:xfrm>
                    <a:prstGeom prst="rect">
                      <a:avLst/>
                    </a:prstGeom>
                  </pic:spPr>
                </pic:pic>
              </a:graphicData>
            </a:graphic>
          </wp:inline>
        </w:drawing>
      </w:r>
    </w:p>
    <w:p w:rsidR="00793D10" w:rsidRPr="00E85034" w:rsidRDefault="00793D10" w:rsidP="00793D10">
      <w:pPr>
        <w:pStyle w:val="af5"/>
        <w:spacing w:after="0" w:line="360" w:lineRule="auto"/>
        <w:jc w:val="center"/>
        <w:rPr>
          <w:i w:val="0"/>
          <w:color w:val="auto"/>
          <w:sz w:val="28"/>
          <w:szCs w:val="28"/>
        </w:rPr>
      </w:pPr>
      <w:bookmarkStart w:id="310" w:name="_Ref479860262"/>
      <w:r w:rsidRPr="00E85034">
        <w:rPr>
          <w:i w:val="0"/>
          <w:color w:val="auto"/>
          <w:sz w:val="28"/>
          <w:szCs w:val="28"/>
        </w:rPr>
        <w:t xml:space="preserve">Рис. </w:t>
      </w:r>
      <w:r w:rsidRPr="00E85034">
        <w:rPr>
          <w:i w:val="0"/>
          <w:color w:val="auto"/>
          <w:sz w:val="28"/>
          <w:szCs w:val="28"/>
        </w:rPr>
        <w:fldChar w:fldCharType="begin"/>
      </w:r>
      <w:r w:rsidRPr="00E85034">
        <w:rPr>
          <w:i w:val="0"/>
          <w:color w:val="auto"/>
          <w:sz w:val="28"/>
          <w:szCs w:val="28"/>
        </w:rPr>
        <w:instrText xml:space="preserve"> SEQ Рис. \* ARABIC </w:instrText>
      </w:r>
      <w:r w:rsidRPr="00E85034">
        <w:rPr>
          <w:i w:val="0"/>
          <w:color w:val="auto"/>
          <w:sz w:val="28"/>
          <w:szCs w:val="28"/>
        </w:rPr>
        <w:fldChar w:fldCharType="separate"/>
      </w:r>
      <w:r w:rsidR="00AE042F">
        <w:rPr>
          <w:i w:val="0"/>
          <w:noProof/>
          <w:color w:val="auto"/>
          <w:sz w:val="28"/>
          <w:szCs w:val="28"/>
        </w:rPr>
        <w:t>190</w:t>
      </w:r>
      <w:r w:rsidRPr="00E85034">
        <w:rPr>
          <w:i w:val="0"/>
          <w:color w:val="auto"/>
          <w:sz w:val="28"/>
          <w:szCs w:val="28"/>
        </w:rPr>
        <w:fldChar w:fldCharType="end"/>
      </w:r>
      <w:bookmarkEnd w:id="310"/>
    </w:p>
    <w:p w:rsidR="00417C5A" w:rsidRPr="003A5432" w:rsidRDefault="00417C5A" w:rsidP="00A42465">
      <w:pPr>
        <w:pStyle w:val="afa"/>
        <w:ind w:firstLine="709"/>
        <w:rPr>
          <w:sz w:val="28"/>
          <w:szCs w:val="28"/>
          <w:lang w:val="ru-RU"/>
        </w:rPr>
      </w:pPr>
      <w:r w:rsidRPr="003A5432">
        <w:rPr>
          <w:sz w:val="28"/>
          <w:szCs w:val="28"/>
          <w:lang w:val="ru-RU"/>
        </w:rPr>
        <w:t xml:space="preserve">Значения полей группы реквизитов «Юридический адрес» возможно скопировать по кнопке </w:t>
      </w:r>
      <w:r w:rsidRPr="003A5432">
        <w:rPr>
          <w:noProof/>
          <w:lang w:val="ru-RU" w:eastAsia="ru-RU"/>
        </w:rPr>
        <w:drawing>
          <wp:inline distT="0" distB="0" distL="0" distR="0" wp14:anchorId="1EBC7E2A" wp14:editId="4040CA47">
            <wp:extent cx="2052000" cy="25200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052000" cy="252000"/>
                    </a:xfrm>
                    <a:prstGeom prst="rect">
                      <a:avLst/>
                    </a:prstGeom>
                  </pic:spPr>
                </pic:pic>
              </a:graphicData>
            </a:graphic>
          </wp:inline>
        </w:drawing>
      </w:r>
      <w:r w:rsidRPr="003A5432">
        <w:rPr>
          <w:sz w:val="28"/>
          <w:szCs w:val="28"/>
          <w:lang w:val="ru-RU"/>
        </w:rPr>
        <w:t xml:space="preserve"> из группы реквизитов «Почтовый адрес». Значения полей раздела «Почтовый адрес» возможно скопировать по кнопке </w:t>
      </w:r>
      <w:r w:rsidRPr="003A5432">
        <w:rPr>
          <w:noProof/>
          <w:lang w:val="ru-RU" w:eastAsia="ru-RU"/>
        </w:rPr>
        <w:drawing>
          <wp:inline distT="0" distB="0" distL="0" distR="0" wp14:anchorId="109CE867" wp14:editId="6E8C6C64">
            <wp:extent cx="2257200" cy="25200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257200" cy="252000"/>
                    </a:xfrm>
                    <a:prstGeom prst="rect">
                      <a:avLst/>
                    </a:prstGeom>
                  </pic:spPr>
                </pic:pic>
              </a:graphicData>
            </a:graphic>
          </wp:inline>
        </w:drawing>
      </w:r>
      <w:r w:rsidRPr="003A5432">
        <w:rPr>
          <w:sz w:val="28"/>
          <w:szCs w:val="28"/>
          <w:lang w:val="ru-RU"/>
        </w:rPr>
        <w:t xml:space="preserve"> из группы реквизитов «Юридический адрес».</w:t>
      </w:r>
    </w:p>
    <w:p w:rsidR="008A6DFA" w:rsidRDefault="00793D10" w:rsidP="00397806">
      <w:pPr>
        <w:pStyle w:val="afa"/>
        <w:ind w:firstLine="709"/>
        <w:rPr>
          <w:sz w:val="28"/>
          <w:szCs w:val="28"/>
          <w:lang w:val="ru-RU"/>
        </w:rPr>
      </w:pPr>
      <w:r w:rsidRPr="003A5432">
        <w:rPr>
          <w:sz w:val="28"/>
          <w:szCs w:val="28"/>
          <w:lang w:val="ru-RU"/>
        </w:rPr>
        <w:t xml:space="preserve">После заполнения сведений нажать кнопку </w:t>
      </w:r>
      <w:r w:rsidRPr="003A5432">
        <w:rPr>
          <w:noProof/>
          <w:lang w:val="ru-RU" w:eastAsia="ru-RU"/>
        </w:rPr>
        <w:drawing>
          <wp:inline distT="0" distB="0" distL="0" distR="0" wp14:anchorId="417BAAF2" wp14:editId="4059EE24">
            <wp:extent cx="1384814" cy="230246"/>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1420454" cy="236172"/>
                    </a:xfrm>
                    <a:prstGeom prst="rect">
                      <a:avLst/>
                    </a:prstGeom>
                  </pic:spPr>
                </pic:pic>
              </a:graphicData>
            </a:graphic>
          </wp:inline>
        </w:drawing>
      </w:r>
      <w:r w:rsidRPr="003A5432">
        <w:rPr>
          <w:noProof/>
          <w:sz w:val="28"/>
          <w:szCs w:val="28"/>
          <w:lang w:val="ru-RU" w:eastAsia="ru-RU"/>
        </w:rPr>
        <w:t xml:space="preserve"> или </w:t>
      </w:r>
      <w:r w:rsidRPr="003A5432">
        <w:rPr>
          <w:noProof/>
          <w:lang w:val="ru-RU" w:eastAsia="ru-RU"/>
        </w:rPr>
        <w:drawing>
          <wp:inline distT="0" distB="0" distL="0" distR="0" wp14:anchorId="5511A7F4" wp14:editId="2165236B">
            <wp:extent cx="896400" cy="244800"/>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896400" cy="244800"/>
                    </a:xfrm>
                    <a:prstGeom prst="rect">
                      <a:avLst/>
                    </a:prstGeom>
                  </pic:spPr>
                </pic:pic>
              </a:graphicData>
            </a:graphic>
          </wp:inline>
        </w:drawing>
      </w:r>
      <w:r w:rsidRPr="003A5432">
        <w:rPr>
          <w:sz w:val="28"/>
          <w:szCs w:val="28"/>
          <w:lang w:val="ru-RU"/>
        </w:rPr>
        <w:t>.</w:t>
      </w:r>
    </w:p>
    <w:p w:rsidR="006E53F9" w:rsidRPr="00E85034" w:rsidRDefault="006E53F9" w:rsidP="006E53F9">
      <w:pPr>
        <w:pStyle w:val="2-Mod"/>
      </w:pPr>
      <w:bookmarkStart w:id="311" w:name="_Toc192169"/>
      <w:r>
        <w:t>Сводные формы</w:t>
      </w:r>
      <w:bookmarkEnd w:id="311"/>
    </w:p>
    <w:p w:rsidR="006E53F9" w:rsidRPr="003A5432" w:rsidRDefault="006E53F9" w:rsidP="006E53F9">
      <w:pPr>
        <w:pStyle w:val="afa"/>
        <w:ind w:firstLine="709"/>
        <w:rPr>
          <w:sz w:val="28"/>
          <w:szCs w:val="28"/>
          <w:lang w:val="ru-RU"/>
        </w:rPr>
      </w:pPr>
      <w:r w:rsidRPr="003A5432">
        <w:rPr>
          <w:sz w:val="28"/>
          <w:szCs w:val="28"/>
          <w:lang w:val="ru-RU"/>
        </w:rPr>
        <w:t xml:space="preserve">В меню главного диалогового окна программы при наличии информации в БД может быть настроено отображение пункта меню «Сводные формы». </w:t>
      </w:r>
    </w:p>
    <w:p w:rsidR="006E53F9" w:rsidRPr="003A5432" w:rsidRDefault="006E53F9" w:rsidP="006E53F9">
      <w:pPr>
        <w:pStyle w:val="afa"/>
        <w:ind w:firstLine="709"/>
        <w:rPr>
          <w:spacing w:val="-6"/>
          <w:sz w:val="28"/>
          <w:szCs w:val="28"/>
          <w:lang w:val="ru-RU"/>
        </w:rPr>
      </w:pPr>
      <w:r w:rsidRPr="003A5432">
        <w:rPr>
          <w:sz w:val="28"/>
          <w:szCs w:val="28"/>
          <w:lang w:val="ru-RU"/>
        </w:rPr>
        <w:t xml:space="preserve">Сводные формы представляют собой аналитический материал, обобщающий </w:t>
      </w:r>
      <w:r w:rsidRPr="003A5432">
        <w:rPr>
          <w:spacing w:val="-6"/>
          <w:sz w:val="28"/>
          <w:szCs w:val="28"/>
          <w:lang w:val="ru-RU"/>
        </w:rPr>
        <w:t>информацию, хранящуюся в БД для выбранной формы отчетности по всем организациям.</w:t>
      </w:r>
    </w:p>
    <w:p w:rsidR="006E53F9" w:rsidRPr="003A5432" w:rsidRDefault="006E53F9" w:rsidP="006E53F9">
      <w:pPr>
        <w:pStyle w:val="afa"/>
        <w:ind w:firstLine="709"/>
        <w:rPr>
          <w:sz w:val="28"/>
          <w:szCs w:val="28"/>
          <w:lang w:val="ru-RU"/>
        </w:rPr>
      </w:pPr>
      <w:r w:rsidRPr="003A5432">
        <w:rPr>
          <w:sz w:val="28"/>
          <w:szCs w:val="28"/>
          <w:lang w:val="ru-RU"/>
        </w:rPr>
        <w:t>Функционал актуален при наличии в БД информации по формам отчетности двух и более организаций.</w:t>
      </w:r>
    </w:p>
    <w:p w:rsidR="00793D10" w:rsidRPr="00A42465" w:rsidRDefault="00793D10" w:rsidP="00A42465">
      <w:pPr>
        <w:pStyle w:val="afa"/>
        <w:ind w:firstLine="709"/>
        <w:rPr>
          <w:sz w:val="28"/>
          <w:szCs w:val="28"/>
        </w:rPr>
      </w:pPr>
      <w:r w:rsidRPr="00A42465">
        <w:rPr>
          <w:sz w:val="28"/>
          <w:szCs w:val="28"/>
        </w:rPr>
        <w:br w:type="page"/>
      </w:r>
    </w:p>
    <w:p w:rsidR="00FD4A9B" w:rsidRPr="00E85034" w:rsidRDefault="00FD4A9B" w:rsidP="00162D1D">
      <w:pPr>
        <w:pStyle w:val="1-Mod"/>
        <w:numPr>
          <w:ilvl w:val="0"/>
          <w:numId w:val="0"/>
        </w:numPr>
      </w:pPr>
      <w:bookmarkStart w:id="312" w:name="_Toc360195915"/>
      <w:bookmarkStart w:id="313" w:name="_Toc526513620"/>
      <w:bookmarkStart w:id="314" w:name="_Toc192170"/>
      <w:r w:rsidRPr="00E85034">
        <w:t>ПЕРЕЧЕНЬ СОКРАЩЕНИЙ</w:t>
      </w:r>
      <w:bookmarkEnd w:id="312"/>
      <w:bookmarkEnd w:id="313"/>
      <w:bookmarkEnd w:id="314"/>
    </w:p>
    <w:p w:rsidR="00E61E2D" w:rsidRDefault="00E61E2D" w:rsidP="00E85034">
      <w:pPr>
        <w:spacing w:line="360" w:lineRule="auto"/>
        <w:ind w:firstLine="709"/>
        <w:rPr>
          <w:rFonts w:eastAsiaTheme="minorHAnsi"/>
          <w:sz w:val="28"/>
          <w:szCs w:val="28"/>
          <w:lang w:eastAsia="en-US"/>
        </w:rPr>
      </w:pPr>
      <w:r>
        <w:rPr>
          <w:rFonts w:eastAsiaTheme="minorHAnsi"/>
          <w:sz w:val="28"/>
          <w:szCs w:val="28"/>
          <w:lang w:eastAsia="en-US"/>
        </w:rPr>
        <w:t>АО – акционерное общество</w:t>
      </w:r>
    </w:p>
    <w:p w:rsidR="00A47F2C" w:rsidRDefault="00A47F2C" w:rsidP="00E85034">
      <w:pPr>
        <w:spacing w:line="360" w:lineRule="auto"/>
        <w:ind w:firstLine="709"/>
        <w:rPr>
          <w:rFonts w:eastAsiaTheme="minorHAnsi"/>
          <w:sz w:val="28"/>
          <w:szCs w:val="28"/>
          <w:lang w:eastAsia="en-US"/>
        </w:rPr>
      </w:pPr>
      <w:r>
        <w:rPr>
          <w:rFonts w:eastAsiaTheme="minorHAnsi"/>
          <w:sz w:val="28"/>
          <w:szCs w:val="28"/>
          <w:lang w:eastAsia="en-US"/>
        </w:rPr>
        <w:t xml:space="preserve">АПСД </w:t>
      </w:r>
      <w:r w:rsidRPr="00E85034">
        <w:rPr>
          <w:rFonts w:eastAsiaTheme="minorHAnsi"/>
          <w:sz w:val="28"/>
          <w:szCs w:val="28"/>
          <w:lang w:eastAsia="en-US"/>
        </w:rPr>
        <w:t xml:space="preserve">– </w:t>
      </w:r>
      <w:r w:rsidRPr="00897D65">
        <w:rPr>
          <w:rFonts w:eastAsiaTheme="minorHAnsi"/>
          <w:sz w:val="28"/>
          <w:szCs w:val="28"/>
          <w:lang w:eastAsia="en-US"/>
        </w:rPr>
        <w:t>автономная программа сбора данных</w:t>
      </w:r>
    </w:p>
    <w:p w:rsidR="00E61E2D" w:rsidRDefault="00E61E2D" w:rsidP="00E85034">
      <w:pPr>
        <w:spacing w:line="360" w:lineRule="auto"/>
        <w:ind w:firstLine="709"/>
        <w:rPr>
          <w:rFonts w:eastAsiaTheme="minorHAnsi"/>
          <w:sz w:val="28"/>
          <w:szCs w:val="28"/>
          <w:lang w:eastAsia="en-US"/>
        </w:rPr>
      </w:pPr>
      <w:r>
        <w:rPr>
          <w:rFonts w:eastAsiaTheme="minorHAnsi"/>
          <w:sz w:val="28"/>
          <w:szCs w:val="28"/>
          <w:lang w:eastAsia="en-US"/>
        </w:rPr>
        <w:t>АРЗ – авиационно-ремонтный завод</w:t>
      </w:r>
    </w:p>
    <w:p w:rsidR="006A6F0E" w:rsidRDefault="006A6F0E" w:rsidP="00E85034">
      <w:pPr>
        <w:spacing w:line="360" w:lineRule="auto"/>
        <w:ind w:firstLine="709"/>
        <w:rPr>
          <w:rFonts w:eastAsiaTheme="minorHAnsi"/>
          <w:sz w:val="28"/>
          <w:szCs w:val="28"/>
          <w:lang w:eastAsia="en-US"/>
        </w:rPr>
      </w:pPr>
      <w:r w:rsidRPr="00E85034">
        <w:rPr>
          <w:rFonts w:eastAsiaTheme="minorHAnsi"/>
          <w:sz w:val="28"/>
          <w:szCs w:val="28"/>
          <w:lang w:eastAsia="en-US"/>
        </w:rPr>
        <w:t>БД – база данных</w:t>
      </w:r>
    </w:p>
    <w:p w:rsidR="00C95626" w:rsidRDefault="00C95626" w:rsidP="00E85034">
      <w:pPr>
        <w:spacing w:line="360" w:lineRule="auto"/>
        <w:ind w:firstLine="709"/>
        <w:rPr>
          <w:rFonts w:eastAsiaTheme="minorHAnsi"/>
          <w:sz w:val="28"/>
          <w:szCs w:val="28"/>
          <w:lang w:eastAsia="en-US"/>
        </w:rPr>
      </w:pPr>
      <w:r>
        <w:rPr>
          <w:rFonts w:eastAsiaTheme="minorHAnsi"/>
          <w:sz w:val="28"/>
          <w:szCs w:val="28"/>
          <w:lang w:eastAsia="en-US"/>
        </w:rPr>
        <w:t>БП – база паспортов</w:t>
      </w:r>
    </w:p>
    <w:p w:rsidR="00795BA1" w:rsidRDefault="00795BA1" w:rsidP="00E85034">
      <w:pPr>
        <w:spacing w:line="360" w:lineRule="auto"/>
        <w:ind w:firstLine="709"/>
        <w:rPr>
          <w:rFonts w:eastAsiaTheme="minorHAnsi"/>
          <w:sz w:val="28"/>
          <w:szCs w:val="28"/>
          <w:lang w:eastAsia="en-US"/>
        </w:rPr>
      </w:pPr>
      <w:r>
        <w:rPr>
          <w:rFonts w:eastAsiaTheme="minorHAnsi"/>
          <w:sz w:val="28"/>
          <w:szCs w:val="28"/>
          <w:lang w:eastAsia="en-US"/>
        </w:rPr>
        <w:t xml:space="preserve">БТИ – </w:t>
      </w:r>
      <w:r w:rsidR="000F17E7">
        <w:rPr>
          <w:rFonts w:eastAsiaTheme="minorHAnsi"/>
          <w:sz w:val="28"/>
          <w:szCs w:val="28"/>
          <w:lang w:eastAsia="en-US"/>
        </w:rPr>
        <w:t>бюро технической инвентаризации</w:t>
      </w:r>
    </w:p>
    <w:p w:rsidR="006A6F0E" w:rsidRPr="00E85034" w:rsidRDefault="006A6F0E" w:rsidP="00E85034">
      <w:pPr>
        <w:spacing w:line="360" w:lineRule="auto"/>
        <w:ind w:firstLine="709"/>
        <w:rPr>
          <w:rFonts w:eastAsiaTheme="minorHAnsi"/>
          <w:sz w:val="28"/>
          <w:szCs w:val="28"/>
          <w:lang w:eastAsia="en-US"/>
        </w:rPr>
      </w:pPr>
      <w:r>
        <w:rPr>
          <w:rFonts w:eastAsiaTheme="minorHAnsi"/>
          <w:sz w:val="28"/>
          <w:szCs w:val="28"/>
          <w:lang w:eastAsia="en-US"/>
        </w:rPr>
        <w:t>ВО – ведомственная отчетность</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8"/>
          <w:lang w:eastAsia="en-US"/>
        </w:rPr>
        <w:t xml:space="preserve">ЕИПМ – </w:t>
      </w:r>
      <w:r w:rsidRPr="00E85034">
        <w:rPr>
          <w:rFonts w:eastAsiaTheme="minorHAnsi"/>
          <w:sz w:val="28"/>
          <w:szCs w:val="22"/>
          <w:lang w:eastAsia="en-US"/>
        </w:rPr>
        <w:t>единица измерения производственной мощности</w:t>
      </w:r>
    </w:p>
    <w:p w:rsidR="006A6F0E" w:rsidRPr="00E85034" w:rsidRDefault="006A6F0E" w:rsidP="003A5432">
      <w:pPr>
        <w:spacing w:line="360" w:lineRule="auto"/>
        <w:ind w:left="4820" w:hanging="4111"/>
        <w:rPr>
          <w:rFonts w:eastAsiaTheme="minorHAnsi"/>
          <w:sz w:val="28"/>
          <w:szCs w:val="22"/>
          <w:lang w:eastAsia="en-US"/>
        </w:rPr>
      </w:pPr>
      <w:r>
        <w:rPr>
          <w:rFonts w:eastAsiaTheme="minorHAnsi"/>
          <w:sz w:val="28"/>
          <w:szCs w:val="22"/>
          <w:lang w:eastAsia="en-US"/>
        </w:rPr>
        <w:t>ЗНП АО «Отделение ПВЭ</w:t>
      </w:r>
      <w:r w:rsidR="003A5432">
        <w:rPr>
          <w:rFonts w:eastAsiaTheme="minorHAnsi"/>
          <w:sz w:val="28"/>
          <w:szCs w:val="22"/>
          <w:lang w:eastAsia="en-US"/>
        </w:rPr>
        <w:t xml:space="preserve"> </w:t>
      </w:r>
      <w:r>
        <w:rPr>
          <w:rFonts w:eastAsiaTheme="minorHAnsi"/>
          <w:sz w:val="28"/>
          <w:szCs w:val="22"/>
          <w:lang w:eastAsia="en-US"/>
        </w:rPr>
        <w:t>и</w:t>
      </w:r>
      <w:r w:rsidR="003A5432">
        <w:rPr>
          <w:rFonts w:eastAsiaTheme="minorHAnsi"/>
          <w:sz w:val="28"/>
          <w:szCs w:val="22"/>
          <w:lang w:eastAsia="en-US"/>
        </w:rPr>
        <w:t xml:space="preserve"> </w:t>
      </w:r>
      <w:r>
        <w:rPr>
          <w:rFonts w:eastAsiaTheme="minorHAnsi"/>
          <w:sz w:val="28"/>
          <w:szCs w:val="22"/>
          <w:lang w:eastAsia="en-US"/>
        </w:rPr>
        <w:t xml:space="preserve">Ф» </w:t>
      </w:r>
      <w:r w:rsidR="003338E3" w:rsidRPr="00E85034">
        <w:rPr>
          <w:rFonts w:eastAsiaTheme="minorHAnsi"/>
          <w:sz w:val="28"/>
          <w:szCs w:val="28"/>
          <w:lang w:eastAsia="en-US"/>
        </w:rPr>
        <w:t>–</w:t>
      </w:r>
      <w:r>
        <w:rPr>
          <w:rFonts w:eastAsiaTheme="minorHAnsi"/>
          <w:sz w:val="28"/>
          <w:szCs w:val="22"/>
          <w:lang w:eastAsia="en-US"/>
        </w:rPr>
        <w:t xml:space="preserve"> </w:t>
      </w:r>
      <w:r w:rsidRPr="00956A6B">
        <w:rPr>
          <w:sz w:val="28"/>
          <w:szCs w:val="28"/>
        </w:rPr>
        <w:t>закрытое научно-производственное акционерное общество «Отделение проблем военной экономики и финансов</w:t>
      </w:r>
      <w:r w:rsidR="003A5432">
        <w:rPr>
          <w:sz w:val="28"/>
          <w:szCs w:val="28"/>
        </w:rPr>
        <w:t>»</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ИНН – индивидуальный номер налогоплательщика</w:t>
      </w:r>
    </w:p>
    <w:p w:rsidR="00795BA1" w:rsidRPr="00E85034" w:rsidRDefault="00795BA1" w:rsidP="00E85034">
      <w:pPr>
        <w:spacing w:line="360" w:lineRule="auto"/>
        <w:ind w:firstLine="709"/>
        <w:rPr>
          <w:rFonts w:eastAsiaTheme="minorHAnsi"/>
          <w:sz w:val="28"/>
          <w:szCs w:val="22"/>
          <w:lang w:eastAsia="en-US"/>
        </w:rPr>
      </w:pPr>
      <w:r>
        <w:rPr>
          <w:rFonts w:eastAsiaTheme="minorHAnsi"/>
          <w:sz w:val="28"/>
          <w:szCs w:val="22"/>
          <w:lang w:eastAsia="en-US"/>
        </w:rPr>
        <w:t>ИП – инвестиционный проект</w:t>
      </w:r>
    </w:p>
    <w:p w:rsidR="006A6F0E" w:rsidRDefault="006A6F0E" w:rsidP="00E85034">
      <w:pPr>
        <w:spacing w:line="360" w:lineRule="auto"/>
        <w:ind w:firstLine="709"/>
        <w:rPr>
          <w:sz w:val="28"/>
          <w:szCs w:val="28"/>
        </w:rPr>
      </w:pPr>
      <w:r w:rsidRPr="00E85034">
        <w:rPr>
          <w:rFonts w:eastAsiaTheme="minorHAnsi"/>
          <w:sz w:val="28"/>
          <w:szCs w:val="28"/>
          <w:lang w:eastAsia="en-US"/>
        </w:rPr>
        <w:t xml:space="preserve">ИР – </w:t>
      </w:r>
      <w:r w:rsidRPr="00E85034">
        <w:rPr>
          <w:sz w:val="28"/>
          <w:szCs w:val="28"/>
        </w:rPr>
        <w:t>информационный ресурс</w:t>
      </w:r>
    </w:p>
    <w:p w:rsidR="00C95626" w:rsidRPr="00E85034" w:rsidRDefault="00C95626" w:rsidP="00E85034">
      <w:pPr>
        <w:spacing w:line="360" w:lineRule="auto"/>
        <w:ind w:firstLine="709"/>
        <w:rPr>
          <w:rFonts w:eastAsiaTheme="minorHAnsi"/>
          <w:sz w:val="28"/>
          <w:szCs w:val="28"/>
          <w:lang w:eastAsia="en-US"/>
        </w:rPr>
      </w:pPr>
      <w:r>
        <w:rPr>
          <w:sz w:val="28"/>
          <w:szCs w:val="28"/>
        </w:rPr>
        <w:t>ИС – информационная структура</w:t>
      </w:r>
    </w:p>
    <w:p w:rsidR="006A6F0E" w:rsidRDefault="006A6F0E" w:rsidP="00E85034">
      <w:pPr>
        <w:spacing w:line="360" w:lineRule="auto"/>
        <w:ind w:firstLine="709"/>
        <w:rPr>
          <w:sz w:val="28"/>
          <w:szCs w:val="28"/>
        </w:rPr>
      </w:pPr>
      <w:r w:rsidRPr="00E85034">
        <w:rPr>
          <w:rFonts w:eastAsiaTheme="minorHAnsi"/>
          <w:sz w:val="28"/>
          <w:szCs w:val="28"/>
          <w:lang w:eastAsia="en-US"/>
        </w:rPr>
        <w:t xml:space="preserve">ИСУ – </w:t>
      </w:r>
      <w:r w:rsidRPr="00E85034">
        <w:rPr>
          <w:sz w:val="28"/>
          <w:szCs w:val="28"/>
        </w:rPr>
        <w:t>интегрированная система управления</w:t>
      </w:r>
    </w:p>
    <w:p w:rsidR="00E37628" w:rsidRPr="00F849F1" w:rsidRDefault="004A560F" w:rsidP="00F849F1">
      <w:pPr>
        <w:spacing w:line="360" w:lineRule="auto"/>
        <w:ind w:left="2268" w:hanging="1559"/>
        <w:rPr>
          <w:sz w:val="28"/>
          <w:szCs w:val="28"/>
        </w:rPr>
      </w:pPr>
      <w:r>
        <w:rPr>
          <w:sz w:val="28"/>
          <w:szCs w:val="28"/>
        </w:rPr>
        <w:t xml:space="preserve">ИСУ ОПК – </w:t>
      </w:r>
      <w:r w:rsidR="00C71107">
        <w:rPr>
          <w:sz w:val="28"/>
          <w:szCs w:val="28"/>
        </w:rPr>
        <w:t xml:space="preserve">интегрированная система управления </w:t>
      </w:r>
      <w:r w:rsidR="00C71107" w:rsidRPr="004A560F">
        <w:rPr>
          <w:sz w:val="28"/>
          <w:szCs w:val="28"/>
        </w:rPr>
        <w:t>оборонн</w:t>
      </w:r>
      <w:r w:rsidR="003E437E">
        <w:rPr>
          <w:sz w:val="28"/>
          <w:szCs w:val="28"/>
        </w:rPr>
        <w:t>о-</w:t>
      </w:r>
      <w:r w:rsidR="00C71107" w:rsidRPr="004A560F">
        <w:rPr>
          <w:sz w:val="28"/>
          <w:szCs w:val="28"/>
        </w:rPr>
        <w:t>промышленн</w:t>
      </w:r>
      <w:r w:rsidR="00DB2E9B">
        <w:rPr>
          <w:sz w:val="28"/>
          <w:szCs w:val="28"/>
        </w:rPr>
        <w:t>ого</w:t>
      </w:r>
      <w:r w:rsidR="00C71107" w:rsidRPr="004A560F">
        <w:rPr>
          <w:sz w:val="28"/>
          <w:szCs w:val="28"/>
        </w:rPr>
        <w:t xml:space="preserve"> комплекс</w:t>
      </w:r>
      <w:r w:rsidR="00DB2E9B">
        <w:rPr>
          <w:sz w:val="28"/>
          <w:szCs w:val="28"/>
        </w:rPr>
        <w:t>а</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КЕИПМ – классификатор единиц измерения производственной мощности</w:t>
      </w:r>
    </w:p>
    <w:p w:rsidR="00F849F1" w:rsidRPr="00E85034" w:rsidRDefault="00F849F1" w:rsidP="00E85034">
      <w:pPr>
        <w:spacing w:line="360" w:lineRule="auto"/>
        <w:ind w:firstLine="709"/>
        <w:rPr>
          <w:rFonts w:eastAsiaTheme="minorHAnsi"/>
          <w:sz w:val="28"/>
          <w:szCs w:val="22"/>
          <w:lang w:eastAsia="en-US"/>
        </w:rPr>
      </w:pPr>
      <w:r>
        <w:rPr>
          <w:sz w:val="28"/>
          <w:szCs w:val="28"/>
        </w:rPr>
        <w:t>КПП – код причины постановки на учет</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8"/>
          <w:lang w:eastAsia="en-US"/>
        </w:rPr>
        <w:t>КЭЖЦ</w:t>
      </w:r>
      <w:r w:rsidR="007040E7">
        <w:rPr>
          <w:rFonts w:eastAsiaTheme="minorHAnsi"/>
          <w:sz w:val="28"/>
          <w:szCs w:val="28"/>
          <w:lang w:eastAsia="en-US"/>
        </w:rPr>
        <w:t>П</w:t>
      </w:r>
      <w:r w:rsidRPr="00E85034">
        <w:rPr>
          <w:rFonts w:eastAsiaTheme="minorHAnsi"/>
          <w:sz w:val="28"/>
          <w:szCs w:val="28"/>
          <w:lang w:eastAsia="en-US"/>
        </w:rPr>
        <w:t xml:space="preserve"> – </w:t>
      </w:r>
      <w:r w:rsidRPr="00E85034">
        <w:rPr>
          <w:rFonts w:eastAsiaTheme="minorHAnsi"/>
          <w:sz w:val="28"/>
          <w:szCs w:val="22"/>
          <w:lang w:eastAsia="en-US"/>
        </w:rPr>
        <w:t>классификатор этапов жизненного цикла продукции</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 xml:space="preserve">ЛКМ – левая кнопка манипулятора </w:t>
      </w:r>
      <w:r w:rsidR="005C554E">
        <w:rPr>
          <w:rFonts w:eastAsiaTheme="minorHAnsi"/>
          <w:sz w:val="28"/>
          <w:szCs w:val="22"/>
          <w:lang w:eastAsia="en-US"/>
        </w:rPr>
        <w:t xml:space="preserve">типа </w:t>
      </w:r>
      <w:r w:rsidRPr="00E85034">
        <w:rPr>
          <w:rFonts w:eastAsiaTheme="minorHAnsi"/>
          <w:sz w:val="28"/>
          <w:szCs w:val="22"/>
          <w:lang w:eastAsia="en-US"/>
        </w:rPr>
        <w:t>«мышь»</w:t>
      </w:r>
    </w:p>
    <w:p w:rsidR="007F10C7" w:rsidRPr="00E85034" w:rsidRDefault="007F10C7" w:rsidP="00E85034">
      <w:pPr>
        <w:spacing w:line="360" w:lineRule="auto"/>
        <w:ind w:firstLine="709"/>
        <w:rPr>
          <w:rFonts w:eastAsiaTheme="minorHAnsi"/>
          <w:sz w:val="28"/>
          <w:szCs w:val="22"/>
          <w:lang w:eastAsia="en-US"/>
        </w:rPr>
      </w:pPr>
      <w:r>
        <w:rPr>
          <w:rFonts w:eastAsiaTheme="minorHAnsi"/>
          <w:sz w:val="28"/>
          <w:szCs w:val="22"/>
          <w:lang w:eastAsia="en-US"/>
        </w:rPr>
        <w:t xml:space="preserve">МПТ – </w:t>
      </w:r>
      <w:r w:rsidR="00D4656E">
        <w:rPr>
          <w:rFonts w:eastAsiaTheme="minorHAnsi"/>
          <w:sz w:val="28"/>
          <w:szCs w:val="22"/>
          <w:lang w:eastAsia="en-US"/>
        </w:rPr>
        <w:t>Министе</w:t>
      </w:r>
      <w:r w:rsidR="00380391">
        <w:rPr>
          <w:rFonts w:eastAsiaTheme="minorHAnsi"/>
          <w:sz w:val="28"/>
          <w:szCs w:val="22"/>
          <w:lang w:eastAsia="en-US"/>
        </w:rPr>
        <w:t>рство промышленности и торговли</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НИОКР – научно-исследовательская опытно-конструкторская работа</w:t>
      </w:r>
    </w:p>
    <w:p w:rsidR="00795BA1" w:rsidRPr="00E85034" w:rsidRDefault="00795BA1" w:rsidP="00E85034">
      <w:pPr>
        <w:spacing w:line="360" w:lineRule="auto"/>
        <w:ind w:firstLine="709"/>
        <w:rPr>
          <w:rFonts w:eastAsiaTheme="minorHAnsi"/>
          <w:sz w:val="28"/>
          <w:szCs w:val="22"/>
          <w:lang w:eastAsia="en-US"/>
        </w:rPr>
      </w:pPr>
      <w:r>
        <w:rPr>
          <w:rFonts w:eastAsiaTheme="minorHAnsi"/>
          <w:sz w:val="28"/>
          <w:szCs w:val="22"/>
          <w:lang w:eastAsia="en-US"/>
        </w:rPr>
        <w:t>НИР – научно-исследовательская работа</w:t>
      </w:r>
    </w:p>
    <w:p w:rsidR="006A6F0E" w:rsidRDefault="006A6F0E" w:rsidP="00E85034">
      <w:pPr>
        <w:spacing w:line="360" w:lineRule="auto"/>
        <w:ind w:firstLine="709"/>
        <w:rPr>
          <w:sz w:val="28"/>
          <w:szCs w:val="28"/>
        </w:rPr>
      </w:pPr>
      <w:r w:rsidRPr="00E85034">
        <w:rPr>
          <w:rFonts w:eastAsiaTheme="minorHAnsi"/>
          <w:sz w:val="28"/>
          <w:szCs w:val="28"/>
          <w:lang w:eastAsia="en-US"/>
        </w:rPr>
        <w:t xml:space="preserve">НСИ – </w:t>
      </w:r>
      <w:r w:rsidRPr="00E85034">
        <w:rPr>
          <w:sz w:val="28"/>
          <w:szCs w:val="28"/>
        </w:rPr>
        <w:t>нормативно-справочная информация</w:t>
      </w:r>
    </w:p>
    <w:p w:rsidR="00795BA1" w:rsidRDefault="00795BA1" w:rsidP="00E85034">
      <w:pPr>
        <w:spacing w:line="360" w:lineRule="auto"/>
        <w:ind w:firstLine="709"/>
        <w:rPr>
          <w:sz w:val="28"/>
          <w:szCs w:val="28"/>
        </w:rPr>
      </w:pPr>
      <w:r>
        <w:rPr>
          <w:sz w:val="28"/>
          <w:szCs w:val="28"/>
        </w:rPr>
        <w:t>НФ – направление финансирования</w:t>
      </w:r>
    </w:p>
    <w:p w:rsidR="00E61E2D" w:rsidRPr="00E85034" w:rsidRDefault="00E61E2D" w:rsidP="00E85034">
      <w:pPr>
        <w:spacing w:line="360" w:lineRule="auto"/>
        <w:ind w:firstLine="709"/>
        <w:rPr>
          <w:rFonts w:eastAsiaTheme="minorHAnsi"/>
          <w:sz w:val="28"/>
          <w:szCs w:val="28"/>
          <w:lang w:eastAsia="en-US"/>
        </w:rPr>
      </w:pPr>
      <w:r>
        <w:rPr>
          <w:sz w:val="28"/>
          <w:szCs w:val="28"/>
        </w:rPr>
        <w:t>ОАО – открытое акционерное общество</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ОГРН – основной государственный регистрационный номер</w:t>
      </w:r>
    </w:p>
    <w:p w:rsidR="006A6F0E" w:rsidRPr="00E85034" w:rsidRDefault="006A6F0E" w:rsidP="00E85034">
      <w:pPr>
        <w:spacing w:line="360" w:lineRule="auto"/>
        <w:ind w:left="1988" w:hanging="1279"/>
        <w:rPr>
          <w:rFonts w:eastAsiaTheme="minorHAnsi"/>
          <w:sz w:val="28"/>
          <w:szCs w:val="22"/>
          <w:lang w:eastAsia="en-US"/>
        </w:rPr>
      </w:pPr>
      <w:r w:rsidRPr="00E85034">
        <w:rPr>
          <w:rFonts w:eastAsiaTheme="minorHAnsi"/>
          <w:sz w:val="28"/>
          <w:szCs w:val="22"/>
          <w:lang w:eastAsia="en-US"/>
        </w:rPr>
        <w:t>ОКАТО – общероссийский классификатор административно-территориального деления</w:t>
      </w:r>
      <w:r w:rsidRPr="00E85034">
        <w:rPr>
          <w:rFonts w:eastAsiaTheme="minorHAnsi"/>
          <w:color w:val="333333"/>
          <w:sz w:val="20"/>
          <w:shd w:val="clear" w:color="auto" w:fill="FFFFFF"/>
          <w:lang w:eastAsia="en-US"/>
        </w:rPr>
        <w:t xml:space="preserve"> </w:t>
      </w:r>
      <w:r w:rsidRPr="00E85034">
        <w:rPr>
          <w:rFonts w:eastAsiaTheme="minorHAnsi"/>
          <w:sz w:val="28"/>
          <w:szCs w:val="22"/>
          <w:lang w:eastAsia="en-US"/>
        </w:rPr>
        <w:t>объектов</w:t>
      </w:r>
    </w:p>
    <w:p w:rsidR="006A6F0E" w:rsidRPr="00E85034" w:rsidRDefault="006A6F0E" w:rsidP="00E85034">
      <w:pPr>
        <w:spacing w:line="360" w:lineRule="auto"/>
        <w:ind w:left="1988" w:hanging="1279"/>
        <w:rPr>
          <w:rFonts w:eastAsiaTheme="minorHAnsi"/>
          <w:sz w:val="28"/>
          <w:szCs w:val="22"/>
          <w:lang w:eastAsia="en-US"/>
        </w:rPr>
      </w:pPr>
      <w:r w:rsidRPr="00E85034">
        <w:rPr>
          <w:rFonts w:eastAsiaTheme="minorHAnsi"/>
          <w:sz w:val="28"/>
          <w:szCs w:val="22"/>
          <w:lang w:eastAsia="en-US"/>
        </w:rPr>
        <w:t>ОКВЭД – общероссийский классификатор видов экономической деятельности</w:t>
      </w:r>
    </w:p>
    <w:p w:rsidR="006A6F0E" w:rsidRPr="00E85034" w:rsidRDefault="006A6F0E" w:rsidP="00E85034">
      <w:pPr>
        <w:spacing w:line="360" w:lineRule="auto"/>
        <w:ind w:left="1988" w:hanging="1279"/>
        <w:rPr>
          <w:rFonts w:eastAsiaTheme="minorHAnsi"/>
          <w:sz w:val="28"/>
          <w:szCs w:val="22"/>
          <w:lang w:eastAsia="en-US"/>
        </w:rPr>
      </w:pPr>
      <w:r w:rsidRPr="00E85034">
        <w:rPr>
          <w:rFonts w:eastAsiaTheme="minorHAnsi"/>
          <w:sz w:val="28"/>
          <w:szCs w:val="22"/>
          <w:lang w:eastAsia="en-US"/>
        </w:rPr>
        <w:t>ОКДП 2 – общероссийский классификатор продукции по видам</w:t>
      </w:r>
      <w:r w:rsidRPr="00E85034">
        <w:rPr>
          <w:rFonts w:eastAsiaTheme="minorHAnsi"/>
          <w:sz w:val="28"/>
          <w:szCs w:val="22"/>
          <w:lang w:eastAsia="en-US"/>
        </w:rPr>
        <w:br/>
        <w:t>экономической деятельности</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ОКЕИ – общероссийский классификатор единиц измерения</w:t>
      </w:r>
    </w:p>
    <w:p w:rsidR="006A6F0E" w:rsidRPr="00E85034" w:rsidRDefault="006A6F0E" w:rsidP="00E85034">
      <w:pPr>
        <w:spacing w:line="360" w:lineRule="auto"/>
        <w:ind w:firstLine="709"/>
        <w:jc w:val="both"/>
        <w:rPr>
          <w:sz w:val="28"/>
          <w:szCs w:val="28"/>
        </w:rPr>
      </w:pPr>
      <w:r w:rsidRPr="00E85034">
        <w:rPr>
          <w:rFonts w:eastAsiaTheme="minorHAnsi"/>
          <w:sz w:val="28"/>
          <w:szCs w:val="28"/>
          <w:lang w:eastAsia="en-US"/>
        </w:rPr>
        <w:t xml:space="preserve">ОКОПФ – </w:t>
      </w:r>
      <w:r w:rsidRPr="00E85034">
        <w:rPr>
          <w:sz w:val="28"/>
          <w:szCs w:val="28"/>
        </w:rPr>
        <w:t>общероссийский классификатор организационно-правовых форм</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ОКОФ – общероссийский классификатор основных фондов</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ОКПО – общероссийский классификатор предприятий и организаций</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8"/>
          <w:lang w:eastAsia="en-US"/>
        </w:rPr>
        <w:t xml:space="preserve">ОКСМ – </w:t>
      </w:r>
      <w:r w:rsidRPr="00E85034">
        <w:rPr>
          <w:rFonts w:eastAsiaTheme="minorHAnsi"/>
          <w:sz w:val="28"/>
          <w:szCs w:val="22"/>
          <w:lang w:eastAsia="en-US"/>
        </w:rPr>
        <w:t>общероссийский классификатор стран мира</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ОКФС – общероссийский классификатор форм собственности</w:t>
      </w:r>
    </w:p>
    <w:p w:rsidR="004A560F" w:rsidRPr="004A560F" w:rsidRDefault="00793675" w:rsidP="00E85034">
      <w:pPr>
        <w:spacing w:line="360" w:lineRule="auto"/>
        <w:ind w:firstLine="709"/>
        <w:rPr>
          <w:rFonts w:eastAsiaTheme="minorHAnsi"/>
          <w:sz w:val="28"/>
          <w:szCs w:val="28"/>
          <w:lang w:eastAsia="en-US"/>
        </w:rPr>
      </w:pPr>
      <w:r>
        <w:rPr>
          <w:rFonts w:eastAsiaTheme="minorHAnsi"/>
          <w:sz w:val="28"/>
          <w:szCs w:val="28"/>
          <w:lang w:eastAsia="en-US"/>
        </w:rPr>
        <w:t>ОПК – оборонно-</w:t>
      </w:r>
      <w:r w:rsidR="004A560F" w:rsidRPr="00AE617E">
        <w:rPr>
          <w:rFonts w:eastAsiaTheme="minorHAnsi"/>
          <w:sz w:val="28"/>
          <w:szCs w:val="28"/>
          <w:lang w:eastAsia="en-US"/>
        </w:rPr>
        <w:t>промышленный комплекс</w:t>
      </w:r>
    </w:p>
    <w:p w:rsidR="006A6F0E" w:rsidRDefault="006A6F0E" w:rsidP="00E85034">
      <w:pPr>
        <w:spacing w:line="360" w:lineRule="auto"/>
        <w:ind w:firstLine="709"/>
        <w:rPr>
          <w:kern w:val="24"/>
          <w:sz w:val="28"/>
          <w:szCs w:val="28"/>
        </w:rPr>
      </w:pPr>
      <w:r w:rsidRPr="00E85034">
        <w:rPr>
          <w:rFonts w:eastAsiaTheme="minorHAnsi"/>
          <w:sz w:val="28"/>
          <w:szCs w:val="28"/>
          <w:lang w:eastAsia="en-US"/>
        </w:rPr>
        <w:t xml:space="preserve">ОС – </w:t>
      </w:r>
      <w:r w:rsidRPr="00E85034">
        <w:rPr>
          <w:kern w:val="24"/>
          <w:sz w:val="28"/>
          <w:szCs w:val="28"/>
        </w:rPr>
        <w:t>операционная система</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П</w:t>
      </w:r>
      <w:r w:rsidR="005C554E">
        <w:rPr>
          <w:rFonts w:eastAsiaTheme="minorHAnsi"/>
          <w:sz w:val="28"/>
          <w:szCs w:val="22"/>
          <w:lang w:eastAsia="en-US"/>
        </w:rPr>
        <w:t xml:space="preserve">КМ – правая кнопка манипулятора типа </w:t>
      </w:r>
      <w:r w:rsidRPr="00E85034">
        <w:rPr>
          <w:rFonts w:eastAsiaTheme="minorHAnsi"/>
          <w:sz w:val="28"/>
          <w:szCs w:val="22"/>
          <w:lang w:eastAsia="en-US"/>
        </w:rPr>
        <w:t>«мышь»</w:t>
      </w:r>
    </w:p>
    <w:p w:rsidR="00E37628" w:rsidRDefault="00E37628" w:rsidP="00E85034">
      <w:pPr>
        <w:spacing w:line="360" w:lineRule="auto"/>
        <w:ind w:firstLine="709"/>
        <w:rPr>
          <w:rFonts w:eastAsiaTheme="minorHAnsi"/>
          <w:sz w:val="28"/>
          <w:szCs w:val="22"/>
          <w:lang w:eastAsia="en-US"/>
        </w:rPr>
      </w:pPr>
      <w:r>
        <w:rPr>
          <w:rFonts w:eastAsiaTheme="minorHAnsi"/>
          <w:sz w:val="28"/>
          <w:szCs w:val="22"/>
          <w:lang w:eastAsia="en-US"/>
        </w:rPr>
        <w:t xml:space="preserve">ПП – </w:t>
      </w:r>
      <w:r w:rsidR="00793675">
        <w:rPr>
          <w:rFonts w:eastAsiaTheme="minorHAnsi"/>
          <w:sz w:val="28"/>
          <w:szCs w:val="22"/>
          <w:lang w:eastAsia="en-US"/>
        </w:rPr>
        <w:t>паспорт предприятия</w:t>
      </w:r>
    </w:p>
    <w:p w:rsidR="00E37628" w:rsidRDefault="00E37628" w:rsidP="00E85034">
      <w:pPr>
        <w:spacing w:line="360" w:lineRule="auto"/>
        <w:ind w:firstLine="709"/>
        <w:rPr>
          <w:rFonts w:eastAsiaTheme="minorHAnsi"/>
          <w:sz w:val="28"/>
          <w:szCs w:val="22"/>
          <w:lang w:eastAsia="en-US"/>
        </w:rPr>
      </w:pPr>
      <w:r>
        <w:rPr>
          <w:rFonts w:eastAsiaTheme="minorHAnsi"/>
          <w:sz w:val="28"/>
          <w:szCs w:val="22"/>
          <w:lang w:eastAsia="en-US"/>
        </w:rPr>
        <w:t>РФ – Российская Федерация</w:t>
      </w:r>
    </w:p>
    <w:p w:rsidR="00E37628" w:rsidRDefault="00E37628" w:rsidP="00E85034">
      <w:pPr>
        <w:spacing w:line="360" w:lineRule="auto"/>
        <w:ind w:firstLine="709"/>
        <w:rPr>
          <w:rFonts w:eastAsiaTheme="minorHAnsi"/>
          <w:sz w:val="28"/>
          <w:szCs w:val="22"/>
          <w:lang w:eastAsia="en-US"/>
        </w:rPr>
      </w:pPr>
      <w:r>
        <w:rPr>
          <w:rFonts w:eastAsiaTheme="minorHAnsi"/>
          <w:sz w:val="28"/>
          <w:szCs w:val="22"/>
          <w:lang w:eastAsia="en-US"/>
        </w:rPr>
        <w:t>СН – специальное назначение</w:t>
      </w:r>
    </w:p>
    <w:p w:rsidR="007F10C7" w:rsidRPr="00E85034" w:rsidRDefault="007F10C7" w:rsidP="00E85034">
      <w:pPr>
        <w:spacing w:line="360" w:lineRule="auto"/>
        <w:ind w:firstLine="709"/>
        <w:rPr>
          <w:rFonts w:eastAsiaTheme="minorHAnsi"/>
          <w:sz w:val="28"/>
          <w:szCs w:val="22"/>
          <w:lang w:eastAsia="en-US"/>
        </w:rPr>
      </w:pPr>
      <w:r>
        <w:rPr>
          <w:rFonts w:eastAsiaTheme="minorHAnsi"/>
          <w:sz w:val="28"/>
          <w:szCs w:val="22"/>
          <w:lang w:eastAsia="en-US"/>
        </w:rPr>
        <w:t>СОП – справочник отраслей промышленности</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СУБД – система управления базой данных</w:t>
      </w:r>
    </w:p>
    <w:p w:rsidR="007040E7" w:rsidRDefault="007040E7" w:rsidP="00E85034">
      <w:pPr>
        <w:spacing w:line="360" w:lineRule="auto"/>
        <w:ind w:firstLine="709"/>
        <w:rPr>
          <w:rFonts w:eastAsiaTheme="minorHAnsi"/>
          <w:sz w:val="28"/>
          <w:szCs w:val="22"/>
          <w:lang w:eastAsia="en-US"/>
        </w:rPr>
      </w:pPr>
      <w:r>
        <w:rPr>
          <w:rFonts w:eastAsiaTheme="minorHAnsi"/>
          <w:sz w:val="28"/>
          <w:szCs w:val="22"/>
          <w:lang w:eastAsia="en-US"/>
        </w:rPr>
        <w:t xml:space="preserve">ТД – </w:t>
      </w:r>
      <w:r w:rsidR="00130234">
        <w:rPr>
          <w:rFonts w:eastAsiaTheme="minorHAnsi"/>
          <w:sz w:val="28"/>
          <w:szCs w:val="22"/>
          <w:lang w:eastAsia="en-US"/>
        </w:rPr>
        <w:t>техническая документация</w:t>
      </w:r>
    </w:p>
    <w:p w:rsidR="007040E7" w:rsidRDefault="007040E7" w:rsidP="00E85034">
      <w:pPr>
        <w:spacing w:line="360" w:lineRule="auto"/>
        <w:ind w:firstLine="709"/>
        <w:rPr>
          <w:rFonts w:eastAsiaTheme="minorHAnsi"/>
          <w:sz w:val="28"/>
          <w:szCs w:val="22"/>
          <w:lang w:eastAsia="en-US"/>
        </w:rPr>
      </w:pPr>
      <w:r>
        <w:rPr>
          <w:rFonts w:eastAsiaTheme="minorHAnsi"/>
          <w:sz w:val="28"/>
          <w:szCs w:val="22"/>
          <w:lang w:eastAsia="en-US"/>
        </w:rPr>
        <w:t xml:space="preserve">ТР – </w:t>
      </w:r>
      <w:r w:rsidR="00130234">
        <w:rPr>
          <w:rFonts w:eastAsiaTheme="minorHAnsi"/>
          <w:sz w:val="28"/>
          <w:szCs w:val="22"/>
          <w:lang w:eastAsia="en-US"/>
        </w:rPr>
        <w:t>технологическая работа</w:t>
      </w:r>
    </w:p>
    <w:p w:rsidR="00E37628" w:rsidRPr="00E85034" w:rsidRDefault="00E37628" w:rsidP="00E85034">
      <w:pPr>
        <w:spacing w:line="360" w:lineRule="auto"/>
        <w:ind w:firstLine="709"/>
        <w:rPr>
          <w:rFonts w:eastAsiaTheme="minorHAnsi"/>
          <w:sz w:val="28"/>
          <w:szCs w:val="22"/>
          <w:lang w:eastAsia="en-US"/>
        </w:rPr>
      </w:pPr>
      <w:r>
        <w:rPr>
          <w:rFonts w:eastAsiaTheme="minorHAnsi"/>
          <w:sz w:val="28"/>
          <w:szCs w:val="22"/>
          <w:lang w:eastAsia="en-US"/>
        </w:rPr>
        <w:t xml:space="preserve">УУИД – </w:t>
      </w:r>
      <w:r w:rsidR="00793675">
        <w:rPr>
          <w:rFonts w:eastAsiaTheme="minorHAnsi"/>
          <w:sz w:val="28"/>
          <w:szCs w:val="22"/>
          <w:lang w:eastAsia="en-US"/>
        </w:rPr>
        <w:t>универсальный уникальный идентификатор</w:t>
      </w:r>
    </w:p>
    <w:p w:rsidR="006A6F0E"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ФИО – фамилия имя отчество</w:t>
      </w:r>
    </w:p>
    <w:p w:rsidR="00E37628" w:rsidRPr="00E85034" w:rsidRDefault="00E37628" w:rsidP="00E85034">
      <w:pPr>
        <w:spacing w:line="360" w:lineRule="auto"/>
        <w:ind w:firstLine="709"/>
        <w:rPr>
          <w:rFonts w:eastAsiaTheme="minorHAnsi"/>
          <w:sz w:val="28"/>
          <w:szCs w:val="22"/>
          <w:lang w:eastAsia="en-US"/>
        </w:rPr>
      </w:pPr>
      <w:r>
        <w:rPr>
          <w:rFonts w:eastAsiaTheme="minorHAnsi"/>
          <w:sz w:val="28"/>
          <w:szCs w:val="22"/>
          <w:lang w:eastAsia="en-US"/>
        </w:rPr>
        <w:t xml:space="preserve">ФСТЭК – </w:t>
      </w:r>
      <w:r w:rsidR="000F17E7">
        <w:rPr>
          <w:rFonts w:eastAsiaTheme="minorHAnsi"/>
          <w:sz w:val="28"/>
          <w:szCs w:val="22"/>
          <w:lang w:eastAsia="en-US"/>
        </w:rPr>
        <w:t>Федеральная служба по техническому и экспортному контролю</w:t>
      </w:r>
    </w:p>
    <w:p w:rsidR="006A6F0E" w:rsidRPr="00E85034" w:rsidRDefault="006A6F0E" w:rsidP="00E85034">
      <w:pPr>
        <w:spacing w:line="360" w:lineRule="auto"/>
        <w:ind w:firstLine="709"/>
        <w:rPr>
          <w:rFonts w:eastAsiaTheme="minorHAnsi"/>
          <w:sz w:val="28"/>
          <w:szCs w:val="22"/>
          <w:lang w:eastAsia="en-US"/>
        </w:rPr>
      </w:pPr>
      <w:r w:rsidRPr="00E85034">
        <w:rPr>
          <w:rFonts w:eastAsiaTheme="minorHAnsi"/>
          <w:sz w:val="28"/>
          <w:szCs w:val="22"/>
          <w:lang w:eastAsia="en-US"/>
        </w:rPr>
        <w:t>ЭЖЦ – этап жизненного цикла</w:t>
      </w:r>
    </w:p>
    <w:p w:rsidR="00DA0873" w:rsidRPr="00E85034" w:rsidRDefault="00DA0873" w:rsidP="00E85034">
      <w:pPr>
        <w:spacing w:line="360" w:lineRule="auto"/>
        <w:ind w:firstLine="709"/>
        <w:rPr>
          <w:rFonts w:eastAsiaTheme="minorHAnsi"/>
          <w:sz w:val="28"/>
          <w:szCs w:val="22"/>
          <w:lang w:eastAsia="en-US"/>
        </w:rPr>
      </w:pPr>
    </w:p>
    <w:p w:rsidR="00B043B9" w:rsidRPr="00E85034" w:rsidRDefault="00B043B9" w:rsidP="00E85034">
      <w:pPr>
        <w:spacing w:after="160" w:line="259" w:lineRule="auto"/>
        <w:rPr>
          <w:rFonts w:eastAsiaTheme="minorHAnsi"/>
          <w:sz w:val="28"/>
          <w:szCs w:val="22"/>
          <w:lang w:eastAsia="en-US"/>
        </w:rPr>
      </w:pPr>
      <w:r w:rsidRPr="00E85034">
        <w:rPr>
          <w:rFonts w:eastAsiaTheme="minorHAnsi"/>
          <w:sz w:val="28"/>
          <w:szCs w:val="22"/>
          <w:lang w:eastAsia="en-US"/>
        </w:rPr>
        <w:br w:type="page"/>
      </w: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036"/>
        <w:gridCol w:w="1134"/>
        <w:gridCol w:w="1134"/>
        <w:gridCol w:w="1134"/>
        <w:gridCol w:w="1134"/>
        <w:gridCol w:w="1091"/>
        <w:gridCol w:w="1460"/>
        <w:gridCol w:w="850"/>
        <w:gridCol w:w="525"/>
      </w:tblGrid>
      <w:tr w:rsidR="00B043B9" w:rsidRPr="00E85034" w:rsidTr="0054435A">
        <w:trPr>
          <w:cantSplit/>
          <w:trHeight w:val="454"/>
        </w:trPr>
        <w:tc>
          <w:tcPr>
            <w:tcW w:w="10050" w:type="dxa"/>
            <w:gridSpan w:val="10"/>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sz w:val="20"/>
              </w:rPr>
            </w:pPr>
            <w:r w:rsidRPr="00E85034">
              <w:rPr>
                <w:i/>
                <w:sz w:val="28"/>
                <w:szCs w:val="28"/>
              </w:rPr>
              <w:t>Лист регистрации изменений</w:t>
            </w:r>
          </w:p>
        </w:tc>
      </w:tr>
      <w:tr w:rsidR="00B043B9" w:rsidRPr="00E85034" w:rsidTr="0054435A">
        <w:trPr>
          <w:cantSplit/>
          <w:trHeight w:val="454"/>
        </w:trPr>
        <w:tc>
          <w:tcPr>
            <w:tcW w:w="4990" w:type="dxa"/>
            <w:gridSpan w:val="5"/>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sz w:val="20"/>
              </w:rPr>
            </w:pPr>
            <w:r w:rsidRPr="00E85034">
              <w:rPr>
                <w:i/>
                <w:sz w:val="20"/>
              </w:rPr>
              <w:t>Номера листов (страниц)</w:t>
            </w:r>
          </w:p>
        </w:tc>
        <w:tc>
          <w:tcPr>
            <w:tcW w:w="1134" w:type="dxa"/>
            <w:vMerge w:val="restart"/>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Всего</w:t>
            </w:r>
          </w:p>
          <w:p w:rsidR="00B043B9" w:rsidRPr="00E85034" w:rsidRDefault="00B043B9" w:rsidP="00E85034">
            <w:pPr>
              <w:jc w:val="center"/>
              <w:rPr>
                <w:i/>
                <w:sz w:val="20"/>
              </w:rPr>
            </w:pPr>
            <w:r w:rsidRPr="00E85034">
              <w:rPr>
                <w:i/>
                <w:sz w:val="20"/>
              </w:rPr>
              <w:t>листов</w:t>
            </w:r>
          </w:p>
          <w:p w:rsidR="00B043B9" w:rsidRPr="00E85034" w:rsidRDefault="00B043B9" w:rsidP="00E85034">
            <w:pPr>
              <w:jc w:val="center"/>
              <w:rPr>
                <w:i/>
                <w:sz w:val="20"/>
              </w:rPr>
            </w:pPr>
            <w:r w:rsidRPr="00E85034">
              <w:rPr>
                <w:i/>
                <w:sz w:val="20"/>
              </w:rPr>
              <w:t>(страниц) в докум.</w:t>
            </w:r>
          </w:p>
        </w:tc>
        <w:tc>
          <w:tcPr>
            <w:tcW w:w="1091" w:type="dxa"/>
            <w:vMerge w:val="restart"/>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w:t>
            </w:r>
          </w:p>
          <w:p w:rsidR="00B043B9" w:rsidRPr="00E85034" w:rsidRDefault="00B043B9" w:rsidP="00E85034">
            <w:pPr>
              <w:jc w:val="center"/>
              <w:rPr>
                <w:i/>
                <w:sz w:val="20"/>
              </w:rPr>
            </w:pPr>
            <w:r w:rsidRPr="00E85034">
              <w:rPr>
                <w:i/>
                <w:sz w:val="20"/>
              </w:rPr>
              <w:t>документа</w:t>
            </w:r>
          </w:p>
        </w:tc>
        <w:tc>
          <w:tcPr>
            <w:tcW w:w="1460" w:type="dxa"/>
            <w:vMerge w:val="restart"/>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Входящий номер сопроводительного докум. и дата</w:t>
            </w:r>
          </w:p>
        </w:tc>
        <w:tc>
          <w:tcPr>
            <w:tcW w:w="850" w:type="dxa"/>
            <w:vMerge w:val="restart"/>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Подп.</w:t>
            </w:r>
          </w:p>
        </w:tc>
        <w:tc>
          <w:tcPr>
            <w:tcW w:w="525" w:type="dxa"/>
            <w:vMerge w:val="restart"/>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Да-та</w:t>
            </w:r>
          </w:p>
        </w:tc>
      </w:tr>
      <w:tr w:rsidR="00B043B9"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sz w:val="16"/>
                <w:szCs w:val="16"/>
              </w:rPr>
            </w:pPr>
            <w:r w:rsidRPr="00E85034">
              <w:rPr>
                <w:i/>
                <w:sz w:val="16"/>
                <w:szCs w:val="16"/>
              </w:rPr>
              <w:t>Изм.</w:t>
            </w:r>
          </w:p>
        </w:tc>
        <w:tc>
          <w:tcPr>
            <w:tcW w:w="1036" w:type="dxa"/>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измененных</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замененных</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новых</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jc w:val="center"/>
              <w:rPr>
                <w:i/>
                <w:sz w:val="20"/>
              </w:rPr>
            </w:pPr>
            <w:r w:rsidRPr="00E85034">
              <w:rPr>
                <w:i/>
                <w:sz w:val="20"/>
              </w:rPr>
              <w:t>аннулированных</w:t>
            </w:r>
          </w:p>
        </w:tc>
        <w:tc>
          <w:tcPr>
            <w:tcW w:w="1134" w:type="dxa"/>
            <w:vMerge/>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rPr>
                <w:i/>
                <w:sz w:val="20"/>
              </w:rPr>
            </w:pPr>
          </w:p>
        </w:tc>
        <w:tc>
          <w:tcPr>
            <w:tcW w:w="1091" w:type="dxa"/>
            <w:vMerge/>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rPr>
                <w:i/>
                <w:sz w:val="20"/>
              </w:rPr>
            </w:pPr>
          </w:p>
        </w:tc>
        <w:tc>
          <w:tcPr>
            <w:tcW w:w="1460" w:type="dxa"/>
            <w:vMerge/>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rPr>
                <w:i/>
                <w:sz w:val="20"/>
              </w:rPr>
            </w:pPr>
          </w:p>
        </w:tc>
        <w:tc>
          <w:tcPr>
            <w:tcW w:w="850" w:type="dxa"/>
            <w:vMerge/>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rPr>
                <w:i/>
                <w:sz w:val="20"/>
              </w:rPr>
            </w:pPr>
          </w:p>
        </w:tc>
        <w:tc>
          <w:tcPr>
            <w:tcW w:w="525" w:type="dxa"/>
            <w:vMerge/>
            <w:tcBorders>
              <w:top w:val="single" w:sz="12" w:space="0" w:color="auto"/>
              <w:left w:val="single" w:sz="12" w:space="0" w:color="auto"/>
              <w:bottom w:val="single" w:sz="12" w:space="0" w:color="auto"/>
              <w:right w:val="single" w:sz="12" w:space="0" w:color="auto"/>
            </w:tcBorders>
            <w:vAlign w:val="center"/>
            <w:hideMark/>
          </w:tcPr>
          <w:p w:rsidR="00B043B9" w:rsidRPr="00E85034" w:rsidRDefault="00B043B9" w:rsidP="00E85034">
            <w:pPr>
              <w:rPr>
                <w:i/>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0A318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55375A" w:rsidRDefault="00EC6F2A" w:rsidP="00EC6F2A">
            <w:pPr>
              <w:jc w:val="center"/>
              <w:rPr>
                <w:sz w:val="12"/>
                <w:szCs w:val="12"/>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89259E"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55375A" w:rsidRDefault="00EC6F2A" w:rsidP="00EC6F2A">
            <w:pPr>
              <w:jc w:val="center"/>
              <w:rPr>
                <w:sz w:val="12"/>
                <w:szCs w:val="12"/>
              </w:rPr>
            </w:pPr>
          </w:p>
        </w:tc>
      </w:tr>
      <w:tr w:rsidR="000A318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0A318A" w:rsidRPr="00E85034" w:rsidRDefault="000A318A" w:rsidP="000A318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0A318A" w:rsidRDefault="000A318A" w:rsidP="000A318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0A318A" w:rsidRDefault="000A318A" w:rsidP="000A318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0A318A" w:rsidRDefault="000A318A" w:rsidP="000A318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0A318A" w:rsidRDefault="000A318A" w:rsidP="000A318A">
            <w:pPr>
              <w:jc w:val="center"/>
              <w:rPr>
                <w:sz w:val="12"/>
                <w:szCs w:val="12"/>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r w:rsidR="00EC6F2A" w:rsidRPr="00E85034" w:rsidTr="00B840EA">
        <w:trPr>
          <w:cantSplit/>
          <w:trHeight w:val="454"/>
        </w:trPr>
        <w:tc>
          <w:tcPr>
            <w:tcW w:w="552"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36"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091"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146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c>
          <w:tcPr>
            <w:tcW w:w="525" w:type="dxa"/>
            <w:tcBorders>
              <w:top w:val="single" w:sz="12" w:space="0" w:color="auto"/>
              <w:left w:val="single" w:sz="12" w:space="0" w:color="auto"/>
              <w:bottom w:val="single" w:sz="12" w:space="0" w:color="auto"/>
              <w:right w:val="single" w:sz="12" w:space="0" w:color="auto"/>
            </w:tcBorders>
            <w:vAlign w:val="center"/>
          </w:tcPr>
          <w:p w:rsidR="00EC6F2A" w:rsidRPr="00E85034" w:rsidRDefault="00EC6F2A" w:rsidP="00EC6F2A">
            <w:pPr>
              <w:jc w:val="center"/>
              <w:rPr>
                <w:sz w:val="20"/>
              </w:rPr>
            </w:pPr>
          </w:p>
        </w:tc>
      </w:tr>
    </w:tbl>
    <w:p w:rsidR="00574700" w:rsidRPr="00E85034" w:rsidRDefault="00574700" w:rsidP="00E85034">
      <w:pPr>
        <w:spacing w:line="360" w:lineRule="auto"/>
        <w:ind w:firstLine="709"/>
        <w:rPr>
          <w:rFonts w:eastAsiaTheme="minorHAnsi"/>
          <w:sz w:val="2"/>
          <w:szCs w:val="2"/>
          <w:lang w:eastAsia="en-US"/>
        </w:rPr>
      </w:pPr>
    </w:p>
    <w:p w:rsidR="00890E5A" w:rsidRPr="00E85034" w:rsidRDefault="00890E5A" w:rsidP="00E85034">
      <w:pPr>
        <w:spacing w:line="360" w:lineRule="auto"/>
        <w:ind w:firstLine="709"/>
        <w:rPr>
          <w:rFonts w:eastAsiaTheme="minorHAnsi"/>
          <w:sz w:val="2"/>
          <w:szCs w:val="2"/>
          <w:lang w:eastAsia="en-US"/>
        </w:rPr>
      </w:pPr>
    </w:p>
    <w:sectPr w:rsidR="00890E5A" w:rsidRPr="00E85034" w:rsidSect="002B045B">
      <w:headerReference w:type="default" r:id="rId384"/>
      <w:footerReference w:type="even" r:id="rId385"/>
      <w:headerReference w:type="first" r:id="rId386"/>
      <w:pgSz w:w="11906" w:h="16838" w:code="9"/>
      <w:pgMar w:top="1418"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960" w:rsidRDefault="009B4960" w:rsidP="008C23E2">
      <w:r>
        <w:separator/>
      </w:r>
    </w:p>
  </w:endnote>
  <w:endnote w:type="continuationSeparator" w:id="0">
    <w:p w:rsidR="009B4960" w:rsidRDefault="009B4960" w:rsidP="008C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9F1" w:rsidRDefault="00F849F1" w:rsidP="003B0AD7">
    <w:pPr>
      <w:framePr w:wrap="around" w:vAnchor="text" w:hAnchor="margin" w:xAlign="center" w:y="1"/>
    </w:pPr>
    <w:r>
      <w:fldChar w:fldCharType="begin"/>
    </w:r>
    <w:r>
      <w:instrText xml:space="preserve">PAGE  </w:instrText>
    </w:r>
    <w:r>
      <w:fldChar w:fldCharType="separate"/>
    </w:r>
    <w:r>
      <w:rPr>
        <w:noProof/>
      </w:rPr>
      <w:t>115</w:t>
    </w:r>
    <w:r>
      <w:fldChar w:fldCharType="end"/>
    </w:r>
  </w:p>
  <w:p w:rsidR="00F849F1" w:rsidRDefault="00F849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960" w:rsidRDefault="009B4960" w:rsidP="008C23E2">
      <w:r>
        <w:separator/>
      </w:r>
    </w:p>
  </w:footnote>
  <w:footnote w:type="continuationSeparator" w:id="0">
    <w:p w:rsidR="009B4960" w:rsidRDefault="009B4960" w:rsidP="008C2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9F1" w:rsidRPr="00A627B3" w:rsidRDefault="00F849F1" w:rsidP="003B0AD7">
    <w:pPr>
      <w:jc w:val="center"/>
      <w:rPr>
        <w:szCs w:val="24"/>
        <w:lang w:val="en-US"/>
      </w:rPr>
    </w:pPr>
    <w:r w:rsidRPr="00A627B3">
      <w:rPr>
        <w:szCs w:val="24"/>
      </w:rPr>
      <w:fldChar w:fldCharType="begin"/>
    </w:r>
    <w:r w:rsidRPr="00A627B3">
      <w:rPr>
        <w:szCs w:val="24"/>
      </w:rPr>
      <w:instrText>PAGE   \* MERGEFORMAT</w:instrText>
    </w:r>
    <w:r w:rsidRPr="00A627B3">
      <w:rPr>
        <w:szCs w:val="24"/>
      </w:rPr>
      <w:fldChar w:fldCharType="separate"/>
    </w:r>
    <w:r w:rsidR="00AE042F">
      <w:rPr>
        <w:noProof/>
        <w:szCs w:val="24"/>
      </w:rPr>
      <w:t>2</w:t>
    </w:r>
    <w:r w:rsidRPr="00A627B3">
      <w:rPr>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9F1" w:rsidRDefault="00F849F1">
    <w:pPr>
      <w:pStyle w:val="a8"/>
    </w:pPr>
    <w:r w:rsidRPr="0014418D">
      <w:rPr>
        <w:noProof/>
        <w:szCs w:val="24"/>
      </w:rPr>
      <mc:AlternateContent>
        <mc:Choice Requires="wps">
          <w:drawing>
            <wp:anchor distT="45720" distB="45720" distL="114300" distR="114300" simplePos="0" relativeHeight="251667456" behindDoc="0" locked="0" layoutInCell="1" allowOverlap="1" wp14:anchorId="5CB888F7" wp14:editId="2E6B657E">
              <wp:simplePos x="0" y="0"/>
              <wp:positionH relativeFrom="column">
                <wp:posOffset>62329</wp:posOffset>
              </wp:positionH>
              <wp:positionV relativeFrom="paragraph">
                <wp:posOffset>3001010</wp:posOffset>
              </wp:positionV>
              <wp:extent cx="597066" cy="906200"/>
              <wp:effectExtent l="0" t="0" r="0" b="8255"/>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66" cy="906200"/>
                      </a:xfrm>
                      <a:prstGeom prst="rect">
                        <a:avLst/>
                      </a:prstGeom>
                      <a:solidFill>
                        <a:srgbClr val="FFFFFF"/>
                      </a:solidFill>
                      <a:ln w="9525">
                        <a:noFill/>
                        <a:miter lim="800000"/>
                        <a:headEnd/>
                        <a:tailEnd/>
                      </a:ln>
                    </wps:spPr>
                    <wps:txbx>
                      <w:txbxContent>
                        <w:p w:rsidR="00F849F1" w:rsidRPr="002A143C" w:rsidRDefault="00F849F1" w:rsidP="0014418D">
                          <w:pPr>
                            <w:rPr>
                              <w:szCs w:val="24"/>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888F7" id="_x0000_t202" coordsize="21600,21600" o:spt="202" path="m,l,21600r21600,l21600,xe">
              <v:stroke joinstyle="miter"/>
              <v:path gradientshapeok="t" o:connecttype="rect"/>
            </v:shapetype>
            <v:shape id="Надпись 217" o:spid="_x0000_s1026" type="#_x0000_t202" style="position:absolute;margin-left:4.9pt;margin-top:236.3pt;width:47pt;height:71.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" stroked="f">
              <v:textbox style="layout-flow:vertical;mso-layout-flow-alt:bottom-to-top">
                <w:txbxContent>
                  <w:p w:rsidR="00F849F1" w:rsidRPr="002A143C" w:rsidRDefault="00F849F1" w:rsidP="0014418D">
                    <w:pPr>
                      <w:rPr>
                        <w:szCs w:val="24"/>
                      </w:rPr>
                    </w:pPr>
                  </w:p>
                </w:txbxContent>
              </v:textbox>
            </v:shape>
          </w:pict>
        </mc:Fallback>
      </mc:AlternateContent>
    </w:r>
    <w:r w:rsidRPr="0014418D">
      <w:rPr>
        <w:noProof/>
        <w:szCs w:val="24"/>
      </w:rPr>
      <mc:AlternateContent>
        <mc:Choice Requires="wps">
          <w:drawing>
            <wp:anchor distT="0" distB="0" distL="114300" distR="114300" simplePos="0" relativeHeight="251657216" behindDoc="0" locked="0" layoutInCell="1" allowOverlap="1" wp14:anchorId="69214C9E" wp14:editId="3D852BEE">
              <wp:simplePos x="0" y="0"/>
              <wp:positionH relativeFrom="column">
                <wp:posOffset>65405</wp:posOffset>
              </wp:positionH>
              <wp:positionV relativeFrom="paragraph">
                <wp:posOffset>4028506</wp:posOffset>
              </wp:positionV>
              <wp:extent cx="508000" cy="5285740"/>
              <wp:effectExtent l="0" t="0" r="6350" b="0"/>
              <wp:wrapNone/>
              <wp:docPr id="1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528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9F1" w:rsidRDefault="00F849F1" w:rsidP="001441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4C9E" id="Text Box 1" o:spid="_x0000_s1027" type="#_x0000_t202" style="position:absolute;margin-left:5.15pt;margin-top:317.2pt;width:40pt;height:4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" stroked="f">
              <v:textbox inset="0,0,0,0">
                <w:txbxContent>
                  <w:p w:rsidR="00F849F1" w:rsidRDefault="00F849F1" w:rsidP="0014418D"/>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345"/>
    <w:multiLevelType w:val="hybridMultilevel"/>
    <w:tmpl w:val="E16C8776"/>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392E99"/>
    <w:multiLevelType w:val="hybridMultilevel"/>
    <w:tmpl w:val="CCFA0CCA"/>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2320AD"/>
    <w:multiLevelType w:val="hybridMultilevel"/>
    <w:tmpl w:val="67F4525A"/>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804E12"/>
    <w:multiLevelType w:val="multilevel"/>
    <w:tmpl w:val="DFA6847E"/>
    <w:lvl w:ilvl="0">
      <w:start w:val="1"/>
      <w:numFmt w:val="decimal"/>
      <w:pStyle w:val="1-Mod"/>
      <w:suff w:val="space"/>
      <w:lvlText w:val="%1."/>
      <w:lvlJc w:val="left"/>
      <w:pPr>
        <w:ind w:left="432" w:hanging="432"/>
      </w:pPr>
      <w:rPr>
        <w:rFonts w:hint="default"/>
      </w:rPr>
    </w:lvl>
    <w:lvl w:ilvl="1">
      <w:start w:val="1"/>
      <w:numFmt w:val="decimal"/>
      <w:pStyle w:val="2-Mod"/>
      <w:suff w:val="space"/>
      <w:lvlText w:val="%1.%2."/>
      <w:lvlJc w:val="left"/>
      <w:pPr>
        <w:ind w:left="0" w:firstLine="709"/>
      </w:pPr>
      <w:rPr>
        <w:rFonts w:hint="default"/>
      </w:rPr>
    </w:lvl>
    <w:lvl w:ilvl="2">
      <w:start w:val="1"/>
      <w:numFmt w:val="decimal"/>
      <w:pStyle w:val="3-Mod"/>
      <w:suff w:val="space"/>
      <w:lvlText w:val="%1.%2.%3."/>
      <w:lvlJc w:val="left"/>
      <w:pPr>
        <w:ind w:left="2269" w:firstLine="709"/>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0306B5"/>
    <w:multiLevelType w:val="hybridMultilevel"/>
    <w:tmpl w:val="D5EAF902"/>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DD0294"/>
    <w:multiLevelType w:val="hybridMultilevel"/>
    <w:tmpl w:val="1B526F34"/>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6F0F0C"/>
    <w:multiLevelType w:val="hybridMultilevel"/>
    <w:tmpl w:val="C2EA07D6"/>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1274B7"/>
    <w:multiLevelType w:val="hybridMultilevel"/>
    <w:tmpl w:val="DB4A4F6C"/>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6E1AD0"/>
    <w:multiLevelType w:val="hybridMultilevel"/>
    <w:tmpl w:val="8AA420D8"/>
    <w:lvl w:ilvl="0" w:tplc="C7E8C7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66B66A5"/>
    <w:multiLevelType w:val="hybridMultilevel"/>
    <w:tmpl w:val="06B249EA"/>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19740E"/>
    <w:multiLevelType w:val="multilevel"/>
    <w:tmpl w:val="137280B2"/>
    <w:lvl w:ilvl="0">
      <w:start w:val="1"/>
      <w:numFmt w:val="decimal"/>
      <w:pStyle w:val="1"/>
      <w:suff w:val="space"/>
      <w:lvlText w:val="%1."/>
      <w:lvlJc w:val="left"/>
      <w:pPr>
        <w:ind w:left="360" w:hanging="360"/>
      </w:pPr>
    </w:lvl>
    <w:lvl w:ilvl="1">
      <w:start w:val="1"/>
      <w:numFmt w:val="decimal"/>
      <w:pStyle w:val="2"/>
      <w:suff w:val="space"/>
      <w:lvlText w:val="%1.%2."/>
      <w:lvlJc w:val="left"/>
      <w:pPr>
        <w:ind w:left="792" w:hanging="432"/>
      </w:pPr>
    </w:lvl>
    <w:lvl w:ilvl="2">
      <w:start w:val="1"/>
      <w:numFmt w:val="decimal"/>
      <w:pStyle w:val="3"/>
      <w:lvlText w:val="%1.%2.%3."/>
      <w:lvlJc w:val="left"/>
      <w:pPr>
        <w:tabs>
          <w:tab w:val="num" w:pos="1440"/>
        </w:tabs>
        <w:ind w:left="1224" w:hanging="504"/>
      </w:pPr>
    </w:lvl>
    <w:lvl w:ilvl="3">
      <w:start w:val="1"/>
      <w:numFmt w:val="decimal"/>
      <w:pStyle w:val="40"/>
      <w:suff w:val="space"/>
      <w:lvlText w:val="%1.%2.%3.%4."/>
      <w:lvlJc w:val="left"/>
      <w:pPr>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3C8D2EF0"/>
    <w:multiLevelType w:val="hybridMultilevel"/>
    <w:tmpl w:val="BC1AAAD6"/>
    <w:lvl w:ilvl="0" w:tplc="47141C30">
      <w:start w:val="1"/>
      <w:numFmt w:val="bullet"/>
      <w:pStyle w:val="a"/>
      <w:lvlText w:val="–"/>
      <w:lvlJc w:val="left"/>
      <w:pPr>
        <w:tabs>
          <w:tab w:val="num" w:pos="2498"/>
        </w:tabs>
        <w:ind w:left="2498" w:hanging="360"/>
      </w:pPr>
      <w:rPr>
        <w:rFonts w:ascii="Times New Roman" w:hAnsi="Times New Roman" w:cs="Times New Roman"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01B63F1"/>
    <w:multiLevelType w:val="hybridMultilevel"/>
    <w:tmpl w:val="2C2A9878"/>
    <w:lvl w:ilvl="0" w:tplc="4CE20688">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3" w15:restartNumberingAfterBreak="0">
    <w:nsid w:val="52000D6E"/>
    <w:multiLevelType w:val="multilevel"/>
    <w:tmpl w:val="2324849A"/>
    <w:lvl w:ilvl="0">
      <w:start w:val="1"/>
      <w:numFmt w:val="bullet"/>
      <w:pStyle w:val="a0"/>
      <w:lvlText w:val=""/>
      <w:lvlJc w:val="left"/>
      <w:pPr>
        <w:tabs>
          <w:tab w:val="num" w:pos="4755"/>
        </w:tabs>
        <w:ind w:left="4791" w:hanging="396"/>
      </w:pPr>
      <w:rPr>
        <w:rFonts w:ascii="Symbol" w:hAnsi="Symbol" w:hint="default"/>
        <w:color w:val="auto"/>
      </w:rPr>
    </w:lvl>
    <w:lvl w:ilvl="1">
      <w:start w:val="1"/>
      <w:numFmt w:val="bullet"/>
      <w:lvlText w:val=""/>
      <w:lvlJc w:val="left"/>
      <w:pPr>
        <w:tabs>
          <w:tab w:val="num" w:pos="927"/>
        </w:tabs>
        <w:ind w:left="907" w:hanging="340"/>
      </w:pPr>
      <w:rPr>
        <w:rFonts w:ascii="Symbol" w:hAnsi="Symbol" w:hint="default"/>
        <w:color w:val="auto"/>
      </w:rPr>
    </w:lvl>
    <w:lvl w:ilvl="2">
      <w:start w:val="1"/>
      <w:numFmt w:val="none"/>
      <w:lvlText w:val=""/>
      <w:lvlJc w:val="left"/>
      <w:pPr>
        <w:tabs>
          <w:tab w:val="num" w:pos="907"/>
        </w:tabs>
        <w:ind w:left="907" w:hanging="340"/>
      </w:pPr>
      <w:rPr>
        <w:rFonts w:hint="default"/>
        <w:color w:val="auto"/>
      </w:rPr>
    </w:lvl>
    <w:lvl w:ilvl="3">
      <w:start w:val="1"/>
      <w:numFmt w:val="none"/>
      <w:lvlText w:val=""/>
      <w:lvlJc w:val="left"/>
      <w:pPr>
        <w:tabs>
          <w:tab w:val="num" w:pos="907"/>
        </w:tabs>
        <w:ind w:left="907" w:hanging="340"/>
      </w:pPr>
      <w:rPr>
        <w:rFonts w:hint="default"/>
        <w:color w:val="auto"/>
      </w:rPr>
    </w:lvl>
    <w:lvl w:ilvl="4">
      <w:start w:val="1"/>
      <w:numFmt w:val="none"/>
      <w:lvlText w:val=""/>
      <w:lvlJc w:val="left"/>
      <w:pPr>
        <w:tabs>
          <w:tab w:val="num" w:pos="907"/>
        </w:tabs>
        <w:ind w:left="907" w:hanging="340"/>
      </w:pPr>
      <w:rPr>
        <w:rFonts w:hint="default"/>
      </w:rPr>
    </w:lvl>
    <w:lvl w:ilvl="5">
      <w:start w:val="1"/>
      <w:numFmt w:val="none"/>
      <w:lvlText w:val=""/>
      <w:lvlJc w:val="left"/>
      <w:pPr>
        <w:tabs>
          <w:tab w:val="num" w:pos="907"/>
        </w:tabs>
        <w:ind w:left="907" w:hanging="340"/>
      </w:pPr>
      <w:rPr>
        <w:rFonts w:hint="default"/>
      </w:rPr>
    </w:lvl>
    <w:lvl w:ilvl="6">
      <w:start w:val="1"/>
      <w:numFmt w:val="none"/>
      <w:lvlText w:val=""/>
      <w:lvlJc w:val="left"/>
      <w:pPr>
        <w:tabs>
          <w:tab w:val="num" w:pos="907"/>
        </w:tabs>
        <w:ind w:left="907" w:hanging="340"/>
      </w:pPr>
      <w:rPr>
        <w:rFonts w:hint="default"/>
      </w:rPr>
    </w:lvl>
    <w:lvl w:ilvl="7">
      <w:start w:val="1"/>
      <w:numFmt w:val="none"/>
      <w:lvlText w:val=""/>
      <w:lvlJc w:val="left"/>
      <w:pPr>
        <w:tabs>
          <w:tab w:val="num" w:pos="907"/>
        </w:tabs>
        <w:ind w:left="907" w:hanging="340"/>
      </w:pPr>
      <w:rPr>
        <w:rFonts w:hint="default"/>
      </w:rPr>
    </w:lvl>
    <w:lvl w:ilvl="8">
      <w:start w:val="1"/>
      <w:numFmt w:val="none"/>
      <w:lvlText w:val=""/>
      <w:lvlJc w:val="left"/>
      <w:pPr>
        <w:tabs>
          <w:tab w:val="num" w:pos="907"/>
        </w:tabs>
        <w:ind w:left="907" w:hanging="340"/>
      </w:pPr>
      <w:rPr>
        <w:rFonts w:hint="default"/>
      </w:rPr>
    </w:lvl>
  </w:abstractNum>
  <w:abstractNum w:abstractNumId="14" w15:restartNumberingAfterBreak="0">
    <w:nsid w:val="59DC15FC"/>
    <w:multiLevelType w:val="hybridMultilevel"/>
    <w:tmpl w:val="2BBAE3A2"/>
    <w:lvl w:ilvl="0" w:tplc="0926797A">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B1A0BE2"/>
    <w:multiLevelType w:val="hybridMultilevel"/>
    <w:tmpl w:val="37204288"/>
    <w:lvl w:ilvl="0" w:tplc="C7E8C728">
      <w:start w:val="1"/>
      <w:numFmt w:val="bullet"/>
      <w:lvlText w:val="-"/>
      <w:lvlJc w:val="left"/>
      <w:pPr>
        <w:ind w:left="9291"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3F463C"/>
    <w:multiLevelType w:val="hybridMultilevel"/>
    <w:tmpl w:val="6466353E"/>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12C78AB"/>
    <w:multiLevelType w:val="hybridMultilevel"/>
    <w:tmpl w:val="1EA4BD3E"/>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13E2F9B"/>
    <w:multiLevelType w:val="hybridMultilevel"/>
    <w:tmpl w:val="A57E8168"/>
    <w:lvl w:ilvl="0" w:tplc="D59EB3CA">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093C42"/>
    <w:multiLevelType w:val="hybridMultilevel"/>
    <w:tmpl w:val="FD44C392"/>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8423CD7"/>
    <w:multiLevelType w:val="hybridMultilevel"/>
    <w:tmpl w:val="A3FA18F8"/>
    <w:lvl w:ilvl="0" w:tplc="C7E8C7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7F704DDD"/>
    <w:multiLevelType w:val="hybridMultilevel"/>
    <w:tmpl w:val="CA7EEEE0"/>
    <w:lvl w:ilvl="0" w:tplc="C7E8C7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8"/>
  </w:num>
  <w:num w:numId="3">
    <w:abstractNumId w:val="13"/>
  </w:num>
  <w:num w:numId="4">
    <w:abstractNumId w:val="10"/>
  </w:num>
  <w:num w:numId="5">
    <w:abstractNumId w:val="1"/>
  </w:num>
  <w:num w:numId="6">
    <w:abstractNumId w:val="5"/>
  </w:num>
  <w:num w:numId="7">
    <w:abstractNumId w:val="19"/>
  </w:num>
  <w:num w:numId="8">
    <w:abstractNumId w:val="9"/>
  </w:num>
  <w:num w:numId="9">
    <w:abstractNumId w:val="11"/>
  </w:num>
  <w:num w:numId="10">
    <w:abstractNumId w:val="20"/>
  </w:num>
  <w:num w:numId="11">
    <w:abstractNumId w:val="4"/>
  </w:num>
  <w:num w:numId="12">
    <w:abstractNumId w:val="21"/>
  </w:num>
  <w:num w:numId="13">
    <w:abstractNumId w:val="0"/>
  </w:num>
  <w:num w:numId="14">
    <w:abstractNumId w:val="16"/>
  </w:num>
  <w:num w:numId="15">
    <w:abstractNumId w:val="6"/>
  </w:num>
  <w:num w:numId="16">
    <w:abstractNumId w:val="7"/>
  </w:num>
  <w:num w:numId="17">
    <w:abstractNumId w:val="2"/>
  </w:num>
  <w:num w:numId="18">
    <w:abstractNumId w:val="12"/>
  </w:num>
  <w:num w:numId="19">
    <w:abstractNumId w:val="17"/>
  </w:num>
  <w:num w:numId="20">
    <w:abstractNumId w:val="15"/>
  </w:num>
  <w:num w:numId="21">
    <w:abstractNumId w:val="14"/>
  </w:num>
  <w:num w:numId="22">
    <w:abstractNumId w:val="1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3E2"/>
    <w:rsid w:val="000006F2"/>
    <w:rsid w:val="000009C9"/>
    <w:rsid w:val="0000205D"/>
    <w:rsid w:val="00005A85"/>
    <w:rsid w:val="00005F12"/>
    <w:rsid w:val="000141F6"/>
    <w:rsid w:val="00014B18"/>
    <w:rsid w:val="0001655B"/>
    <w:rsid w:val="00017C9E"/>
    <w:rsid w:val="000201D7"/>
    <w:rsid w:val="00026E3E"/>
    <w:rsid w:val="00031F4A"/>
    <w:rsid w:val="0003279B"/>
    <w:rsid w:val="00034C8C"/>
    <w:rsid w:val="00035E69"/>
    <w:rsid w:val="00036D3E"/>
    <w:rsid w:val="00041EC8"/>
    <w:rsid w:val="00041EE3"/>
    <w:rsid w:val="0004291C"/>
    <w:rsid w:val="000449AF"/>
    <w:rsid w:val="00050194"/>
    <w:rsid w:val="000532A3"/>
    <w:rsid w:val="00054659"/>
    <w:rsid w:val="0005580D"/>
    <w:rsid w:val="00055E58"/>
    <w:rsid w:val="00060CB7"/>
    <w:rsid w:val="00065433"/>
    <w:rsid w:val="000703A3"/>
    <w:rsid w:val="00070B79"/>
    <w:rsid w:val="00071163"/>
    <w:rsid w:val="00071868"/>
    <w:rsid w:val="0007241A"/>
    <w:rsid w:val="00074D98"/>
    <w:rsid w:val="0007691A"/>
    <w:rsid w:val="00080324"/>
    <w:rsid w:val="00081A1F"/>
    <w:rsid w:val="00082087"/>
    <w:rsid w:val="000864E5"/>
    <w:rsid w:val="00090823"/>
    <w:rsid w:val="00095DF0"/>
    <w:rsid w:val="000A0436"/>
    <w:rsid w:val="000A318A"/>
    <w:rsid w:val="000A3AE1"/>
    <w:rsid w:val="000A5453"/>
    <w:rsid w:val="000A65A4"/>
    <w:rsid w:val="000B3686"/>
    <w:rsid w:val="000B5C2F"/>
    <w:rsid w:val="000C4FD4"/>
    <w:rsid w:val="000D0988"/>
    <w:rsid w:val="000D67F3"/>
    <w:rsid w:val="000D7C3B"/>
    <w:rsid w:val="000E0D10"/>
    <w:rsid w:val="000E3622"/>
    <w:rsid w:val="000E581B"/>
    <w:rsid w:val="000F14EF"/>
    <w:rsid w:val="000F17E7"/>
    <w:rsid w:val="000F4163"/>
    <w:rsid w:val="000F446C"/>
    <w:rsid w:val="00102431"/>
    <w:rsid w:val="001027F1"/>
    <w:rsid w:val="00104A59"/>
    <w:rsid w:val="0010635B"/>
    <w:rsid w:val="00106BA5"/>
    <w:rsid w:val="001105AE"/>
    <w:rsid w:val="00111E37"/>
    <w:rsid w:val="00114E51"/>
    <w:rsid w:val="00120BFB"/>
    <w:rsid w:val="001230C8"/>
    <w:rsid w:val="00123514"/>
    <w:rsid w:val="00124872"/>
    <w:rsid w:val="00124D32"/>
    <w:rsid w:val="00130234"/>
    <w:rsid w:val="00132C6C"/>
    <w:rsid w:val="0013503F"/>
    <w:rsid w:val="001412B0"/>
    <w:rsid w:val="0014418D"/>
    <w:rsid w:val="001466C9"/>
    <w:rsid w:val="0014755F"/>
    <w:rsid w:val="0014796D"/>
    <w:rsid w:val="0015237E"/>
    <w:rsid w:val="00152CE6"/>
    <w:rsid w:val="00155996"/>
    <w:rsid w:val="00157C32"/>
    <w:rsid w:val="00157DC8"/>
    <w:rsid w:val="00162D1D"/>
    <w:rsid w:val="0016312D"/>
    <w:rsid w:val="001657F8"/>
    <w:rsid w:val="001703A9"/>
    <w:rsid w:val="00170E50"/>
    <w:rsid w:val="00170F13"/>
    <w:rsid w:val="001764C1"/>
    <w:rsid w:val="001766A3"/>
    <w:rsid w:val="001779B6"/>
    <w:rsid w:val="0018076A"/>
    <w:rsid w:val="0018260C"/>
    <w:rsid w:val="0018520D"/>
    <w:rsid w:val="001907A8"/>
    <w:rsid w:val="0019382D"/>
    <w:rsid w:val="001948DC"/>
    <w:rsid w:val="00194EA8"/>
    <w:rsid w:val="001A2D4B"/>
    <w:rsid w:val="001A4506"/>
    <w:rsid w:val="001A581F"/>
    <w:rsid w:val="001A585F"/>
    <w:rsid w:val="001A65EB"/>
    <w:rsid w:val="001A748D"/>
    <w:rsid w:val="001A7EDD"/>
    <w:rsid w:val="001B0CC3"/>
    <w:rsid w:val="001B0EFA"/>
    <w:rsid w:val="001B14A6"/>
    <w:rsid w:val="001C0BA1"/>
    <w:rsid w:val="001C3695"/>
    <w:rsid w:val="001C671A"/>
    <w:rsid w:val="001D2D32"/>
    <w:rsid w:val="001D2E84"/>
    <w:rsid w:val="001D4AAB"/>
    <w:rsid w:val="001D4F30"/>
    <w:rsid w:val="001D5F79"/>
    <w:rsid w:val="001D6CC9"/>
    <w:rsid w:val="001D7D74"/>
    <w:rsid w:val="001E2EAD"/>
    <w:rsid w:val="001E5ADE"/>
    <w:rsid w:val="001E62A8"/>
    <w:rsid w:val="001E6400"/>
    <w:rsid w:val="001E7ACD"/>
    <w:rsid w:val="001F0052"/>
    <w:rsid w:val="001F13CE"/>
    <w:rsid w:val="001F4225"/>
    <w:rsid w:val="001F7B0E"/>
    <w:rsid w:val="002026D1"/>
    <w:rsid w:val="00202DAF"/>
    <w:rsid w:val="002046D9"/>
    <w:rsid w:val="0020525F"/>
    <w:rsid w:val="00205BF9"/>
    <w:rsid w:val="00206BC3"/>
    <w:rsid w:val="00207167"/>
    <w:rsid w:val="0021072E"/>
    <w:rsid w:val="002109E8"/>
    <w:rsid w:val="00210B24"/>
    <w:rsid w:val="002112BC"/>
    <w:rsid w:val="00211AC7"/>
    <w:rsid w:val="0021350C"/>
    <w:rsid w:val="002143F8"/>
    <w:rsid w:val="0021503D"/>
    <w:rsid w:val="002162AF"/>
    <w:rsid w:val="00217DB3"/>
    <w:rsid w:val="00220C18"/>
    <w:rsid w:val="00233BF4"/>
    <w:rsid w:val="0023471A"/>
    <w:rsid w:val="00235288"/>
    <w:rsid w:val="0023582F"/>
    <w:rsid w:val="00235FFF"/>
    <w:rsid w:val="00237542"/>
    <w:rsid w:val="00242E80"/>
    <w:rsid w:val="00243449"/>
    <w:rsid w:val="00246FDD"/>
    <w:rsid w:val="00250107"/>
    <w:rsid w:val="00250EA3"/>
    <w:rsid w:val="00251AAA"/>
    <w:rsid w:val="00256692"/>
    <w:rsid w:val="00263EDB"/>
    <w:rsid w:val="00265BEF"/>
    <w:rsid w:val="0027078E"/>
    <w:rsid w:val="00270A1A"/>
    <w:rsid w:val="0027725B"/>
    <w:rsid w:val="0027755B"/>
    <w:rsid w:val="00277956"/>
    <w:rsid w:val="00280837"/>
    <w:rsid w:val="0028115C"/>
    <w:rsid w:val="002842C4"/>
    <w:rsid w:val="00286839"/>
    <w:rsid w:val="00291DB0"/>
    <w:rsid w:val="00294194"/>
    <w:rsid w:val="002A0272"/>
    <w:rsid w:val="002A07DC"/>
    <w:rsid w:val="002A1B30"/>
    <w:rsid w:val="002A5066"/>
    <w:rsid w:val="002A5452"/>
    <w:rsid w:val="002A6DA3"/>
    <w:rsid w:val="002B045B"/>
    <w:rsid w:val="002B4D3A"/>
    <w:rsid w:val="002B5905"/>
    <w:rsid w:val="002B68A7"/>
    <w:rsid w:val="002C0849"/>
    <w:rsid w:val="002C324F"/>
    <w:rsid w:val="002C4427"/>
    <w:rsid w:val="002C4549"/>
    <w:rsid w:val="002C7CF6"/>
    <w:rsid w:val="002D2A2E"/>
    <w:rsid w:val="002D48C6"/>
    <w:rsid w:val="002D64EF"/>
    <w:rsid w:val="002E195A"/>
    <w:rsid w:val="002E23AA"/>
    <w:rsid w:val="002E290C"/>
    <w:rsid w:val="002E3B79"/>
    <w:rsid w:val="002E5DB3"/>
    <w:rsid w:val="002E6572"/>
    <w:rsid w:val="002F1F3B"/>
    <w:rsid w:val="002F2ABA"/>
    <w:rsid w:val="002F3704"/>
    <w:rsid w:val="002F5084"/>
    <w:rsid w:val="002F5631"/>
    <w:rsid w:val="002F7FE8"/>
    <w:rsid w:val="00315C81"/>
    <w:rsid w:val="0032017B"/>
    <w:rsid w:val="00320715"/>
    <w:rsid w:val="00323942"/>
    <w:rsid w:val="0032606D"/>
    <w:rsid w:val="00326D6D"/>
    <w:rsid w:val="00327F27"/>
    <w:rsid w:val="003338E3"/>
    <w:rsid w:val="00333D04"/>
    <w:rsid w:val="003361F9"/>
    <w:rsid w:val="00336854"/>
    <w:rsid w:val="00342200"/>
    <w:rsid w:val="00342EE6"/>
    <w:rsid w:val="00344309"/>
    <w:rsid w:val="003525D5"/>
    <w:rsid w:val="0035276F"/>
    <w:rsid w:val="003539DD"/>
    <w:rsid w:val="00354177"/>
    <w:rsid w:val="003555E2"/>
    <w:rsid w:val="00357D27"/>
    <w:rsid w:val="00360011"/>
    <w:rsid w:val="0037235E"/>
    <w:rsid w:val="003731E0"/>
    <w:rsid w:val="00374B0A"/>
    <w:rsid w:val="00380391"/>
    <w:rsid w:val="00381AF1"/>
    <w:rsid w:val="00383190"/>
    <w:rsid w:val="003844A4"/>
    <w:rsid w:val="00385AB0"/>
    <w:rsid w:val="003900BF"/>
    <w:rsid w:val="003903E6"/>
    <w:rsid w:val="00391907"/>
    <w:rsid w:val="00391D72"/>
    <w:rsid w:val="00392C1E"/>
    <w:rsid w:val="00392FAB"/>
    <w:rsid w:val="0039336E"/>
    <w:rsid w:val="00394A7A"/>
    <w:rsid w:val="00397806"/>
    <w:rsid w:val="003A2377"/>
    <w:rsid w:val="003A39E9"/>
    <w:rsid w:val="003A3AB6"/>
    <w:rsid w:val="003A3B05"/>
    <w:rsid w:val="003A5432"/>
    <w:rsid w:val="003A5A97"/>
    <w:rsid w:val="003A684E"/>
    <w:rsid w:val="003B05DC"/>
    <w:rsid w:val="003B0A15"/>
    <w:rsid w:val="003B0AD7"/>
    <w:rsid w:val="003B1050"/>
    <w:rsid w:val="003B3A57"/>
    <w:rsid w:val="003B4CB3"/>
    <w:rsid w:val="003B6587"/>
    <w:rsid w:val="003B6E1E"/>
    <w:rsid w:val="003B72FB"/>
    <w:rsid w:val="003B7798"/>
    <w:rsid w:val="003C0930"/>
    <w:rsid w:val="003C12C0"/>
    <w:rsid w:val="003C4F10"/>
    <w:rsid w:val="003C556D"/>
    <w:rsid w:val="003C79A0"/>
    <w:rsid w:val="003D36EF"/>
    <w:rsid w:val="003D4B61"/>
    <w:rsid w:val="003D7E67"/>
    <w:rsid w:val="003E1C1A"/>
    <w:rsid w:val="003E3495"/>
    <w:rsid w:val="003E437E"/>
    <w:rsid w:val="003F20E1"/>
    <w:rsid w:val="003F2602"/>
    <w:rsid w:val="003F4378"/>
    <w:rsid w:val="00400E9B"/>
    <w:rsid w:val="00404621"/>
    <w:rsid w:val="00405367"/>
    <w:rsid w:val="00411957"/>
    <w:rsid w:val="00412FFE"/>
    <w:rsid w:val="004139B3"/>
    <w:rsid w:val="004161DF"/>
    <w:rsid w:val="00417C5A"/>
    <w:rsid w:val="0042095B"/>
    <w:rsid w:val="00433043"/>
    <w:rsid w:val="00433336"/>
    <w:rsid w:val="0043688E"/>
    <w:rsid w:val="0044513B"/>
    <w:rsid w:val="00445B47"/>
    <w:rsid w:val="00446406"/>
    <w:rsid w:val="00446F68"/>
    <w:rsid w:val="00447483"/>
    <w:rsid w:val="00452033"/>
    <w:rsid w:val="00453016"/>
    <w:rsid w:val="004540C9"/>
    <w:rsid w:val="00454552"/>
    <w:rsid w:val="004550E5"/>
    <w:rsid w:val="00455804"/>
    <w:rsid w:val="004575CF"/>
    <w:rsid w:val="00463085"/>
    <w:rsid w:val="00464F51"/>
    <w:rsid w:val="00470335"/>
    <w:rsid w:val="004704FC"/>
    <w:rsid w:val="004705D4"/>
    <w:rsid w:val="00472C89"/>
    <w:rsid w:val="00473A9B"/>
    <w:rsid w:val="004740FC"/>
    <w:rsid w:val="00475C80"/>
    <w:rsid w:val="00481856"/>
    <w:rsid w:val="00481B33"/>
    <w:rsid w:val="00482B99"/>
    <w:rsid w:val="00484798"/>
    <w:rsid w:val="004851A1"/>
    <w:rsid w:val="00486E77"/>
    <w:rsid w:val="00492BCB"/>
    <w:rsid w:val="00495913"/>
    <w:rsid w:val="00496150"/>
    <w:rsid w:val="004A20EB"/>
    <w:rsid w:val="004A3ED7"/>
    <w:rsid w:val="004A4532"/>
    <w:rsid w:val="004A560F"/>
    <w:rsid w:val="004A590C"/>
    <w:rsid w:val="004B7454"/>
    <w:rsid w:val="004B7DBB"/>
    <w:rsid w:val="004C1CF8"/>
    <w:rsid w:val="004C391B"/>
    <w:rsid w:val="004C506E"/>
    <w:rsid w:val="004C52EA"/>
    <w:rsid w:val="004C5419"/>
    <w:rsid w:val="004D2740"/>
    <w:rsid w:val="004D41AC"/>
    <w:rsid w:val="004D505E"/>
    <w:rsid w:val="004D5BE4"/>
    <w:rsid w:val="004E0378"/>
    <w:rsid w:val="004E0F88"/>
    <w:rsid w:val="004E1C96"/>
    <w:rsid w:val="004E2726"/>
    <w:rsid w:val="004E400F"/>
    <w:rsid w:val="004E6F10"/>
    <w:rsid w:val="004F2547"/>
    <w:rsid w:val="004F3726"/>
    <w:rsid w:val="004F51F3"/>
    <w:rsid w:val="004F5A0C"/>
    <w:rsid w:val="004F7CDC"/>
    <w:rsid w:val="00501EE0"/>
    <w:rsid w:val="00506D16"/>
    <w:rsid w:val="00510F38"/>
    <w:rsid w:val="00512201"/>
    <w:rsid w:val="005135CF"/>
    <w:rsid w:val="005146B8"/>
    <w:rsid w:val="00517033"/>
    <w:rsid w:val="00532B29"/>
    <w:rsid w:val="005337E3"/>
    <w:rsid w:val="00541568"/>
    <w:rsid w:val="0054435A"/>
    <w:rsid w:val="00544D77"/>
    <w:rsid w:val="005461D7"/>
    <w:rsid w:val="00546A19"/>
    <w:rsid w:val="00551C0B"/>
    <w:rsid w:val="00552AE8"/>
    <w:rsid w:val="0056088E"/>
    <w:rsid w:val="00560B0F"/>
    <w:rsid w:val="00565641"/>
    <w:rsid w:val="00566076"/>
    <w:rsid w:val="00566BC6"/>
    <w:rsid w:val="005716D7"/>
    <w:rsid w:val="005731BC"/>
    <w:rsid w:val="00574700"/>
    <w:rsid w:val="00576F5F"/>
    <w:rsid w:val="00581603"/>
    <w:rsid w:val="00581ED3"/>
    <w:rsid w:val="00583499"/>
    <w:rsid w:val="005861F1"/>
    <w:rsid w:val="00587067"/>
    <w:rsid w:val="005875A8"/>
    <w:rsid w:val="0059365E"/>
    <w:rsid w:val="005963B3"/>
    <w:rsid w:val="005A028C"/>
    <w:rsid w:val="005A0816"/>
    <w:rsid w:val="005A1BFE"/>
    <w:rsid w:val="005A267D"/>
    <w:rsid w:val="005A319C"/>
    <w:rsid w:val="005A647E"/>
    <w:rsid w:val="005B325C"/>
    <w:rsid w:val="005B37D3"/>
    <w:rsid w:val="005B46F5"/>
    <w:rsid w:val="005B6AAF"/>
    <w:rsid w:val="005C15F8"/>
    <w:rsid w:val="005C287C"/>
    <w:rsid w:val="005C38EE"/>
    <w:rsid w:val="005C554E"/>
    <w:rsid w:val="005C5CD9"/>
    <w:rsid w:val="005D01B4"/>
    <w:rsid w:val="005D35F7"/>
    <w:rsid w:val="005D3750"/>
    <w:rsid w:val="005D45ED"/>
    <w:rsid w:val="005D5051"/>
    <w:rsid w:val="005D53D0"/>
    <w:rsid w:val="005D73C3"/>
    <w:rsid w:val="005D7ED8"/>
    <w:rsid w:val="005E2098"/>
    <w:rsid w:val="005E6EE9"/>
    <w:rsid w:val="005F0BCC"/>
    <w:rsid w:val="005F1641"/>
    <w:rsid w:val="005F2D76"/>
    <w:rsid w:val="005F4B4B"/>
    <w:rsid w:val="005F4DCB"/>
    <w:rsid w:val="005F5499"/>
    <w:rsid w:val="005F5D3F"/>
    <w:rsid w:val="005F6006"/>
    <w:rsid w:val="006045ED"/>
    <w:rsid w:val="00617A45"/>
    <w:rsid w:val="0062110D"/>
    <w:rsid w:val="006245C3"/>
    <w:rsid w:val="00627A0E"/>
    <w:rsid w:val="0063154A"/>
    <w:rsid w:val="00631774"/>
    <w:rsid w:val="00633982"/>
    <w:rsid w:val="00633992"/>
    <w:rsid w:val="006347A1"/>
    <w:rsid w:val="00636BA5"/>
    <w:rsid w:val="00641016"/>
    <w:rsid w:val="00645A81"/>
    <w:rsid w:val="0065177A"/>
    <w:rsid w:val="00651858"/>
    <w:rsid w:val="00652DD7"/>
    <w:rsid w:val="00655CF3"/>
    <w:rsid w:val="00656C3A"/>
    <w:rsid w:val="00663C5C"/>
    <w:rsid w:val="006643E4"/>
    <w:rsid w:val="00664639"/>
    <w:rsid w:val="00672A0A"/>
    <w:rsid w:val="00674772"/>
    <w:rsid w:val="00674F4E"/>
    <w:rsid w:val="00675A2C"/>
    <w:rsid w:val="006763D4"/>
    <w:rsid w:val="00676F50"/>
    <w:rsid w:val="0067775C"/>
    <w:rsid w:val="006823D5"/>
    <w:rsid w:val="00682832"/>
    <w:rsid w:val="006844EA"/>
    <w:rsid w:val="0068527E"/>
    <w:rsid w:val="00686EA3"/>
    <w:rsid w:val="00687596"/>
    <w:rsid w:val="006927C5"/>
    <w:rsid w:val="00694F30"/>
    <w:rsid w:val="00695BD0"/>
    <w:rsid w:val="006A54A0"/>
    <w:rsid w:val="006A6F0E"/>
    <w:rsid w:val="006B2822"/>
    <w:rsid w:val="006B2A8F"/>
    <w:rsid w:val="006B3741"/>
    <w:rsid w:val="006B78BF"/>
    <w:rsid w:val="006C03C3"/>
    <w:rsid w:val="006C4193"/>
    <w:rsid w:val="006C7978"/>
    <w:rsid w:val="006D1C8D"/>
    <w:rsid w:val="006D2E9F"/>
    <w:rsid w:val="006E023A"/>
    <w:rsid w:val="006E0FCB"/>
    <w:rsid w:val="006E12D9"/>
    <w:rsid w:val="006E178A"/>
    <w:rsid w:val="006E4E1B"/>
    <w:rsid w:val="006E53F9"/>
    <w:rsid w:val="006F1E23"/>
    <w:rsid w:val="006F22B7"/>
    <w:rsid w:val="006F2D1B"/>
    <w:rsid w:val="006F6645"/>
    <w:rsid w:val="00701820"/>
    <w:rsid w:val="00702193"/>
    <w:rsid w:val="007027BA"/>
    <w:rsid w:val="00702C32"/>
    <w:rsid w:val="007040E7"/>
    <w:rsid w:val="00706B6F"/>
    <w:rsid w:val="00707134"/>
    <w:rsid w:val="007100E0"/>
    <w:rsid w:val="007165DA"/>
    <w:rsid w:val="00716CCB"/>
    <w:rsid w:val="00717784"/>
    <w:rsid w:val="007219BE"/>
    <w:rsid w:val="00724426"/>
    <w:rsid w:val="00724A53"/>
    <w:rsid w:val="00725A9C"/>
    <w:rsid w:val="007279EC"/>
    <w:rsid w:val="00727A24"/>
    <w:rsid w:val="00741CA3"/>
    <w:rsid w:val="007432F5"/>
    <w:rsid w:val="007466D5"/>
    <w:rsid w:val="0074703A"/>
    <w:rsid w:val="00752320"/>
    <w:rsid w:val="00755D45"/>
    <w:rsid w:val="00756C23"/>
    <w:rsid w:val="0075709E"/>
    <w:rsid w:val="00761427"/>
    <w:rsid w:val="00764268"/>
    <w:rsid w:val="00770FA3"/>
    <w:rsid w:val="007741FD"/>
    <w:rsid w:val="00775FCF"/>
    <w:rsid w:val="00782788"/>
    <w:rsid w:val="00782805"/>
    <w:rsid w:val="007839A3"/>
    <w:rsid w:val="00783AA6"/>
    <w:rsid w:val="0078412B"/>
    <w:rsid w:val="007854EF"/>
    <w:rsid w:val="00787C7B"/>
    <w:rsid w:val="0079346C"/>
    <w:rsid w:val="00793675"/>
    <w:rsid w:val="00793D10"/>
    <w:rsid w:val="00795BA1"/>
    <w:rsid w:val="007A2B89"/>
    <w:rsid w:val="007A471E"/>
    <w:rsid w:val="007A72C0"/>
    <w:rsid w:val="007A7E8D"/>
    <w:rsid w:val="007B23B8"/>
    <w:rsid w:val="007B2846"/>
    <w:rsid w:val="007C0E61"/>
    <w:rsid w:val="007C7C0F"/>
    <w:rsid w:val="007D0E66"/>
    <w:rsid w:val="007D4922"/>
    <w:rsid w:val="007D7317"/>
    <w:rsid w:val="007E43AD"/>
    <w:rsid w:val="007E527D"/>
    <w:rsid w:val="007E5940"/>
    <w:rsid w:val="007E6B14"/>
    <w:rsid w:val="007E7A03"/>
    <w:rsid w:val="007F10C7"/>
    <w:rsid w:val="007F68DD"/>
    <w:rsid w:val="008028A6"/>
    <w:rsid w:val="008030D2"/>
    <w:rsid w:val="0080336B"/>
    <w:rsid w:val="00810334"/>
    <w:rsid w:val="00813371"/>
    <w:rsid w:val="00813CC6"/>
    <w:rsid w:val="008156D7"/>
    <w:rsid w:val="00817BAC"/>
    <w:rsid w:val="00817C18"/>
    <w:rsid w:val="008225DF"/>
    <w:rsid w:val="00826212"/>
    <w:rsid w:val="00830C7D"/>
    <w:rsid w:val="00833221"/>
    <w:rsid w:val="00833CD3"/>
    <w:rsid w:val="00833CEF"/>
    <w:rsid w:val="00834C42"/>
    <w:rsid w:val="00835583"/>
    <w:rsid w:val="008371F1"/>
    <w:rsid w:val="00842153"/>
    <w:rsid w:val="00842EBE"/>
    <w:rsid w:val="00843C6D"/>
    <w:rsid w:val="00844E5B"/>
    <w:rsid w:val="00845C02"/>
    <w:rsid w:val="00846997"/>
    <w:rsid w:val="00852B05"/>
    <w:rsid w:val="00854F09"/>
    <w:rsid w:val="0085625F"/>
    <w:rsid w:val="00857054"/>
    <w:rsid w:val="00861FD2"/>
    <w:rsid w:val="00863433"/>
    <w:rsid w:val="008711AD"/>
    <w:rsid w:val="008812E6"/>
    <w:rsid w:val="008841BA"/>
    <w:rsid w:val="0088561A"/>
    <w:rsid w:val="008858F7"/>
    <w:rsid w:val="00886043"/>
    <w:rsid w:val="00890E5A"/>
    <w:rsid w:val="00890F32"/>
    <w:rsid w:val="00893E02"/>
    <w:rsid w:val="00893F91"/>
    <w:rsid w:val="008959BE"/>
    <w:rsid w:val="00895DEC"/>
    <w:rsid w:val="00897A93"/>
    <w:rsid w:val="008A563C"/>
    <w:rsid w:val="008A6DFA"/>
    <w:rsid w:val="008B4A74"/>
    <w:rsid w:val="008B6772"/>
    <w:rsid w:val="008B7AD8"/>
    <w:rsid w:val="008C23E2"/>
    <w:rsid w:val="008C3C3B"/>
    <w:rsid w:val="008C40C8"/>
    <w:rsid w:val="008C490C"/>
    <w:rsid w:val="008D0992"/>
    <w:rsid w:val="008D0F0A"/>
    <w:rsid w:val="008D1ECD"/>
    <w:rsid w:val="008D3FB9"/>
    <w:rsid w:val="008D52F7"/>
    <w:rsid w:val="008D66BE"/>
    <w:rsid w:val="008D6A50"/>
    <w:rsid w:val="008D73AF"/>
    <w:rsid w:val="008E0509"/>
    <w:rsid w:val="008E16F9"/>
    <w:rsid w:val="008E2528"/>
    <w:rsid w:val="008E3366"/>
    <w:rsid w:val="008E3FA4"/>
    <w:rsid w:val="008E52B6"/>
    <w:rsid w:val="008E5CEB"/>
    <w:rsid w:val="008E5E48"/>
    <w:rsid w:val="008E75E9"/>
    <w:rsid w:val="00900CAA"/>
    <w:rsid w:val="00900D13"/>
    <w:rsid w:val="0090160C"/>
    <w:rsid w:val="00906597"/>
    <w:rsid w:val="00907C2F"/>
    <w:rsid w:val="00910069"/>
    <w:rsid w:val="00911537"/>
    <w:rsid w:val="0091428C"/>
    <w:rsid w:val="00914842"/>
    <w:rsid w:val="00926545"/>
    <w:rsid w:val="009309C1"/>
    <w:rsid w:val="00931E72"/>
    <w:rsid w:val="00933EAB"/>
    <w:rsid w:val="0094158A"/>
    <w:rsid w:val="00942619"/>
    <w:rsid w:val="00944ADB"/>
    <w:rsid w:val="0094510E"/>
    <w:rsid w:val="00954676"/>
    <w:rsid w:val="00955219"/>
    <w:rsid w:val="00956A6B"/>
    <w:rsid w:val="00962157"/>
    <w:rsid w:val="0096451A"/>
    <w:rsid w:val="00964754"/>
    <w:rsid w:val="0096578C"/>
    <w:rsid w:val="009715FA"/>
    <w:rsid w:val="009716C6"/>
    <w:rsid w:val="00971800"/>
    <w:rsid w:val="00976588"/>
    <w:rsid w:val="009778B9"/>
    <w:rsid w:val="00980362"/>
    <w:rsid w:val="00981DD8"/>
    <w:rsid w:val="0098211A"/>
    <w:rsid w:val="00983586"/>
    <w:rsid w:val="00985DFB"/>
    <w:rsid w:val="0098792C"/>
    <w:rsid w:val="0099177F"/>
    <w:rsid w:val="00992405"/>
    <w:rsid w:val="00992DA4"/>
    <w:rsid w:val="00995C2C"/>
    <w:rsid w:val="009A119F"/>
    <w:rsid w:val="009A31E2"/>
    <w:rsid w:val="009A4A2C"/>
    <w:rsid w:val="009A5C3A"/>
    <w:rsid w:val="009B1619"/>
    <w:rsid w:val="009B4960"/>
    <w:rsid w:val="009B5E2B"/>
    <w:rsid w:val="009C5A40"/>
    <w:rsid w:val="009C7304"/>
    <w:rsid w:val="009C73DA"/>
    <w:rsid w:val="009C76A8"/>
    <w:rsid w:val="009C7C9D"/>
    <w:rsid w:val="009D4897"/>
    <w:rsid w:val="009E11E3"/>
    <w:rsid w:val="009E3C05"/>
    <w:rsid w:val="009E5B71"/>
    <w:rsid w:val="009F1D6D"/>
    <w:rsid w:val="009F23DE"/>
    <w:rsid w:val="009F3734"/>
    <w:rsid w:val="009F4774"/>
    <w:rsid w:val="009F555A"/>
    <w:rsid w:val="009F70A5"/>
    <w:rsid w:val="009F7D6D"/>
    <w:rsid w:val="00A0237A"/>
    <w:rsid w:val="00A040B1"/>
    <w:rsid w:val="00A059B4"/>
    <w:rsid w:val="00A07957"/>
    <w:rsid w:val="00A103EF"/>
    <w:rsid w:val="00A11F57"/>
    <w:rsid w:val="00A13AD9"/>
    <w:rsid w:val="00A17DFC"/>
    <w:rsid w:val="00A2091F"/>
    <w:rsid w:val="00A21263"/>
    <w:rsid w:val="00A213DF"/>
    <w:rsid w:val="00A21A64"/>
    <w:rsid w:val="00A23E49"/>
    <w:rsid w:val="00A24349"/>
    <w:rsid w:val="00A26172"/>
    <w:rsid w:val="00A311FF"/>
    <w:rsid w:val="00A319AA"/>
    <w:rsid w:val="00A33438"/>
    <w:rsid w:val="00A33859"/>
    <w:rsid w:val="00A338DB"/>
    <w:rsid w:val="00A36D31"/>
    <w:rsid w:val="00A377D4"/>
    <w:rsid w:val="00A42465"/>
    <w:rsid w:val="00A427C5"/>
    <w:rsid w:val="00A43AFA"/>
    <w:rsid w:val="00A43E76"/>
    <w:rsid w:val="00A47706"/>
    <w:rsid w:val="00A47F2C"/>
    <w:rsid w:val="00A51C1B"/>
    <w:rsid w:val="00A543E6"/>
    <w:rsid w:val="00A54C18"/>
    <w:rsid w:val="00A63A54"/>
    <w:rsid w:val="00A65E60"/>
    <w:rsid w:val="00A67CAF"/>
    <w:rsid w:val="00A70DE4"/>
    <w:rsid w:val="00A72E80"/>
    <w:rsid w:val="00A76F06"/>
    <w:rsid w:val="00A84D3B"/>
    <w:rsid w:val="00A87662"/>
    <w:rsid w:val="00A90165"/>
    <w:rsid w:val="00A919E8"/>
    <w:rsid w:val="00A93267"/>
    <w:rsid w:val="00A94BE5"/>
    <w:rsid w:val="00A97826"/>
    <w:rsid w:val="00A97B51"/>
    <w:rsid w:val="00A97FF6"/>
    <w:rsid w:val="00AA016A"/>
    <w:rsid w:val="00AA293E"/>
    <w:rsid w:val="00AA2BA4"/>
    <w:rsid w:val="00AA7F5D"/>
    <w:rsid w:val="00AB01D3"/>
    <w:rsid w:val="00AB07AC"/>
    <w:rsid w:val="00AB1773"/>
    <w:rsid w:val="00AB2229"/>
    <w:rsid w:val="00AB56EB"/>
    <w:rsid w:val="00AB6826"/>
    <w:rsid w:val="00AB7C22"/>
    <w:rsid w:val="00AC5696"/>
    <w:rsid w:val="00AC7714"/>
    <w:rsid w:val="00AD0CAE"/>
    <w:rsid w:val="00AD15E2"/>
    <w:rsid w:val="00AD43D0"/>
    <w:rsid w:val="00AD444B"/>
    <w:rsid w:val="00AD6F61"/>
    <w:rsid w:val="00AE024E"/>
    <w:rsid w:val="00AE042F"/>
    <w:rsid w:val="00AE0B2A"/>
    <w:rsid w:val="00AE2B22"/>
    <w:rsid w:val="00AE56DC"/>
    <w:rsid w:val="00AE617E"/>
    <w:rsid w:val="00AF13CB"/>
    <w:rsid w:val="00AF2BD1"/>
    <w:rsid w:val="00AF2BD7"/>
    <w:rsid w:val="00AF31AE"/>
    <w:rsid w:val="00AF58F8"/>
    <w:rsid w:val="00B00704"/>
    <w:rsid w:val="00B043B9"/>
    <w:rsid w:val="00B04FD0"/>
    <w:rsid w:val="00B0705F"/>
    <w:rsid w:val="00B138C4"/>
    <w:rsid w:val="00B168CE"/>
    <w:rsid w:val="00B20124"/>
    <w:rsid w:val="00B219DB"/>
    <w:rsid w:val="00B21F16"/>
    <w:rsid w:val="00B231C3"/>
    <w:rsid w:val="00B26B87"/>
    <w:rsid w:val="00B302B9"/>
    <w:rsid w:val="00B31112"/>
    <w:rsid w:val="00B33905"/>
    <w:rsid w:val="00B35D3E"/>
    <w:rsid w:val="00B369B8"/>
    <w:rsid w:val="00B36E17"/>
    <w:rsid w:val="00B37C1A"/>
    <w:rsid w:val="00B40F33"/>
    <w:rsid w:val="00B45A06"/>
    <w:rsid w:val="00B46F87"/>
    <w:rsid w:val="00B471A7"/>
    <w:rsid w:val="00B53153"/>
    <w:rsid w:val="00B604BA"/>
    <w:rsid w:val="00B63A29"/>
    <w:rsid w:val="00B6418C"/>
    <w:rsid w:val="00B6747F"/>
    <w:rsid w:val="00B76DE6"/>
    <w:rsid w:val="00B804F1"/>
    <w:rsid w:val="00B81802"/>
    <w:rsid w:val="00B840EA"/>
    <w:rsid w:val="00B92DAE"/>
    <w:rsid w:val="00B92F73"/>
    <w:rsid w:val="00B943FA"/>
    <w:rsid w:val="00B97DC3"/>
    <w:rsid w:val="00BA21D0"/>
    <w:rsid w:val="00BA6182"/>
    <w:rsid w:val="00BB0891"/>
    <w:rsid w:val="00BB0C76"/>
    <w:rsid w:val="00BB2725"/>
    <w:rsid w:val="00BB7971"/>
    <w:rsid w:val="00BC4603"/>
    <w:rsid w:val="00BC58DD"/>
    <w:rsid w:val="00BC6BB2"/>
    <w:rsid w:val="00BC7A7C"/>
    <w:rsid w:val="00BD0895"/>
    <w:rsid w:val="00BD1DA9"/>
    <w:rsid w:val="00BD31E9"/>
    <w:rsid w:val="00BD4409"/>
    <w:rsid w:val="00BD5256"/>
    <w:rsid w:val="00BD7ABF"/>
    <w:rsid w:val="00BE1E87"/>
    <w:rsid w:val="00BE4121"/>
    <w:rsid w:val="00BF2892"/>
    <w:rsid w:val="00BF5983"/>
    <w:rsid w:val="00BF6A26"/>
    <w:rsid w:val="00C01715"/>
    <w:rsid w:val="00C0298B"/>
    <w:rsid w:val="00C040FE"/>
    <w:rsid w:val="00C05D13"/>
    <w:rsid w:val="00C13380"/>
    <w:rsid w:val="00C17533"/>
    <w:rsid w:val="00C254EF"/>
    <w:rsid w:val="00C27515"/>
    <w:rsid w:val="00C32BE6"/>
    <w:rsid w:val="00C32D68"/>
    <w:rsid w:val="00C3324E"/>
    <w:rsid w:val="00C338D0"/>
    <w:rsid w:val="00C33C34"/>
    <w:rsid w:val="00C3589C"/>
    <w:rsid w:val="00C36727"/>
    <w:rsid w:val="00C40CB7"/>
    <w:rsid w:val="00C41C81"/>
    <w:rsid w:val="00C42B25"/>
    <w:rsid w:val="00C4406C"/>
    <w:rsid w:val="00C44BEF"/>
    <w:rsid w:val="00C450C0"/>
    <w:rsid w:val="00C46462"/>
    <w:rsid w:val="00C50241"/>
    <w:rsid w:val="00C5261C"/>
    <w:rsid w:val="00C53346"/>
    <w:rsid w:val="00C55021"/>
    <w:rsid w:val="00C64ACB"/>
    <w:rsid w:val="00C71107"/>
    <w:rsid w:val="00C73314"/>
    <w:rsid w:val="00C75B9E"/>
    <w:rsid w:val="00C769FB"/>
    <w:rsid w:val="00C76C7F"/>
    <w:rsid w:val="00C808B8"/>
    <w:rsid w:val="00C8234B"/>
    <w:rsid w:val="00C8428F"/>
    <w:rsid w:val="00C87159"/>
    <w:rsid w:val="00C91111"/>
    <w:rsid w:val="00C91BB1"/>
    <w:rsid w:val="00C94947"/>
    <w:rsid w:val="00C94D01"/>
    <w:rsid w:val="00C954E5"/>
    <w:rsid w:val="00C95626"/>
    <w:rsid w:val="00CA0057"/>
    <w:rsid w:val="00CA1AF0"/>
    <w:rsid w:val="00CA27CB"/>
    <w:rsid w:val="00CA3A40"/>
    <w:rsid w:val="00CA4A01"/>
    <w:rsid w:val="00CB135E"/>
    <w:rsid w:val="00CB166D"/>
    <w:rsid w:val="00CB6AD2"/>
    <w:rsid w:val="00CB7783"/>
    <w:rsid w:val="00CC1145"/>
    <w:rsid w:val="00CC15CD"/>
    <w:rsid w:val="00CC1918"/>
    <w:rsid w:val="00CC4EF7"/>
    <w:rsid w:val="00CD057E"/>
    <w:rsid w:val="00CD5505"/>
    <w:rsid w:val="00CE14B3"/>
    <w:rsid w:val="00CE4577"/>
    <w:rsid w:val="00CF34D5"/>
    <w:rsid w:val="00CF45F9"/>
    <w:rsid w:val="00CF4B1D"/>
    <w:rsid w:val="00CF4BB7"/>
    <w:rsid w:val="00CF592E"/>
    <w:rsid w:val="00D11D3E"/>
    <w:rsid w:val="00D138DF"/>
    <w:rsid w:val="00D15750"/>
    <w:rsid w:val="00D15BB3"/>
    <w:rsid w:val="00D1606B"/>
    <w:rsid w:val="00D160EC"/>
    <w:rsid w:val="00D16102"/>
    <w:rsid w:val="00D16484"/>
    <w:rsid w:val="00D21506"/>
    <w:rsid w:val="00D21BA3"/>
    <w:rsid w:val="00D21DAC"/>
    <w:rsid w:val="00D2699A"/>
    <w:rsid w:val="00D26AFC"/>
    <w:rsid w:val="00D27D13"/>
    <w:rsid w:val="00D30E7E"/>
    <w:rsid w:val="00D31F6B"/>
    <w:rsid w:val="00D35FCC"/>
    <w:rsid w:val="00D36D9C"/>
    <w:rsid w:val="00D4656E"/>
    <w:rsid w:val="00D46860"/>
    <w:rsid w:val="00D57BF6"/>
    <w:rsid w:val="00D6282B"/>
    <w:rsid w:val="00D62DBD"/>
    <w:rsid w:val="00D635A9"/>
    <w:rsid w:val="00D74169"/>
    <w:rsid w:val="00D74B71"/>
    <w:rsid w:val="00D835ED"/>
    <w:rsid w:val="00D83AC3"/>
    <w:rsid w:val="00D93CAB"/>
    <w:rsid w:val="00D94E44"/>
    <w:rsid w:val="00D959B7"/>
    <w:rsid w:val="00D97AC3"/>
    <w:rsid w:val="00DA0873"/>
    <w:rsid w:val="00DA6559"/>
    <w:rsid w:val="00DB2C03"/>
    <w:rsid w:val="00DB2E9B"/>
    <w:rsid w:val="00DB350A"/>
    <w:rsid w:val="00DB57F0"/>
    <w:rsid w:val="00DB66BB"/>
    <w:rsid w:val="00DC671A"/>
    <w:rsid w:val="00DD1A04"/>
    <w:rsid w:val="00DD2997"/>
    <w:rsid w:val="00DD7AA7"/>
    <w:rsid w:val="00DE3AAB"/>
    <w:rsid w:val="00DE5E80"/>
    <w:rsid w:val="00DF16A7"/>
    <w:rsid w:val="00DF39B3"/>
    <w:rsid w:val="00DF54D2"/>
    <w:rsid w:val="00DF5ACB"/>
    <w:rsid w:val="00DF7770"/>
    <w:rsid w:val="00E00564"/>
    <w:rsid w:val="00E008FD"/>
    <w:rsid w:val="00E023BD"/>
    <w:rsid w:val="00E0296E"/>
    <w:rsid w:val="00E1048B"/>
    <w:rsid w:val="00E143A8"/>
    <w:rsid w:val="00E16128"/>
    <w:rsid w:val="00E278AD"/>
    <w:rsid w:val="00E308EB"/>
    <w:rsid w:val="00E3259C"/>
    <w:rsid w:val="00E338CE"/>
    <w:rsid w:val="00E37048"/>
    <w:rsid w:val="00E37628"/>
    <w:rsid w:val="00E37BBC"/>
    <w:rsid w:val="00E40E0C"/>
    <w:rsid w:val="00E428D7"/>
    <w:rsid w:val="00E53355"/>
    <w:rsid w:val="00E54786"/>
    <w:rsid w:val="00E55B1E"/>
    <w:rsid w:val="00E56730"/>
    <w:rsid w:val="00E608F2"/>
    <w:rsid w:val="00E61E2D"/>
    <w:rsid w:val="00E6459D"/>
    <w:rsid w:val="00E64A3E"/>
    <w:rsid w:val="00E67AE8"/>
    <w:rsid w:val="00E72070"/>
    <w:rsid w:val="00E73E25"/>
    <w:rsid w:val="00E76E1A"/>
    <w:rsid w:val="00E77186"/>
    <w:rsid w:val="00E81D2C"/>
    <w:rsid w:val="00E82411"/>
    <w:rsid w:val="00E85034"/>
    <w:rsid w:val="00E865F5"/>
    <w:rsid w:val="00E87325"/>
    <w:rsid w:val="00E87D05"/>
    <w:rsid w:val="00E87DD6"/>
    <w:rsid w:val="00E9485B"/>
    <w:rsid w:val="00E95693"/>
    <w:rsid w:val="00E9680B"/>
    <w:rsid w:val="00E97400"/>
    <w:rsid w:val="00EA0D8A"/>
    <w:rsid w:val="00EA2ABE"/>
    <w:rsid w:val="00EA4806"/>
    <w:rsid w:val="00EA4FFA"/>
    <w:rsid w:val="00EB05F7"/>
    <w:rsid w:val="00EB24A8"/>
    <w:rsid w:val="00EC1B41"/>
    <w:rsid w:val="00EC2DB5"/>
    <w:rsid w:val="00EC3FBB"/>
    <w:rsid w:val="00EC4FD4"/>
    <w:rsid w:val="00EC578E"/>
    <w:rsid w:val="00EC6F2A"/>
    <w:rsid w:val="00EC728A"/>
    <w:rsid w:val="00EC7BFC"/>
    <w:rsid w:val="00ED2638"/>
    <w:rsid w:val="00ED3726"/>
    <w:rsid w:val="00ED3C44"/>
    <w:rsid w:val="00ED5187"/>
    <w:rsid w:val="00ED52EF"/>
    <w:rsid w:val="00EE47E1"/>
    <w:rsid w:val="00EE5549"/>
    <w:rsid w:val="00EF0A4B"/>
    <w:rsid w:val="00EF3ED5"/>
    <w:rsid w:val="00EF5F49"/>
    <w:rsid w:val="00EF798E"/>
    <w:rsid w:val="00EF7DD8"/>
    <w:rsid w:val="00F0306A"/>
    <w:rsid w:val="00F037A6"/>
    <w:rsid w:val="00F07EB9"/>
    <w:rsid w:val="00F10DB8"/>
    <w:rsid w:val="00F13155"/>
    <w:rsid w:val="00F13786"/>
    <w:rsid w:val="00F200A0"/>
    <w:rsid w:val="00F220DC"/>
    <w:rsid w:val="00F26B90"/>
    <w:rsid w:val="00F33E9B"/>
    <w:rsid w:val="00F3412D"/>
    <w:rsid w:val="00F3724D"/>
    <w:rsid w:val="00F41FA5"/>
    <w:rsid w:val="00F438AE"/>
    <w:rsid w:val="00F441F1"/>
    <w:rsid w:val="00F462E7"/>
    <w:rsid w:val="00F46BCC"/>
    <w:rsid w:val="00F46EE8"/>
    <w:rsid w:val="00F55E76"/>
    <w:rsid w:val="00F567A0"/>
    <w:rsid w:val="00F567E6"/>
    <w:rsid w:val="00F57064"/>
    <w:rsid w:val="00F57344"/>
    <w:rsid w:val="00F6345E"/>
    <w:rsid w:val="00F66743"/>
    <w:rsid w:val="00F70282"/>
    <w:rsid w:val="00F70841"/>
    <w:rsid w:val="00F71732"/>
    <w:rsid w:val="00F71BBD"/>
    <w:rsid w:val="00F72BAE"/>
    <w:rsid w:val="00F75BC0"/>
    <w:rsid w:val="00F770AF"/>
    <w:rsid w:val="00F849F1"/>
    <w:rsid w:val="00F84B6A"/>
    <w:rsid w:val="00F84BE6"/>
    <w:rsid w:val="00F87E36"/>
    <w:rsid w:val="00F939BA"/>
    <w:rsid w:val="00F94536"/>
    <w:rsid w:val="00F949D6"/>
    <w:rsid w:val="00F971B3"/>
    <w:rsid w:val="00F97BB0"/>
    <w:rsid w:val="00FA36BD"/>
    <w:rsid w:val="00FB19E4"/>
    <w:rsid w:val="00FB235B"/>
    <w:rsid w:val="00FB2835"/>
    <w:rsid w:val="00FB31B0"/>
    <w:rsid w:val="00FB33F4"/>
    <w:rsid w:val="00FB4709"/>
    <w:rsid w:val="00FB5316"/>
    <w:rsid w:val="00FC0B58"/>
    <w:rsid w:val="00FC1A2B"/>
    <w:rsid w:val="00FC340E"/>
    <w:rsid w:val="00FC40D7"/>
    <w:rsid w:val="00FC4BE6"/>
    <w:rsid w:val="00FD0EE9"/>
    <w:rsid w:val="00FD1DA1"/>
    <w:rsid w:val="00FD1DB4"/>
    <w:rsid w:val="00FD4A9B"/>
    <w:rsid w:val="00FD5E06"/>
    <w:rsid w:val="00FE2544"/>
    <w:rsid w:val="00FE5BE2"/>
    <w:rsid w:val="00FF04A4"/>
    <w:rsid w:val="00FF123D"/>
    <w:rsid w:val="00FF1947"/>
    <w:rsid w:val="00FF2806"/>
    <w:rsid w:val="00FF4457"/>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0B34"/>
  <w15:docId w15:val="{E801CE6E-AEBD-49EF-B81B-4E670605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rsid w:val="008C23E2"/>
    <w:pPr>
      <w:spacing w:after="0" w:line="240" w:lineRule="auto"/>
    </w:pPr>
    <w:rPr>
      <w:rFonts w:ascii="Times New Roman" w:eastAsia="Times New Roman" w:hAnsi="Times New Roman" w:cs="Times New Roman"/>
      <w:sz w:val="24"/>
      <w:szCs w:val="20"/>
      <w:lang w:eastAsia="ru-RU"/>
    </w:rPr>
  </w:style>
  <w:style w:type="paragraph" w:styleId="10">
    <w:name w:val="heading 1"/>
    <w:basedOn w:val="a1"/>
    <w:next w:val="a1"/>
    <w:link w:val="11"/>
    <w:uiPriority w:val="9"/>
    <w:qFormat/>
    <w:rsid w:val="008C23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8C23E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unhideWhenUsed/>
    <w:qFormat/>
    <w:rsid w:val="008C23E2"/>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1"/>
    <w:next w:val="a1"/>
    <w:link w:val="41"/>
    <w:uiPriority w:val="9"/>
    <w:unhideWhenUsed/>
    <w:qFormat/>
    <w:rsid w:val="00AB7C22"/>
    <w:pPr>
      <w:keepNext/>
      <w:keepLines/>
      <w:numPr>
        <w:ilvl w:val="3"/>
        <w:numId w:val="1"/>
      </w:numPr>
      <w:spacing w:before="120" w:after="120" w:line="360" w:lineRule="auto"/>
      <w:ind w:left="1701" w:hanging="992"/>
      <w:jc w:val="both"/>
      <w:outlineLvl w:val="3"/>
    </w:pPr>
    <w:rPr>
      <w:rFonts w:eastAsiaTheme="majorEastAsia"/>
      <w:iCs/>
      <w:sz w:val="28"/>
      <w:szCs w:val="28"/>
    </w:rPr>
  </w:style>
  <w:style w:type="paragraph" w:styleId="5">
    <w:name w:val="heading 5"/>
    <w:basedOn w:val="a1"/>
    <w:next w:val="a1"/>
    <w:link w:val="50"/>
    <w:uiPriority w:val="9"/>
    <w:unhideWhenUsed/>
    <w:qFormat/>
    <w:rsid w:val="00631774"/>
    <w:pPr>
      <w:keepNext/>
      <w:keepLines/>
      <w:spacing w:before="40"/>
      <w:outlineLvl w:val="4"/>
    </w:pPr>
    <w:rPr>
      <w:rFonts w:asciiTheme="majorHAnsi" w:eastAsiaTheme="majorEastAsia" w:hAnsiTheme="majorHAnsi" w:cstheme="majorBidi"/>
      <w:color w:val="2E74B5" w:themeColor="accent1" w:themeShade="BF"/>
    </w:rPr>
  </w:style>
  <w:style w:type="paragraph" w:styleId="8">
    <w:name w:val="heading 8"/>
    <w:basedOn w:val="a1"/>
    <w:next w:val="a1"/>
    <w:link w:val="80"/>
    <w:uiPriority w:val="9"/>
    <w:semiHidden/>
    <w:unhideWhenUsed/>
    <w:qFormat/>
    <w:rsid w:val="00890E5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
    <w:name w:val="Список - маркер дефис"/>
    <w:basedOn w:val="a1"/>
    <w:uiPriority w:val="99"/>
    <w:qFormat/>
    <w:rsid w:val="008C23E2"/>
    <w:pPr>
      <w:numPr>
        <w:numId w:val="2"/>
      </w:numPr>
      <w:tabs>
        <w:tab w:val="left" w:pos="993"/>
      </w:tabs>
      <w:spacing w:line="360" w:lineRule="auto"/>
      <w:contextualSpacing/>
      <w:jc w:val="both"/>
    </w:pPr>
    <w:rPr>
      <w:rFonts w:eastAsia="Calibri"/>
      <w:color w:val="000000"/>
      <w:sz w:val="28"/>
      <w:szCs w:val="22"/>
    </w:rPr>
  </w:style>
  <w:style w:type="paragraph" w:styleId="22">
    <w:name w:val="toc 2"/>
    <w:basedOn w:val="a1"/>
    <w:next w:val="a1"/>
    <w:uiPriority w:val="39"/>
    <w:rsid w:val="008C23E2"/>
    <w:pPr>
      <w:spacing w:before="240"/>
    </w:pPr>
    <w:rPr>
      <w:rFonts w:asciiTheme="minorHAnsi" w:hAnsiTheme="minorHAnsi" w:cstheme="minorHAnsi"/>
      <w:b/>
      <w:bCs/>
      <w:sz w:val="20"/>
    </w:rPr>
  </w:style>
  <w:style w:type="paragraph" w:styleId="12">
    <w:name w:val="toc 1"/>
    <w:basedOn w:val="a1"/>
    <w:next w:val="a1"/>
    <w:uiPriority w:val="39"/>
    <w:rsid w:val="008C23E2"/>
    <w:pPr>
      <w:spacing w:before="360"/>
    </w:pPr>
    <w:rPr>
      <w:rFonts w:asciiTheme="majorHAnsi" w:hAnsiTheme="majorHAnsi" w:cstheme="majorHAnsi"/>
      <w:b/>
      <w:bCs/>
      <w:caps/>
      <w:szCs w:val="24"/>
    </w:rPr>
  </w:style>
  <w:style w:type="paragraph" w:customStyle="1" w:styleId="-0">
    <w:name w:val="ТитЛист - Децимальный номер"/>
    <w:basedOn w:val="a1"/>
    <w:rsid w:val="008C23E2"/>
    <w:pPr>
      <w:spacing w:line="360" w:lineRule="auto"/>
      <w:jc w:val="center"/>
    </w:pPr>
    <w:rPr>
      <w:sz w:val="28"/>
    </w:rPr>
  </w:style>
  <w:style w:type="paragraph" w:customStyle="1" w:styleId="a5">
    <w:name w:val="Аннотация и Содержание"/>
    <w:basedOn w:val="a1"/>
    <w:rsid w:val="008C23E2"/>
    <w:pPr>
      <w:spacing w:before="240" w:after="240" w:line="360" w:lineRule="auto"/>
      <w:jc w:val="center"/>
    </w:pPr>
    <w:rPr>
      <w:b/>
      <w:caps/>
      <w:sz w:val="28"/>
    </w:rPr>
  </w:style>
  <w:style w:type="paragraph" w:customStyle="1" w:styleId="a6">
    <w:name w:val="Основной текст документа"/>
    <w:link w:val="a7"/>
    <w:qFormat/>
    <w:rsid w:val="008C23E2"/>
    <w:pPr>
      <w:spacing w:after="0" w:line="360" w:lineRule="auto"/>
      <w:ind w:firstLine="709"/>
      <w:contextualSpacing/>
      <w:jc w:val="both"/>
    </w:pPr>
    <w:rPr>
      <w:rFonts w:ascii="Times New Roman" w:eastAsia="Calibri" w:hAnsi="Times New Roman" w:cs="Times New Roman"/>
      <w:color w:val="000000"/>
      <w:sz w:val="28"/>
      <w:szCs w:val="28"/>
    </w:rPr>
  </w:style>
  <w:style w:type="character" w:customStyle="1" w:styleId="a7">
    <w:name w:val="Основной текст документа Знак"/>
    <w:link w:val="a6"/>
    <w:rsid w:val="008C23E2"/>
    <w:rPr>
      <w:rFonts w:ascii="Times New Roman" w:eastAsia="Calibri" w:hAnsi="Times New Roman" w:cs="Times New Roman"/>
      <w:color w:val="000000"/>
      <w:sz w:val="28"/>
      <w:szCs w:val="28"/>
    </w:rPr>
  </w:style>
  <w:style w:type="paragraph" w:styleId="32">
    <w:name w:val="toc 3"/>
    <w:basedOn w:val="a1"/>
    <w:next w:val="a1"/>
    <w:uiPriority w:val="39"/>
    <w:rsid w:val="008C23E2"/>
    <w:pPr>
      <w:ind w:left="240"/>
    </w:pPr>
    <w:rPr>
      <w:rFonts w:asciiTheme="minorHAnsi" w:hAnsiTheme="minorHAnsi" w:cstheme="minorHAnsi"/>
      <w:sz w:val="20"/>
    </w:rPr>
  </w:style>
  <w:style w:type="paragraph" w:customStyle="1" w:styleId="-1">
    <w:name w:val="Таблица - текст"/>
    <w:basedOn w:val="a6"/>
    <w:rsid w:val="008C23E2"/>
    <w:pPr>
      <w:spacing w:line="240" w:lineRule="auto"/>
      <w:ind w:firstLine="0"/>
      <w:jc w:val="left"/>
    </w:pPr>
    <w:rPr>
      <w:rFonts w:eastAsia="Times New Roman"/>
      <w:sz w:val="24"/>
      <w:szCs w:val="20"/>
      <w:lang w:eastAsia="ru-RU"/>
    </w:rPr>
  </w:style>
  <w:style w:type="paragraph" w:customStyle="1" w:styleId="-2">
    <w:name w:val="Таблица - заголовок"/>
    <w:basedOn w:val="-0"/>
    <w:rsid w:val="008C23E2"/>
    <w:pPr>
      <w:spacing w:line="240" w:lineRule="auto"/>
    </w:pPr>
  </w:style>
  <w:style w:type="paragraph" w:customStyle="1" w:styleId="1-Mod">
    <w:name w:val="Заголовок 1 - Mod"/>
    <w:basedOn w:val="10"/>
    <w:next w:val="20"/>
    <w:qFormat/>
    <w:rsid w:val="00162D1D"/>
    <w:pPr>
      <w:keepNext w:val="0"/>
      <w:keepLines w:val="0"/>
      <w:pageBreakBefore/>
      <w:numPr>
        <w:numId w:val="1"/>
      </w:numPr>
      <w:tabs>
        <w:tab w:val="left" w:pos="1276"/>
      </w:tabs>
      <w:spacing w:after="240" w:line="360" w:lineRule="auto"/>
      <w:ind w:left="0" w:firstLine="0"/>
      <w:contextualSpacing/>
      <w:jc w:val="center"/>
    </w:pPr>
    <w:rPr>
      <w:rFonts w:ascii="Times New Roman" w:eastAsia="Times New Roman" w:hAnsi="Times New Roman" w:cs="Times New Roman"/>
      <w:b/>
      <w:bCs/>
      <w:caps/>
      <w:color w:val="000000"/>
      <w:sz w:val="28"/>
      <w:szCs w:val="28"/>
    </w:rPr>
  </w:style>
  <w:style w:type="paragraph" w:customStyle="1" w:styleId="2-Mod">
    <w:name w:val="Заголовок 2 - Mod"/>
    <w:basedOn w:val="20"/>
    <w:next w:val="30"/>
    <w:qFormat/>
    <w:rsid w:val="00AB7C22"/>
    <w:pPr>
      <w:keepNext w:val="0"/>
      <w:keepLines w:val="0"/>
      <w:numPr>
        <w:ilvl w:val="1"/>
        <w:numId w:val="1"/>
      </w:numPr>
      <w:tabs>
        <w:tab w:val="left" w:pos="1276"/>
      </w:tabs>
      <w:spacing w:before="120" w:after="120" w:line="360" w:lineRule="auto"/>
      <w:ind w:left="1276" w:hanging="567"/>
      <w:contextualSpacing/>
      <w:jc w:val="both"/>
    </w:pPr>
    <w:rPr>
      <w:rFonts w:ascii="Times New Roman" w:eastAsia="Calibri" w:hAnsi="Times New Roman" w:cs="Times New Roman"/>
      <w:bCs/>
      <w:color w:val="000000"/>
      <w:sz w:val="28"/>
      <w:szCs w:val="28"/>
      <w:lang w:eastAsia="en-US"/>
    </w:rPr>
  </w:style>
  <w:style w:type="paragraph" w:customStyle="1" w:styleId="3-Mod">
    <w:name w:val="Заголовок 3 - Mod"/>
    <w:basedOn w:val="30"/>
    <w:qFormat/>
    <w:rsid w:val="002A5452"/>
    <w:pPr>
      <w:keepNext w:val="0"/>
      <w:keepLines w:val="0"/>
      <w:numPr>
        <w:ilvl w:val="2"/>
        <w:numId w:val="1"/>
      </w:numPr>
      <w:tabs>
        <w:tab w:val="left" w:pos="851"/>
        <w:tab w:val="left" w:pos="1701"/>
      </w:tabs>
      <w:spacing w:before="120" w:after="120" w:line="360" w:lineRule="auto"/>
      <w:ind w:left="1560" w:hanging="851"/>
      <w:contextualSpacing/>
      <w:jc w:val="both"/>
    </w:pPr>
    <w:rPr>
      <w:rFonts w:ascii="Times New Roman" w:eastAsia="Times New Roman" w:hAnsi="Times New Roman" w:cs="Times New Roman"/>
      <w:bCs/>
      <w:color w:val="000000"/>
      <w:sz w:val="28"/>
    </w:rPr>
  </w:style>
  <w:style w:type="paragraph" w:customStyle="1" w:styleId="-3">
    <w:name w:val="ТитЛист - Наименование КП"/>
    <w:basedOn w:val="a1"/>
    <w:rsid w:val="008C23E2"/>
    <w:pPr>
      <w:spacing w:line="360" w:lineRule="auto"/>
      <w:ind w:left="-142" w:right="-143"/>
      <w:jc w:val="center"/>
    </w:pPr>
    <w:rPr>
      <w:caps/>
      <w:sz w:val="28"/>
    </w:rPr>
  </w:style>
  <w:style w:type="paragraph" w:customStyle="1" w:styleId="-4">
    <w:name w:val="ТитЛист - Наименование документа"/>
    <w:basedOn w:val="a1"/>
    <w:next w:val="a1"/>
    <w:rsid w:val="008C23E2"/>
    <w:pPr>
      <w:spacing w:line="360" w:lineRule="auto"/>
      <w:jc w:val="center"/>
    </w:pPr>
    <w:rPr>
      <w:sz w:val="28"/>
    </w:rPr>
  </w:style>
  <w:style w:type="paragraph" w:customStyle="1" w:styleId="-5">
    <w:name w:val="Таблица - Наименование"/>
    <w:basedOn w:val="a6"/>
    <w:rsid w:val="008C23E2"/>
    <w:pPr>
      <w:ind w:firstLine="0"/>
    </w:pPr>
    <w:rPr>
      <w:rFonts w:eastAsia="Times New Roman"/>
      <w:szCs w:val="20"/>
    </w:rPr>
  </w:style>
  <w:style w:type="paragraph" w:customStyle="1" w:styleId="-6">
    <w:name w:val="ТитЛист - Наименование вида документа"/>
    <w:basedOn w:val="-4"/>
    <w:rsid w:val="008C23E2"/>
    <w:rPr>
      <w:bCs/>
    </w:rPr>
  </w:style>
  <w:style w:type="paragraph" w:styleId="a8">
    <w:name w:val="header"/>
    <w:basedOn w:val="a1"/>
    <w:link w:val="a9"/>
    <w:uiPriority w:val="99"/>
    <w:rsid w:val="008C23E2"/>
    <w:pPr>
      <w:tabs>
        <w:tab w:val="center" w:pos="4677"/>
        <w:tab w:val="right" w:pos="9355"/>
      </w:tabs>
    </w:pPr>
  </w:style>
  <w:style w:type="character" w:customStyle="1" w:styleId="a9">
    <w:name w:val="Верхний колонтитул Знак"/>
    <w:basedOn w:val="a2"/>
    <w:link w:val="a8"/>
    <w:uiPriority w:val="99"/>
    <w:rsid w:val="008C23E2"/>
    <w:rPr>
      <w:rFonts w:ascii="Times New Roman" w:eastAsia="Times New Roman" w:hAnsi="Times New Roman" w:cs="Times New Roman"/>
      <w:sz w:val="24"/>
      <w:szCs w:val="20"/>
      <w:lang w:eastAsia="ru-RU"/>
    </w:rPr>
  </w:style>
  <w:style w:type="character" w:styleId="aa">
    <w:name w:val="Hyperlink"/>
    <w:basedOn w:val="a2"/>
    <w:uiPriority w:val="99"/>
    <w:unhideWhenUsed/>
    <w:rsid w:val="008C23E2"/>
    <w:rPr>
      <w:color w:val="0563C1" w:themeColor="hyperlink"/>
      <w:u w:val="single"/>
    </w:rPr>
  </w:style>
  <w:style w:type="character" w:customStyle="1" w:styleId="ab">
    <w:name w:val="Что видит оператор"/>
    <w:basedOn w:val="a2"/>
    <w:uiPriority w:val="1"/>
    <w:qFormat/>
    <w:rsid w:val="008C23E2"/>
    <w:rPr>
      <w:b w:val="0"/>
      <w:i w:val="0"/>
      <w:caps/>
      <w:smallCaps w:val="0"/>
      <w:lang w:val="ru-RU"/>
    </w:rPr>
  </w:style>
  <w:style w:type="paragraph" w:customStyle="1" w:styleId="ac">
    <w:name w:val="Рисунок"/>
    <w:basedOn w:val="a6"/>
    <w:rsid w:val="008C23E2"/>
    <w:pPr>
      <w:spacing w:before="120" w:after="120"/>
      <w:ind w:firstLine="0"/>
      <w:jc w:val="center"/>
    </w:pPr>
    <w:rPr>
      <w:rFonts w:eastAsia="Times New Roman"/>
      <w:szCs w:val="20"/>
    </w:rPr>
  </w:style>
  <w:style w:type="paragraph" w:customStyle="1" w:styleId="ad">
    <w:name w:val="Утвержден_слово"/>
    <w:basedOn w:val="a1"/>
    <w:next w:val="a1"/>
    <w:rsid w:val="008C23E2"/>
    <w:pPr>
      <w:spacing w:line="360" w:lineRule="auto"/>
      <w:ind w:left="-34" w:firstLine="314"/>
    </w:pPr>
    <w:rPr>
      <w:sz w:val="28"/>
    </w:rPr>
  </w:style>
  <w:style w:type="paragraph" w:customStyle="1" w:styleId="ae">
    <w:name w:val="Утверждено"/>
    <w:basedOn w:val="a1"/>
    <w:rsid w:val="008C23E2"/>
    <w:pPr>
      <w:spacing w:line="360" w:lineRule="auto"/>
      <w:ind w:left="-34"/>
    </w:pPr>
    <w:rPr>
      <w:sz w:val="28"/>
    </w:rPr>
  </w:style>
  <w:style w:type="character" w:customStyle="1" w:styleId="11">
    <w:name w:val="Заголовок 1 Знак"/>
    <w:basedOn w:val="a2"/>
    <w:link w:val="10"/>
    <w:rsid w:val="008C23E2"/>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8C23E2"/>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
    <w:basedOn w:val="a2"/>
    <w:link w:val="30"/>
    <w:uiPriority w:val="9"/>
    <w:rsid w:val="008C23E2"/>
    <w:rPr>
      <w:rFonts w:asciiTheme="majorHAnsi" w:eastAsiaTheme="majorEastAsia" w:hAnsiTheme="majorHAnsi" w:cstheme="majorBidi"/>
      <w:color w:val="1F4D78" w:themeColor="accent1" w:themeShade="7F"/>
      <w:sz w:val="24"/>
      <w:szCs w:val="24"/>
      <w:lang w:eastAsia="ru-RU"/>
    </w:rPr>
  </w:style>
  <w:style w:type="paragraph" w:styleId="af">
    <w:name w:val="footer"/>
    <w:basedOn w:val="a1"/>
    <w:link w:val="af0"/>
    <w:uiPriority w:val="99"/>
    <w:unhideWhenUsed/>
    <w:rsid w:val="008C23E2"/>
    <w:pPr>
      <w:tabs>
        <w:tab w:val="center" w:pos="4677"/>
        <w:tab w:val="right" w:pos="9355"/>
      </w:tabs>
    </w:pPr>
  </w:style>
  <w:style w:type="character" w:customStyle="1" w:styleId="af0">
    <w:name w:val="Нижний колонтитул Знак"/>
    <w:basedOn w:val="a2"/>
    <w:link w:val="af"/>
    <w:uiPriority w:val="99"/>
    <w:rsid w:val="008C23E2"/>
    <w:rPr>
      <w:rFonts w:ascii="Times New Roman" w:eastAsia="Times New Roman" w:hAnsi="Times New Roman" w:cs="Times New Roman"/>
      <w:sz w:val="24"/>
      <w:szCs w:val="20"/>
      <w:lang w:eastAsia="ru-RU"/>
    </w:rPr>
  </w:style>
  <w:style w:type="paragraph" w:styleId="af1">
    <w:name w:val="List Paragraph"/>
    <w:basedOn w:val="a1"/>
    <w:link w:val="af2"/>
    <w:uiPriority w:val="34"/>
    <w:qFormat/>
    <w:rsid w:val="008C23E2"/>
    <w:pPr>
      <w:spacing w:line="360" w:lineRule="auto"/>
      <w:ind w:left="720" w:firstLine="709"/>
      <w:contextualSpacing/>
      <w:jc w:val="both"/>
    </w:pPr>
    <w:rPr>
      <w:rFonts w:asciiTheme="minorHAnsi" w:eastAsiaTheme="minorHAnsi" w:hAnsiTheme="minorHAnsi" w:cstheme="minorBidi"/>
      <w:sz w:val="22"/>
      <w:szCs w:val="22"/>
      <w:lang w:eastAsia="en-US"/>
    </w:rPr>
  </w:style>
  <w:style w:type="paragraph" w:customStyle="1" w:styleId="a0">
    <w:name w:val="ГС_Список_марк"/>
    <w:qFormat/>
    <w:rsid w:val="00237542"/>
    <w:pPr>
      <w:numPr>
        <w:numId w:val="3"/>
      </w:numPr>
      <w:spacing w:before="60" w:after="60" w:line="240" w:lineRule="auto"/>
      <w:jc w:val="both"/>
    </w:pPr>
    <w:rPr>
      <w:rFonts w:ascii="Times New Roman" w:eastAsia="Times New Roman" w:hAnsi="Times New Roman" w:cs="Times New Roman"/>
      <w:sz w:val="28"/>
      <w:szCs w:val="28"/>
      <w:lang w:eastAsia="ru-RU"/>
    </w:rPr>
  </w:style>
  <w:style w:type="character" w:customStyle="1" w:styleId="af3">
    <w:name w:val="ГС_сим_Полужирный"/>
    <w:rsid w:val="00237542"/>
    <w:rPr>
      <w:rFonts w:ascii="Times New Roman" w:hAnsi="Times New Roman"/>
      <w:b/>
      <w:sz w:val="28"/>
      <w:szCs w:val="24"/>
    </w:rPr>
  </w:style>
  <w:style w:type="paragraph" w:customStyle="1" w:styleId="af4">
    <w:name w:val="ГС_Название рисунка"/>
    <w:basedOn w:val="af5"/>
    <w:next w:val="a1"/>
    <w:link w:val="af6"/>
    <w:qFormat/>
    <w:rsid w:val="00237542"/>
    <w:pPr>
      <w:tabs>
        <w:tab w:val="left" w:pos="851"/>
      </w:tabs>
      <w:spacing w:before="240" w:after="240"/>
      <w:jc w:val="center"/>
    </w:pPr>
    <w:rPr>
      <w:i w:val="0"/>
      <w:iCs w:val="0"/>
      <w:snapToGrid w:val="0"/>
      <w:color w:val="auto"/>
      <w:sz w:val="28"/>
      <w:szCs w:val="28"/>
    </w:rPr>
  </w:style>
  <w:style w:type="character" w:customStyle="1" w:styleId="af6">
    <w:name w:val="ГС_Название рисунка Знак"/>
    <w:basedOn w:val="a2"/>
    <w:link w:val="af4"/>
    <w:rsid w:val="00237542"/>
    <w:rPr>
      <w:rFonts w:ascii="Times New Roman" w:eastAsia="Times New Roman" w:hAnsi="Times New Roman" w:cs="Times New Roman"/>
      <w:snapToGrid w:val="0"/>
      <w:sz w:val="28"/>
      <w:szCs w:val="28"/>
      <w:lang w:eastAsia="ru-RU"/>
    </w:rPr>
  </w:style>
  <w:style w:type="paragraph" w:styleId="af5">
    <w:name w:val="caption"/>
    <w:basedOn w:val="a1"/>
    <w:next w:val="a1"/>
    <w:link w:val="af7"/>
    <w:uiPriority w:val="35"/>
    <w:unhideWhenUsed/>
    <w:qFormat/>
    <w:rsid w:val="00237542"/>
    <w:pPr>
      <w:spacing w:after="200"/>
    </w:pPr>
    <w:rPr>
      <w:i/>
      <w:iCs/>
      <w:color w:val="44546A" w:themeColor="text2"/>
      <w:sz w:val="18"/>
      <w:szCs w:val="18"/>
    </w:rPr>
  </w:style>
  <w:style w:type="paragraph" w:customStyle="1" w:styleId="af8">
    <w:name w:val="ГС_Название таблицы"/>
    <w:basedOn w:val="af5"/>
    <w:next w:val="a1"/>
    <w:link w:val="af9"/>
    <w:qFormat/>
    <w:rsid w:val="00237542"/>
    <w:pPr>
      <w:keepNext/>
      <w:tabs>
        <w:tab w:val="left" w:pos="851"/>
      </w:tabs>
      <w:spacing w:before="240" w:after="120"/>
      <w:jc w:val="both"/>
    </w:pPr>
    <w:rPr>
      <w:i w:val="0"/>
      <w:iCs w:val="0"/>
      <w:snapToGrid w:val="0"/>
      <w:color w:val="auto"/>
      <w:sz w:val="28"/>
      <w:szCs w:val="28"/>
    </w:rPr>
  </w:style>
  <w:style w:type="character" w:customStyle="1" w:styleId="af9">
    <w:name w:val="ГС_Название таблицы Знак"/>
    <w:basedOn w:val="a2"/>
    <w:link w:val="af8"/>
    <w:rsid w:val="00237542"/>
    <w:rPr>
      <w:rFonts w:ascii="Times New Roman" w:eastAsia="Times New Roman" w:hAnsi="Times New Roman" w:cs="Times New Roman"/>
      <w:snapToGrid w:val="0"/>
      <w:sz w:val="28"/>
      <w:szCs w:val="28"/>
      <w:lang w:eastAsia="ru-RU"/>
    </w:rPr>
  </w:style>
  <w:style w:type="paragraph" w:customStyle="1" w:styleId="14">
    <w:name w:val="ГС_ТаблТекст14"/>
    <w:rsid w:val="00237542"/>
    <w:pPr>
      <w:spacing w:before="60" w:after="60" w:line="240" w:lineRule="auto"/>
    </w:pPr>
    <w:rPr>
      <w:rFonts w:ascii="Times New Roman" w:eastAsia="Times New Roman" w:hAnsi="Times New Roman" w:cs="Times New Roman"/>
      <w:snapToGrid w:val="0"/>
      <w:sz w:val="28"/>
      <w:szCs w:val="28"/>
      <w:lang w:eastAsia="ru-RU"/>
    </w:rPr>
  </w:style>
  <w:style w:type="paragraph" w:styleId="afa">
    <w:name w:val="Plain Text"/>
    <w:aliases w:val=" Знак"/>
    <w:basedOn w:val="a1"/>
    <w:link w:val="afb"/>
    <w:rsid w:val="008D6A50"/>
    <w:pPr>
      <w:spacing w:line="360" w:lineRule="auto"/>
      <w:ind w:firstLine="720"/>
      <w:jc w:val="both"/>
    </w:pPr>
    <w:rPr>
      <w:sz w:val="22"/>
      <w:lang w:val="x-none" w:eastAsia="x-none"/>
    </w:rPr>
  </w:style>
  <w:style w:type="character" w:customStyle="1" w:styleId="afb">
    <w:name w:val="Текст Знак"/>
    <w:aliases w:val=" Знак Знак"/>
    <w:basedOn w:val="a2"/>
    <w:link w:val="afa"/>
    <w:rsid w:val="008D6A50"/>
    <w:rPr>
      <w:rFonts w:ascii="Times New Roman" w:eastAsia="Times New Roman" w:hAnsi="Times New Roman" w:cs="Times New Roman"/>
      <w:szCs w:val="20"/>
      <w:lang w:val="x-none" w:eastAsia="x-none"/>
    </w:rPr>
  </w:style>
  <w:style w:type="paragraph" w:styleId="42">
    <w:name w:val="toc 4"/>
    <w:basedOn w:val="a1"/>
    <w:next w:val="a1"/>
    <w:autoRedefine/>
    <w:uiPriority w:val="39"/>
    <w:unhideWhenUsed/>
    <w:rsid w:val="0023471A"/>
    <w:pPr>
      <w:tabs>
        <w:tab w:val="left" w:pos="1560"/>
        <w:tab w:val="left" w:pos="2552"/>
        <w:tab w:val="right" w:pos="10195"/>
      </w:tabs>
      <w:spacing w:line="360" w:lineRule="auto"/>
      <w:ind w:left="2552" w:hanging="992"/>
    </w:pPr>
    <w:rPr>
      <w:rFonts w:asciiTheme="minorHAnsi" w:hAnsiTheme="minorHAnsi" w:cstheme="minorHAnsi"/>
      <w:sz w:val="20"/>
    </w:rPr>
  </w:style>
  <w:style w:type="paragraph" w:styleId="51">
    <w:name w:val="toc 5"/>
    <w:basedOn w:val="a1"/>
    <w:next w:val="a1"/>
    <w:autoRedefine/>
    <w:uiPriority w:val="39"/>
    <w:unhideWhenUsed/>
    <w:rsid w:val="005A647E"/>
    <w:pPr>
      <w:ind w:left="720"/>
    </w:pPr>
    <w:rPr>
      <w:rFonts w:asciiTheme="minorHAnsi" w:hAnsiTheme="minorHAnsi" w:cstheme="minorHAnsi"/>
      <w:sz w:val="20"/>
    </w:rPr>
  </w:style>
  <w:style w:type="paragraph" w:styleId="6">
    <w:name w:val="toc 6"/>
    <w:basedOn w:val="a1"/>
    <w:next w:val="a1"/>
    <w:autoRedefine/>
    <w:uiPriority w:val="39"/>
    <w:unhideWhenUsed/>
    <w:rsid w:val="005A647E"/>
    <w:pPr>
      <w:ind w:left="960"/>
    </w:pPr>
    <w:rPr>
      <w:rFonts w:asciiTheme="minorHAnsi" w:hAnsiTheme="minorHAnsi" w:cstheme="minorHAnsi"/>
      <w:sz w:val="20"/>
    </w:rPr>
  </w:style>
  <w:style w:type="paragraph" w:styleId="7">
    <w:name w:val="toc 7"/>
    <w:basedOn w:val="a1"/>
    <w:next w:val="a1"/>
    <w:autoRedefine/>
    <w:uiPriority w:val="39"/>
    <w:unhideWhenUsed/>
    <w:rsid w:val="005A647E"/>
    <w:pPr>
      <w:ind w:left="1200"/>
    </w:pPr>
    <w:rPr>
      <w:rFonts w:asciiTheme="minorHAnsi" w:hAnsiTheme="minorHAnsi" w:cstheme="minorHAnsi"/>
      <w:sz w:val="20"/>
    </w:rPr>
  </w:style>
  <w:style w:type="paragraph" w:styleId="81">
    <w:name w:val="toc 8"/>
    <w:basedOn w:val="a1"/>
    <w:next w:val="a1"/>
    <w:autoRedefine/>
    <w:uiPriority w:val="39"/>
    <w:unhideWhenUsed/>
    <w:rsid w:val="005A647E"/>
    <w:pPr>
      <w:ind w:left="1440"/>
    </w:pPr>
    <w:rPr>
      <w:rFonts w:asciiTheme="minorHAnsi" w:hAnsiTheme="minorHAnsi" w:cstheme="minorHAnsi"/>
      <w:sz w:val="20"/>
    </w:rPr>
  </w:style>
  <w:style w:type="paragraph" w:styleId="9">
    <w:name w:val="toc 9"/>
    <w:basedOn w:val="a1"/>
    <w:next w:val="a1"/>
    <w:autoRedefine/>
    <w:uiPriority w:val="39"/>
    <w:unhideWhenUsed/>
    <w:rsid w:val="005A647E"/>
    <w:pPr>
      <w:ind w:left="1680"/>
    </w:pPr>
    <w:rPr>
      <w:rFonts w:asciiTheme="minorHAnsi" w:hAnsiTheme="minorHAnsi" w:cstheme="minorHAnsi"/>
      <w:sz w:val="20"/>
    </w:rPr>
  </w:style>
  <w:style w:type="paragraph" w:styleId="afc">
    <w:name w:val="Title"/>
    <w:basedOn w:val="a1"/>
    <w:next w:val="a1"/>
    <w:link w:val="afd"/>
    <w:qFormat/>
    <w:rsid w:val="007D7317"/>
    <w:pPr>
      <w:pageBreakBefore/>
      <w:contextualSpacing/>
      <w:jc w:val="right"/>
    </w:pPr>
    <w:rPr>
      <w:rFonts w:eastAsiaTheme="majorEastAsia"/>
      <w:spacing w:val="-10"/>
      <w:kern w:val="28"/>
      <w:sz w:val="28"/>
      <w:szCs w:val="28"/>
    </w:rPr>
  </w:style>
  <w:style w:type="character" w:customStyle="1" w:styleId="afd">
    <w:name w:val="Заголовок Знак"/>
    <w:basedOn w:val="a2"/>
    <w:link w:val="afc"/>
    <w:uiPriority w:val="10"/>
    <w:rsid w:val="007D7317"/>
    <w:rPr>
      <w:rFonts w:ascii="Times New Roman" w:eastAsiaTheme="majorEastAsia" w:hAnsi="Times New Roman" w:cs="Times New Roman"/>
      <w:spacing w:val="-10"/>
      <w:kern w:val="28"/>
      <w:sz w:val="28"/>
      <w:szCs w:val="28"/>
      <w:lang w:eastAsia="ru-RU"/>
    </w:rPr>
  </w:style>
  <w:style w:type="table" w:styleId="afe">
    <w:name w:val="Table Grid"/>
    <w:basedOn w:val="a3"/>
    <w:uiPriority w:val="39"/>
    <w:rsid w:val="007D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macro"/>
    <w:link w:val="aff0"/>
    <w:semiHidden/>
    <w:rsid w:val="009F70A5"/>
    <w:pPr>
      <w:tabs>
        <w:tab w:val="left" w:pos="480"/>
        <w:tab w:val="left" w:pos="960"/>
        <w:tab w:val="left" w:pos="1440"/>
        <w:tab w:val="left" w:pos="1920"/>
        <w:tab w:val="left" w:pos="2400"/>
        <w:tab w:val="left" w:pos="2880"/>
        <w:tab w:val="left" w:pos="3360"/>
        <w:tab w:val="left" w:pos="3840"/>
        <w:tab w:val="left" w:pos="4320"/>
      </w:tabs>
      <w:spacing w:after="0" w:line="240" w:lineRule="auto"/>
      <w:ind w:left="200"/>
    </w:pPr>
    <w:rPr>
      <w:rFonts w:ascii="Courier New" w:eastAsia="Times New Roman" w:hAnsi="Courier New" w:cs="Courier New"/>
      <w:sz w:val="28"/>
      <w:szCs w:val="28"/>
      <w:lang w:eastAsia="ru-RU"/>
    </w:rPr>
  </w:style>
  <w:style w:type="character" w:customStyle="1" w:styleId="aff0">
    <w:name w:val="Текст макроса Знак"/>
    <w:basedOn w:val="a2"/>
    <w:link w:val="aff"/>
    <w:semiHidden/>
    <w:rsid w:val="009F70A5"/>
    <w:rPr>
      <w:rFonts w:ascii="Courier New" w:eastAsia="Times New Roman" w:hAnsi="Courier New" w:cs="Courier New"/>
      <w:sz w:val="28"/>
      <w:szCs w:val="28"/>
      <w:lang w:eastAsia="ru-RU"/>
    </w:rPr>
  </w:style>
  <w:style w:type="paragraph" w:styleId="aff1">
    <w:name w:val="Balloon Text"/>
    <w:basedOn w:val="a1"/>
    <w:link w:val="aff2"/>
    <w:uiPriority w:val="99"/>
    <w:semiHidden/>
    <w:unhideWhenUsed/>
    <w:rsid w:val="003B0AD7"/>
    <w:rPr>
      <w:rFonts w:ascii="Tahoma" w:hAnsi="Tahoma" w:cs="Tahoma"/>
      <w:sz w:val="16"/>
      <w:szCs w:val="16"/>
    </w:rPr>
  </w:style>
  <w:style w:type="character" w:customStyle="1" w:styleId="aff2">
    <w:name w:val="Текст выноски Знак"/>
    <w:basedOn w:val="a2"/>
    <w:link w:val="aff1"/>
    <w:uiPriority w:val="99"/>
    <w:semiHidden/>
    <w:rsid w:val="003B0AD7"/>
    <w:rPr>
      <w:rFonts w:ascii="Tahoma" w:eastAsia="Times New Roman" w:hAnsi="Tahoma" w:cs="Tahoma"/>
      <w:sz w:val="16"/>
      <w:szCs w:val="16"/>
      <w:lang w:eastAsia="ru-RU"/>
    </w:rPr>
  </w:style>
  <w:style w:type="paragraph" w:styleId="52">
    <w:name w:val="index 5"/>
    <w:basedOn w:val="a1"/>
    <w:next w:val="a1"/>
    <w:autoRedefine/>
    <w:semiHidden/>
    <w:rsid w:val="00A213DF"/>
    <w:pPr>
      <w:spacing w:before="60" w:after="60"/>
      <w:ind w:left="1000" w:hanging="200"/>
      <w:jc w:val="both"/>
    </w:pPr>
    <w:rPr>
      <w:sz w:val="28"/>
      <w:szCs w:val="28"/>
    </w:rPr>
  </w:style>
  <w:style w:type="character" w:customStyle="1" w:styleId="41">
    <w:name w:val="Заголовок 4 Знак"/>
    <w:basedOn w:val="a2"/>
    <w:link w:val="4"/>
    <w:uiPriority w:val="9"/>
    <w:rsid w:val="00AB7C22"/>
    <w:rPr>
      <w:rFonts w:ascii="Times New Roman" w:eastAsiaTheme="majorEastAsia" w:hAnsi="Times New Roman" w:cs="Times New Roman"/>
      <w:iCs/>
      <w:sz w:val="28"/>
      <w:szCs w:val="28"/>
      <w:lang w:eastAsia="ru-RU"/>
    </w:rPr>
  </w:style>
  <w:style w:type="paragraph" w:styleId="aff3">
    <w:name w:val="footnote text"/>
    <w:basedOn w:val="a1"/>
    <w:link w:val="aff4"/>
    <w:uiPriority w:val="99"/>
    <w:semiHidden/>
    <w:unhideWhenUsed/>
    <w:rsid w:val="00F84BE6"/>
    <w:rPr>
      <w:sz w:val="20"/>
    </w:rPr>
  </w:style>
  <w:style w:type="character" w:customStyle="1" w:styleId="aff4">
    <w:name w:val="Текст сноски Знак"/>
    <w:basedOn w:val="a2"/>
    <w:link w:val="aff3"/>
    <w:uiPriority w:val="99"/>
    <w:semiHidden/>
    <w:rsid w:val="00F84BE6"/>
    <w:rPr>
      <w:rFonts w:ascii="Times New Roman" w:eastAsia="Times New Roman" w:hAnsi="Times New Roman" w:cs="Times New Roman"/>
      <w:sz w:val="20"/>
      <w:szCs w:val="20"/>
      <w:lang w:eastAsia="ru-RU"/>
    </w:rPr>
  </w:style>
  <w:style w:type="character" w:styleId="aff5">
    <w:name w:val="footnote reference"/>
    <w:basedOn w:val="a2"/>
    <w:uiPriority w:val="99"/>
    <w:semiHidden/>
    <w:unhideWhenUsed/>
    <w:rsid w:val="00F84BE6"/>
    <w:rPr>
      <w:vertAlign w:val="superscript"/>
    </w:rPr>
  </w:style>
  <w:style w:type="paragraph" w:customStyle="1" w:styleId="1">
    <w:name w:val="ЗГ1"/>
    <w:basedOn w:val="a1"/>
    <w:autoRedefine/>
    <w:rsid w:val="00392C1E"/>
    <w:pPr>
      <w:numPr>
        <w:numId w:val="4"/>
      </w:numPr>
      <w:tabs>
        <w:tab w:val="left" w:pos="3686"/>
      </w:tabs>
      <w:ind w:left="0" w:firstLine="567"/>
      <w:jc w:val="both"/>
    </w:pPr>
    <w:rPr>
      <w:bCs/>
      <w:caps/>
      <w:spacing w:val="30"/>
    </w:rPr>
  </w:style>
  <w:style w:type="paragraph" w:customStyle="1" w:styleId="2">
    <w:name w:val="ЗГ2"/>
    <w:basedOn w:val="a1"/>
    <w:autoRedefine/>
    <w:rsid w:val="00392C1E"/>
    <w:pPr>
      <w:numPr>
        <w:ilvl w:val="1"/>
        <w:numId w:val="4"/>
      </w:numPr>
      <w:tabs>
        <w:tab w:val="left" w:pos="1276"/>
        <w:tab w:val="left" w:pos="1843"/>
      </w:tabs>
      <w:ind w:left="0" w:firstLine="567"/>
      <w:jc w:val="both"/>
    </w:pPr>
  </w:style>
  <w:style w:type="paragraph" w:customStyle="1" w:styleId="3">
    <w:name w:val="ЗГ3"/>
    <w:basedOn w:val="a1"/>
    <w:autoRedefine/>
    <w:rsid w:val="00392C1E"/>
    <w:pPr>
      <w:numPr>
        <w:ilvl w:val="2"/>
        <w:numId w:val="4"/>
      </w:numPr>
      <w:tabs>
        <w:tab w:val="clear" w:pos="1440"/>
        <w:tab w:val="left" w:pos="1276"/>
      </w:tabs>
      <w:suppressAutoHyphens/>
      <w:ind w:left="0" w:firstLine="567"/>
      <w:jc w:val="both"/>
    </w:pPr>
  </w:style>
  <w:style w:type="paragraph" w:customStyle="1" w:styleId="40">
    <w:name w:val="ЗГ4"/>
    <w:basedOn w:val="a1"/>
    <w:autoRedefine/>
    <w:rsid w:val="00392C1E"/>
    <w:pPr>
      <w:numPr>
        <w:ilvl w:val="3"/>
        <w:numId w:val="4"/>
      </w:numPr>
      <w:ind w:left="0" w:firstLine="567"/>
      <w:jc w:val="both"/>
    </w:pPr>
  </w:style>
  <w:style w:type="character" w:customStyle="1" w:styleId="af2">
    <w:name w:val="Абзац списка Знак"/>
    <w:link w:val="af1"/>
    <w:uiPriority w:val="34"/>
    <w:rsid w:val="00392C1E"/>
  </w:style>
  <w:style w:type="paragraph" w:styleId="23">
    <w:name w:val="Body Text Indent 2"/>
    <w:basedOn w:val="a1"/>
    <w:link w:val="24"/>
    <w:rsid w:val="000D7C3B"/>
    <w:pPr>
      <w:spacing w:line="360" w:lineRule="auto"/>
      <w:ind w:firstLine="709"/>
      <w:jc w:val="both"/>
    </w:pPr>
    <w:rPr>
      <w:szCs w:val="24"/>
    </w:rPr>
  </w:style>
  <w:style w:type="character" w:customStyle="1" w:styleId="24">
    <w:name w:val="Основной текст с отступом 2 Знак"/>
    <w:basedOn w:val="a2"/>
    <w:link w:val="23"/>
    <w:rsid w:val="000D7C3B"/>
    <w:rPr>
      <w:rFonts w:ascii="Times New Roman" w:eastAsia="Times New Roman" w:hAnsi="Times New Roman" w:cs="Times New Roman"/>
      <w:sz w:val="24"/>
      <w:szCs w:val="24"/>
      <w:lang w:eastAsia="ru-RU"/>
    </w:rPr>
  </w:style>
  <w:style w:type="character" w:customStyle="1" w:styleId="af7">
    <w:name w:val="Название объекта Знак"/>
    <w:link w:val="af5"/>
    <w:rsid w:val="000D7C3B"/>
    <w:rPr>
      <w:rFonts w:ascii="Times New Roman" w:eastAsia="Times New Roman" w:hAnsi="Times New Roman" w:cs="Times New Roman"/>
      <w:i/>
      <w:iCs/>
      <w:color w:val="44546A" w:themeColor="text2"/>
      <w:sz w:val="18"/>
      <w:szCs w:val="18"/>
      <w:lang w:eastAsia="ru-RU"/>
    </w:rPr>
  </w:style>
  <w:style w:type="paragraph" w:customStyle="1" w:styleId="aff6">
    <w:name w:val="Знак"/>
    <w:basedOn w:val="a1"/>
    <w:rsid w:val="000D7C3B"/>
    <w:pPr>
      <w:spacing w:after="160" w:line="240" w:lineRule="exact"/>
    </w:pPr>
    <w:rPr>
      <w:rFonts w:ascii="Verdana" w:hAnsi="Verdana"/>
      <w:szCs w:val="24"/>
      <w:lang w:val="en-US" w:eastAsia="en-US"/>
    </w:rPr>
  </w:style>
  <w:style w:type="character" w:customStyle="1" w:styleId="80">
    <w:name w:val="Заголовок 8 Знак"/>
    <w:basedOn w:val="a2"/>
    <w:link w:val="8"/>
    <w:rsid w:val="00890E5A"/>
    <w:rPr>
      <w:rFonts w:asciiTheme="majorHAnsi" w:eastAsiaTheme="majorEastAsia" w:hAnsiTheme="majorHAnsi" w:cstheme="majorBidi"/>
      <w:color w:val="272727" w:themeColor="text1" w:themeTint="D8"/>
      <w:sz w:val="21"/>
      <w:szCs w:val="21"/>
      <w:lang w:eastAsia="ru-RU"/>
    </w:rPr>
  </w:style>
  <w:style w:type="paragraph" w:styleId="aff7">
    <w:name w:val="Normal (Web)"/>
    <w:basedOn w:val="a1"/>
    <w:uiPriority w:val="99"/>
    <w:semiHidden/>
    <w:unhideWhenUsed/>
    <w:rsid w:val="00BB0891"/>
    <w:pPr>
      <w:spacing w:before="100" w:beforeAutospacing="1" w:after="100" w:afterAutospacing="1"/>
    </w:pPr>
    <w:rPr>
      <w:szCs w:val="24"/>
    </w:rPr>
  </w:style>
  <w:style w:type="paragraph" w:customStyle="1" w:styleId="13">
    <w:name w:val="Текст сноски1"/>
    <w:basedOn w:val="a1"/>
    <w:next w:val="aff3"/>
    <w:uiPriority w:val="99"/>
    <w:semiHidden/>
    <w:unhideWhenUsed/>
    <w:rsid w:val="006E178A"/>
    <w:rPr>
      <w:rFonts w:asciiTheme="minorHAnsi" w:eastAsiaTheme="minorHAnsi" w:hAnsiTheme="minorHAnsi" w:cstheme="minorBidi"/>
      <w:sz w:val="20"/>
      <w:lang w:eastAsia="en-US"/>
    </w:rPr>
  </w:style>
  <w:style w:type="paragraph" w:customStyle="1" w:styleId="a">
    <w:name w:val="Маркер"/>
    <w:basedOn w:val="a1"/>
    <w:rsid w:val="00EF798E"/>
    <w:pPr>
      <w:numPr>
        <w:numId w:val="9"/>
      </w:numPr>
      <w:tabs>
        <w:tab w:val="left" w:pos="0"/>
      </w:tabs>
      <w:spacing w:line="360" w:lineRule="auto"/>
      <w:jc w:val="both"/>
    </w:pPr>
    <w:rPr>
      <w:bCs/>
      <w:sz w:val="28"/>
      <w:szCs w:val="28"/>
    </w:rPr>
  </w:style>
  <w:style w:type="paragraph" w:customStyle="1" w:styleId="aff8">
    <w:name w:val="Заголовок таблицы"/>
    <w:basedOn w:val="a1"/>
    <w:rsid w:val="00907C2F"/>
    <w:pPr>
      <w:spacing w:before="60" w:after="60"/>
      <w:jc w:val="center"/>
    </w:pPr>
    <w:rPr>
      <w:b/>
    </w:rPr>
  </w:style>
  <w:style w:type="character" w:customStyle="1" w:styleId="50">
    <w:name w:val="Заголовок 5 Знак"/>
    <w:basedOn w:val="a2"/>
    <w:link w:val="5"/>
    <w:uiPriority w:val="9"/>
    <w:rsid w:val="00631774"/>
    <w:rPr>
      <w:rFonts w:asciiTheme="majorHAnsi" w:eastAsiaTheme="majorEastAsia" w:hAnsiTheme="majorHAnsi" w:cstheme="majorBidi"/>
      <w:color w:val="2E74B5" w:themeColor="accent1" w:themeShade="BF"/>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0762">
      <w:bodyDiv w:val="1"/>
      <w:marLeft w:val="0"/>
      <w:marRight w:val="0"/>
      <w:marTop w:val="0"/>
      <w:marBottom w:val="0"/>
      <w:divBdr>
        <w:top w:val="none" w:sz="0" w:space="0" w:color="auto"/>
        <w:left w:val="none" w:sz="0" w:space="0" w:color="auto"/>
        <w:bottom w:val="none" w:sz="0" w:space="0" w:color="auto"/>
        <w:right w:val="none" w:sz="0" w:space="0" w:color="auto"/>
      </w:divBdr>
    </w:div>
    <w:div w:id="300548365">
      <w:bodyDiv w:val="1"/>
      <w:marLeft w:val="0"/>
      <w:marRight w:val="0"/>
      <w:marTop w:val="0"/>
      <w:marBottom w:val="0"/>
      <w:divBdr>
        <w:top w:val="none" w:sz="0" w:space="0" w:color="auto"/>
        <w:left w:val="none" w:sz="0" w:space="0" w:color="auto"/>
        <w:bottom w:val="none" w:sz="0" w:space="0" w:color="auto"/>
        <w:right w:val="none" w:sz="0" w:space="0" w:color="auto"/>
      </w:divBdr>
    </w:div>
    <w:div w:id="521629164">
      <w:bodyDiv w:val="1"/>
      <w:marLeft w:val="0"/>
      <w:marRight w:val="0"/>
      <w:marTop w:val="0"/>
      <w:marBottom w:val="0"/>
      <w:divBdr>
        <w:top w:val="none" w:sz="0" w:space="0" w:color="auto"/>
        <w:left w:val="none" w:sz="0" w:space="0" w:color="auto"/>
        <w:bottom w:val="none" w:sz="0" w:space="0" w:color="auto"/>
        <w:right w:val="none" w:sz="0" w:space="0" w:color="auto"/>
      </w:divBdr>
    </w:div>
    <w:div w:id="842552376">
      <w:bodyDiv w:val="1"/>
      <w:marLeft w:val="0"/>
      <w:marRight w:val="0"/>
      <w:marTop w:val="0"/>
      <w:marBottom w:val="0"/>
      <w:divBdr>
        <w:top w:val="none" w:sz="0" w:space="0" w:color="auto"/>
        <w:left w:val="none" w:sz="0" w:space="0" w:color="auto"/>
        <w:bottom w:val="none" w:sz="0" w:space="0" w:color="auto"/>
        <w:right w:val="none" w:sz="0" w:space="0" w:color="auto"/>
      </w:divBdr>
    </w:div>
    <w:div w:id="863589255">
      <w:bodyDiv w:val="1"/>
      <w:marLeft w:val="0"/>
      <w:marRight w:val="0"/>
      <w:marTop w:val="0"/>
      <w:marBottom w:val="0"/>
      <w:divBdr>
        <w:top w:val="none" w:sz="0" w:space="0" w:color="auto"/>
        <w:left w:val="none" w:sz="0" w:space="0" w:color="auto"/>
        <w:bottom w:val="none" w:sz="0" w:space="0" w:color="auto"/>
        <w:right w:val="none" w:sz="0" w:space="0" w:color="auto"/>
      </w:divBdr>
    </w:div>
    <w:div w:id="962152310">
      <w:bodyDiv w:val="1"/>
      <w:marLeft w:val="0"/>
      <w:marRight w:val="0"/>
      <w:marTop w:val="0"/>
      <w:marBottom w:val="0"/>
      <w:divBdr>
        <w:top w:val="none" w:sz="0" w:space="0" w:color="auto"/>
        <w:left w:val="none" w:sz="0" w:space="0" w:color="auto"/>
        <w:bottom w:val="none" w:sz="0" w:space="0" w:color="auto"/>
        <w:right w:val="none" w:sz="0" w:space="0" w:color="auto"/>
      </w:divBdr>
    </w:div>
    <w:div w:id="1883011360">
      <w:bodyDiv w:val="1"/>
      <w:marLeft w:val="0"/>
      <w:marRight w:val="0"/>
      <w:marTop w:val="0"/>
      <w:marBottom w:val="0"/>
      <w:divBdr>
        <w:top w:val="none" w:sz="0" w:space="0" w:color="auto"/>
        <w:left w:val="none" w:sz="0" w:space="0" w:color="auto"/>
        <w:bottom w:val="none" w:sz="0" w:space="0" w:color="auto"/>
        <w:right w:val="none" w:sz="0" w:space="0" w:color="auto"/>
      </w:divBdr>
    </w:div>
    <w:div w:id="1927302949">
      <w:bodyDiv w:val="1"/>
      <w:marLeft w:val="0"/>
      <w:marRight w:val="0"/>
      <w:marTop w:val="0"/>
      <w:marBottom w:val="0"/>
      <w:divBdr>
        <w:top w:val="none" w:sz="0" w:space="0" w:color="auto"/>
        <w:left w:val="none" w:sz="0" w:space="0" w:color="auto"/>
        <w:bottom w:val="none" w:sz="0" w:space="0" w:color="auto"/>
        <w:right w:val="none" w:sz="0" w:space="0" w:color="auto"/>
      </w:divBdr>
    </w:div>
    <w:div w:id="198215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7.png"/><Relationship Id="rId377" Type="http://schemas.openxmlformats.org/officeDocument/2006/relationships/image" Target="media/image368.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image" Target="media/image338.png"/><Relationship Id="rId388" Type="http://schemas.openxmlformats.org/officeDocument/2006/relationships/theme" Target="theme/theme1.xml"/><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7.png"/><Relationship Id="rId357" Type="http://schemas.openxmlformats.org/officeDocument/2006/relationships/image" Target="media/image349.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8.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0.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image" Target="media/image329.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0.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0.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61" Type="http://schemas.openxmlformats.org/officeDocument/2006/relationships/image" Target="media/image25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9.png"/><Relationship Id="rId359" Type="http://schemas.openxmlformats.org/officeDocument/2006/relationships/image" Target="media/image351.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image" Target="media/image362.png"/><Relationship Id="rId230" Type="http://schemas.openxmlformats.org/officeDocument/2006/relationships/image" Target="media/image223.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0.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2.png"/><Relationship Id="rId241" Type="http://schemas.openxmlformats.org/officeDocument/2006/relationships/image" Target="media/image234.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1.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2.png"/><Relationship Id="rId9" Type="http://schemas.openxmlformats.org/officeDocument/2006/relationships/image" Target="media/image2.png"/><Relationship Id="rId210" Type="http://schemas.openxmlformats.org/officeDocument/2006/relationships/image" Target="media/image203.png"/><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3.png"/><Relationship Id="rId16" Type="http://schemas.openxmlformats.org/officeDocument/2006/relationships/image" Target="media/image9.gif"/><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3.png"/><Relationship Id="rId372" Type="http://schemas.openxmlformats.org/officeDocument/2006/relationships/image" Target="media/image364.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4.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gi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hyperlink" Target="https://its.1c.ru/db/content/v8devgloss/src/term_000000013.htm?_=1520431842" TargetMode="External"/><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header" Target="header1.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gif"/><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1.xml"/><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hyperlink" Target="file:///C:\Users\pletnev-av\Documents\&#1040;&#1055;&#1057;&#1044;&#1060;&#1077;&#1076;&#1077;&#1088;&#1072;&#1083;&#1100;&#1085;&#1099;&#1077;&#1054;&#1082;&#1088;&#1091;&#1075;&#1072;&#1057;&#1087;&#1080;&#1089;&#1086;&#1082;" TargetMode="External"/><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6.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7.png"/><Relationship Id="rId386" Type="http://schemas.openxmlformats.org/officeDocument/2006/relationships/header" Target="header2.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7.png"/><Relationship Id="rId387" Type="http://schemas.openxmlformats.org/officeDocument/2006/relationships/fontTable" Target="fontTable.xm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6.png"/><Relationship Id="rId356" Type="http://schemas.openxmlformats.org/officeDocument/2006/relationships/image" Target="media/image348.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8.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69.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39.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8.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0.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19.png"/><Relationship Id="rId369" Type="http://schemas.openxmlformats.org/officeDocument/2006/relationships/image" Target="media/image361.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1.png"/><Relationship Id="rId240" Type="http://schemas.openxmlformats.org/officeDocument/2006/relationships/image" Target="media/image233.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0.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177.png"/><Relationship Id="rId251" Type="http://schemas.openxmlformats.org/officeDocument/2006/relationships/image" Target="media/image244.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1.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2.png"/><Relationship Id="rId220" Type="http://schemas.openxmlformats.org/officeDocument/2006/relationships/image" Target="media/image213.png"/><Relationship Id="rId15" Type="http://schemas.openxmlformats.org/officeDocument/2006/relationships/image" Target="media/image8.gif"/><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0.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3.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64A33-8791-4278-AEE1-312C63CC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15717</Words>
  <Characters>89588</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Аракчеева АА.</dc:creator>
  <cp:lastModifiedBy>Мартинкевич Александр Жанович</cp:lastModifiedBy>
  <cp:revision>4</cp:revision>
  <cp:lastPrinted>2019-02-06T07:26:00Z</cp:lastPrinted>
  <dcterms:created xsi:type="dcterms:W3CDTF">2020-04-15T16:49:00Z</dcterms:created>
  <dcterms:modified xsi:type="dcterms:W3CDTF">2020-04-16T08:17:00Z</dcterms:modified>
</cp:coreProperties>
</file>